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Pr="0041430F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 w:rsidRPr="0041430F"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41430F" w:rsidRDefault="00EB3134" w:rsidP="00EB3134">
      <w:pPr>
        <w:shd w:val="clear" w:color="auto" w:fill="FFFFFF"/>
        <w:spacing w:before="115"/>
        <w:rPr>
          <w:b/>
        </w:rPr>
      </w:pPr>
      <w:r w:rsidRPr="0041430F">
        <w:rPr>
          <w:b/>
          <w:sz w:val="28"/>
          <w:szCs w:val="28"/>
        </w:rPr>
        <w:t>АДМИНИСТРАЦИЯ МЕЗМАЙСКОГО СЕЛЬСКОГО ПОСЕЛЕНИЯ</w:t>
      </w:r>
    </w:p>
    <w:p w14:paraId="058A3C21" w14:textId="77777777" w:rsidR="00EB3134" w:rsidRPr="0041430F" w:rsidRDefault="00EB3134" w:rsidP="00EB3134">
      <w:pPr>
        <w:shd w:val="clear" w:color="auto" w:fill="FFFFFF"/>
        <w:jc w:val="center"/>
        <w:rPr>
          <w:b/>
        </w:rPr>
      </w:pPr>
      <w:r w:rsidRPr="0041430F">
        <w:rPr>
          <w:b/>
          <w:sz w:val="28"/>
          <w:szCs w:val="28"/>
        </w:rPr>
        <w:t>АПШЕРОНСКОГО РАЙОНА</w:t>
      </w:r>
    </w:p>
    <w:p w14:paraId="23316F5E" w14:textId="77777777" w:rsidR="00EB3134" w:rsidRPr="0041430F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41430F">
        <w:rPr>
          <w:b/>
          <w:sz w:val="36"/>
          <w:szCs w:val="36"/>
        </w:rPr>
        <w:t>ПОСТАНОВЛЕНИЕ</w:t>
      </w:r>
    </w:p>
    <w:p w14:paraId="5887630C" w14:textId="77777777" w:rsidR="00C06CC6" w:rsidRPr="0041430F" w:rsidRDefault="00C06CC6" w:rsidP="0007557D">
      <w:pPr>
        <w:pStyle w:val="a5"/>
        <w:rPr>
          <w:sz w:val="28"/>
          <w:szCs w:val="28"/>
        </w:rPr>
      </w:pPr>
    </w:p>
    <w:p w14:paraId="3A8A3786" w14:textId="4E21A9DC" w:rsidR="00EB3134" w:rsidRPr="0041430F" w:rsidRDefault="0041430F" w:rsidP="0007557D">
      <w:pPr>
        <w:pStyle w:val="a5"/>
        <w:rPr>
          <w:sz w:val="28"/>
          <w:szCs w:val="28"/>
          <w:u w:val="single"/>
        </w:rPr>
      </w:pPr>
      <w:r w:rsidRPr="0041430F">
        <w:rPr>
          <w:sz w:val="28"/>
          <w:szCs w:val="28"/>
        </w:rPr>
        <w:t xml:space="preserve">от </w:t>
      </w:r>
      <w:r w:rsidR="003E4827">
        <w:rPr>
          <w:sz w:val="28"/>
          <w:szCs w:val="28"/>
        </w:rPr>
        <w:t>07 декабря 2023 года</w:t>
      </w:r>
      <w:r w:rsidRPr="0041430F">
        <w:rPr>
          <w:sz w:val="28"/>
          <w:szCs w:val="28"/>
        </w:rPr>
        <w:t xml:space="preserve">               </w:t>
      </w:r>
      <w:r w:rsidR="003844B4">
        <w:rPr>
          <w:sz w:val="28"/>
          <w:szCs w:val="28"/>
        </w:rPr>
        <w:t xml:space="preserve">  </w:t>
      </w:r>
      <w:r w:rsidRPr="0041430F">
        <w:rPr>
          <w:sz w:val="28"/>
          <w:szCs w:val="28"/>
        </w:rPr>
        <w:t xml:space="preserve">    </w:t>
      </w:r>
      <w:r w:rsidR="003E4827">
        <w:rPr>
          <w:sz w:val="28"/>
          <w:szCs w:val="28"/>
        </w:rPr>
        <w:t xml:space="preserve">                  </w:t>
      </w:r>
      <w:r w:rsidRPr="0041430F">
        <w:rPr>
          <w:sz w:val="28"/>
          <w:szCs w:val="28"/>
        </w:rPr>
        <w:t xml:space="preserve">                                              № </w:t>
      </w:r>
      <w:r w:rsidR="003E4827">
        <w:rPr>
          <w:sz w:val="28"/>
          <w:szCs w:val="28"/>
        </w:rPr>
        <w:t>140</w:t>
      </w:r>
    </w:p>
    <w:p w14:paraId="6380E95E" w14:textId="77777777" w:rsidR="00EB3134" w:rsidRPr="0041430F" w:rsidRDefault="00EB3134" w:rsidP="00EB3134">
      <w:pPr>
        <w:jc w:val="center"/>
        <w:rPr>
          <w:sz w:val="28"/>
          <w:szCs w:val="28"/>
        </w:rPr>
      </w:pPr>
      <w:r w:rsidRPr="0041430F">
        <w:rPr>
          <w:sz w:val="28"/>
          <w:szCs w:val="28"/>
        </w:rPr>
        <w:t>п. Мезмай</w:t>
      </w:r>
    </w:p>
    <w:bookmarkEnd w:id="0"/>
    <w:p w14:paraId="18337970" w14:textId="3C7C0628" w:rsidR="004C15A2" w:rsidRPr="0041430F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4862BEE3" w14:textId="77777777" w:rsidR="0041430F" w:rsidRDefault="0041430F" w:rsidP="0041430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1" w:name="_Hlk148532853"/>
      <w:r w:rsidRPr="0041430F">
        <w:rPr>
          <w:b/>
          <w:bCs/>
          <w:sz w:val="28"/>
          <w:szCs w:val="28"/>
        </w:rPr>
        <w:t xml:space="preserve">Об утверждении Положения </w:t>
      </w:r>
      <w:bookmarkStart w:id="2" w:name="_Hlk148532827"/>
      <w:r w:rsidRPr="0041430F">
        <w:rPr>
          <w:b/>
          <w:bCs/>
          <w:sz w:val="28"/>
          <w:szCs w:val="28"/>
        </w:rPr>
        <w:t xml:space="preserve">о комиссии по соблюдению требований </w:t>
      </w:r>
    </w:p>
    <w:p w14:paraId="65EB44E3" w14:textId="2874A971" w:rsidR="00074CB2" w:rsidRPr="00074CB2" w:rsidRDefault="0041430F" w:rsidP="0041430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41430F">
        <w:rPr>
          <w:b/>
          <w:bCs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</w:t>
      </w:r>
      <w:r w:rsidR="00074CB2" w:rsidRPr="00074CB2">
        <w:rPr>
          <w:sz w:val="28"/>
          <w:szCs w:val="28"/>
        </w:rPr>
        <w:t> </w:t>
      </w:r>
      <w:bookmarkEnd w:id="2"/>
    </w:p>
    <w:bookmarkEnd w:id="1"/>
    <w:p w14:paraId="1D676D31" w14:textId="30E57B80" w:rsidR="0041430F" w:rsidRPr="00074CB2" w:rsidRDefault="0041430F" w:rsidP="00074CB2">
      <w:pPr>
        <w:widowControl/>
        <w:shd w:val="clear" w:color="auto" w:fill="FFFFFF"/>
        <w:autoSpaceDE/>
        <w:autoSpaceDN/>
        <w:adjustRightInd/>
        <w:ind w:firstLine="567"/>
        <w:jc w:val="center"/>
        <w:rPr>
          <w:sz w:val="28"/>
          <w:szCs w:val="28"/>
        </w:rPr>
      </w:pPr>
    </w:p>
    <w:p w14:paraId="6369E739" w14:textId="50D3D9F9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 соответствии с Указом Президента Российской Федерации </w:t>
      </w:r>
      <w:hyperlink r:id="rId6" w:tgtFrame="_blank" w:history="1">
        <w:r w:rsidRPr="00074CB2">
          <w:rPr>
            <w:sz w:val="28"/>
            <w:szCs w:val="28"/>
          </w:rPr>
          <w:t>от 1 июля 2010 года № 821</w:t>
        </w:r>
      </w:hyperlink>
      <w:r w:rsidRPr="00074CB2">
        <w:rPr>
          <w:sz w:val="28"/>
          <w:szCs w:val="28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 </w:t>
      </w:r>
      <w:hyperlink r:id="rId7" w:tgtFrame="_blank" w:history="1">
        <w:r w:rsidRPr="00074CB2">
          <w:rPr>
            <w:sz w:val="28"/>
            <w:szCs w:val="28"/>
          </w:rPr>
          <w:t>от 2 марта 2007 года № 25-ФЗ</w:t>
        </w:r>
      </w:hyperlink>
      <w:r w:rsidRPr="00074CB2">
        <w:rPr>
          <w:sz w:val="28"/>
          <w:szCs w:val="28"/>
        </w:rPr>
        <w:t> «О муниципальной службе в Российской Федерации», Федеральным законом </w:t>
      </w:r>
      <w:hyperlink r:id="rId8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коррупции», Закон Краснодарского края </w:t>
      </w:r>
      <w:hyperlink r:id="rId9" w:tgtFrame="_blank" w:history="1">
        <w:r w:rsidRPr="00074CB2">
          <w:rPr>
            <w:sz w:val="28"/>
            <w:szCs w:val="28"/>
          </w:rPr>
          <w:t>от 30 апреля 2020 года № 4281-КЗ</w:t>
        </w:r>
      </w:hyperlink>
      <w:r w:rsidRPr="00074CB2">
        <w:rPr>
          <w:sz w:val="28"/>
          <w:szCs w:val="28"/>
        </w:rPr>
        <w:t> 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руководствуясь Уставом 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</w:t>
      </w:r>
      <w:r w:rsidRPr="00074CB2">
        <w:rPr>
          <w:sz w:val="28"/>
          <w:szCs w:val="28"/>
        </w:rPr>
        <w:t>, постановляю:</w:t>
      </w:r>
    </w:p>
    <w:p w14:paraId="70D85011" w14:textId="11B7C1A4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1. Утвердить Положение </w:t>
      </w:r>
      <w:r w:rsidR="0041430F" w:rsidRPr="0041430F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</w:t>
      </w:r>
      <w:r w:rsidRPr="00074CB2">
        <w:rPr>
          <w:sz w:val="28"/>
          <w:szCs w:val="28"/>
        </w:rPr>
        <w:t> (</w:t>
      </w:r>
      <w:r w:rsidR="00CA3075">
        <w:rPr>
          <w:sz w:val="28"/>
          <w:szCs w:val="28"/>
        </w:rPr>
        <w:t>прилагается</w:t>
      </w:r>
      <w:r w:rsidRPr="00074CB2">
        <w:rPr>
          <w:sz w:val="28"/>
          <w:szCs w:val="28"/>
        </w:rPr>
        <w:t>).</w:t>
      </w:r>
    </w:p>
    <w:p w14:paraId="3BC6431B" w14:textId="72DB0F6B" w:rsidR="00074CB2" w:rsidRPr="00074CB2" w:rsidRDefault="00524DE3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CB2" w:rsidRPr="00074CB2">
        <w:rPr>
          <w:sz w:val="28"/>
          <w:szCs w:val="28"/>
        </w:rPr>
        <w:t xml:space="preserve">. Признать утратившим силу постановление 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hyperlink r:id="rId10" w:tgtFrame="_blank" w:history="1">
        <w:r w:rsidR="00074CB2" w:rsidRPr="00074CB2">
          <w:rPr>
            <w:sz w:val="28"/>
            <w:szCs w:val="28"/>
          </w:rPr>
          <w:t>от </w:t>
        </w:r>
        <w:r w:rsidR="005B28DB" w:rsidRPr="0041430F">
          <w:rPr>
            <w:sz w:val="28"/>
            <w:szCs w:val="28"/>
          </w:rPr>
          <w:t>10 июня</w:t>
        </w:r>
        <w:r w:rsidR="00074CB2" w:rsidRPr="00074CB2">
          <w:rPr>
            <w:sz w:val="28"/>
            <w:szCs w:val="28"/>
          </w:rPr>
          <w:t> 20</w:t>
        </w:r>
        <w:r w:rsidR="005B28DB" w:rsidRPr="0041430F">
          <w:rPr>
            <w:sz w:val="28"/>
            <w:szCs w:val="28"/>
          </w:rPr>
          <w:t>16</w:t>
        </w:r>
        <w:r w:rsidR="00074CB2" w:rsidRPr="00074CB2">
          <w:rPr>
            <w:sz w:val="28"/>
            <w:szCs w:val="28"/>
          </w:rPr>
          <w:t> года № </w:t>
        </w:r>
        <w:r w:rsidR="005B28DB" w:rsidRPr="0041430F">
          <w:rPr>
            <w:sz w:val="28"/>
            <w:szCs w:val="28"/>
          </w:rPr>
          <w:t>9</w:t>
        </w:r>
        <w:r w:rsidR="00074CB2" w:rsidRPr="00074CB2">
          <w:rPr>
            <w:sz w:val="28"/>
            <w:szCs w:val="28"/>
          </w:rPr>
          <w:t>4</w:t>
        </w:r>
      </w:hyperlink>
      <w:r w:rsidR="00074CB2" w:rsidRPr="00074CB2">
        <w:rPr>
          <w:sz w:val="28"/>
          <w:szCs w:val="28"/>
        </w:rPr>
        <w:t> «</w:t>
      </w:r>
      <w:r w:rsidR="005B28DB" w:rsidRPr="0041430F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</w:t>
      </w:r>
      <w:r w:rsidR="00074CB2" w:rsidRPr="00074CB2">
        <w:rPr>
          <w:sz w:val="28"/>
          <w:szCs w:val="28"/>
        </w:rPr>
        <w:t>».</w:t>
      </w:r>
    </w:p>
    <w:p w14:paraId="40093AA0" w14:textId="5CE6F7F1" w:rsidR="00074CB2" w:rsidRPr="00074CB2" w:rsidRDefault="00524DE3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CB2" w:rsidRPr="00074CB2">
        <w:rPr>
          <w:sz w:val="28"/>
          <w:szCs w:val="28"/>
        </w:rPr>
        <w:t>. Общему отделу 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="00074CB2" w:rsidRPr="00074CB2">
        <w:rPr>
          <w:sz w:val="28"/>
          <w:szCs w:val="28"/>
        </w:rPr>
        <w:t>(</w:t>
      </w:r>
      <w:r w:rsidR="005B28DB" w:rsidRPr="0041430F">
        <w:rPr>
          <w:sz w:val="28"/>
          <w:szCs w:val="28"/>
        </w:rPr>
        <w:t>Майстренко</w:t>
      </w:r>
      <w:r w:rsidR="00074CB2" w:rsidRPr="00074CB2">
        <w:rPr>
          <w:sz w:val="28"/>
          <w:szCs w:val="28"/>
        </w:rPr>
        <w:t>) разместить настоящее постановление на официальном сайте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</w:t>
      </w:r>
      <w:r w:rsidR="00074CB2" w:rsidRPr="00074CB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D1AE178" w14:textId="00A9C7D7" w:rsidR="00074CB2" w:rsidRPr="00074CB2" w:rsidRDefault="00524DE3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sub_3"/>
      <w:r>
        <w:rPr>
          <w:sz w:val="28"/>
          <w:szCs w:val="28"/>
        </w:rPr>
        <w:t>4</w:t>
      </w:r>
      <w:r w:rsidR="00074CB2" w:rsidRPr="00074CB2">
        <w:rPr>
          <w:sz w:val="28"/>
          <w:szCs w:val="28"/>
        </w:rPr>
        <w:t>. Контроль за выполнением настоящего постановления оставляю за собой.</w:t>
      </w:r>
      <w:bookmarkEnd w:id="3"/>
    </w:p>
    <w:p w14:paraId="4B488E29" w14:textId="790800E6" w:rsidR="00074CB2" w:rsidRPr="00074CB2" w:rsidRDefault="00524DE3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4" w:name="sub_4"/>
      <w:r>
        <w:rPr>
          <w:sz w:val="28"/>
          <w:szCs w:val="28"/>
        </w:rPr>
        <w:t>5</w:t>
      </w:r>
      <w:r w:rsidR="00074CB2" w:rsidRPr="00074CB2">
        <w:rPr>
          <w:sz w:val="28"/>
          <w:szCs w:val="28"/>
        </w:rPr>
        <w:t>. Постановление вступает в силу со дня его официального обнародования.</w:t>
      </w:r>
      <w:bookmarkEnd w:id="4"/>
    </w:p>
    <w:p w14:paraId="3982A55E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0783389F" w14:textId="3BC2142B" w:rsidR="00074CB2" w:rsidRPr="0041430F" w:rsidRDefault="00074CB2" w:rsidP="00CA3075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>Глава</w:t>
      </w:r>
    </w:p>
    <w:p w14:paraId="501FE17C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Мезмайского сельского поселения </w:t>
      </w:r>
    </w:p>
    <w:p w14:paraId="721A34F3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41430F">
        <w:rPr>
          <w:bCs/>
          <w:sz w:val="28"/>
          <w:szCs w:val="28"/>
        </w:rPr>
        <w:t>А.А.Иванцов</w:t>
      </w:r>
      <w:proofErr w:type="spellEnd"/>
    </w:p>
    <w:p w14:paraId="188ACF2F" w14:textId="25640109" w:rsidR="00074CB2" w:rsidRPr="00074CB2" w:rsidRDefault="00074CB2" w:rsidP="00CA3075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rFonts w:ascii="Arial" w:hAnsi="Arial" w:cs="Arial"/>
          <w:sz w:val="24"/>
          <w:szCs w:val="24"/>
        </w:rPr>
        <w:lastRenderedPageBreak/>
        <w:t> </w:t>
      </w:r>
      <w:r w:rsidRPr="00074CB2">
        <w:rPr>
          <w:sz w:val="28"/>
          <w:szCs w:val="28"/>
        </w:rPr>
        <w:t xml:space="preserve">Приложение </w:t>
      </w:r>
    </w:p>
    <w:p w14:paraId="203AF4D9" w14:textId="77777777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Утверждено</w:t>
      </w:r>
    </w:p>
    <w:p w14:paraId="10CFFA35" w14:textId="77777777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постановлением администрации</w:t>
      </w:r>
    </w:p>
    <w:p w14:paraId="15BE80C6" w14:textId="5A731BA1" w:rsidR="00074CB2" w:rsidRPr="00074CB2" w:rsidRDefault="0041430F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41430F">
        <w:rPr>
          <w:sz w:val="28"/>
          <w:szCs w:val="28"/>
        </w:rPr>
        <w:t>Мезмайского</w:t>
      </w:r>
      <w:r w:rsidR="00074CB2" w:rsidRPr="00074CB2">
        <w:rPr>
          <w:sz w:val="28"/>
          <w:szCs w:val="28"/>
        </w:rPr>
        <w:t xml:space="preserve"> сельского поселения</w:t>
      </w:r>
    </w:p>
    <w:p w14:paraId="485EE447" w14:textId="28D703B5" w:rsidR="00074CB2" w:rsidRPr="00074CB2" w:rsidRDefault="0041430F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41430F">
        <w:rPr>
          <w:sz w:val="28"/>
          <w:szCs w:val="28"/>
        </w:rPr>
        <w:t>Апшеронского</w:t>
      </w:r>
      <w:r w:rsidR="00074CB2" w:rsidRPr="00074CB2">
        <w:rPr>
          <w:sz w:val="28"/>
          <w:szCs w:val="28"/>
        </w:rPr>
        <w:t xml:space="preserve"> района</w:t>
      </w:r>
    </w:p>
    <w:p w14:paraId="7B68420B" w14:textId="22446555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от </w:t>
      </w:r>
      <w:r w:rsidR="003E4827">
        <w:rPr>
          <w:sz w:val="28"/>
          <w:szCs w:val="28"/>
        </w:rPr>
        <w:t>07.12.2023 г</w:t>
      </w:r>
      <w:r w:rsidRPr="00074CB2">
        <w:rPr>
          <w:sz w:val="28"/>
          <w:szCs w:val="28"/>
        </w:rPr>
        <w:t>. № </w:t>
      </w:r>
      <w:r w:rsidR="003E4827">
        <w:rPr>
          <w:sz w:val="28"/>
          <w:szCs w:val="28"/>
        </w:rPr>
        <w:t>140</w:t>
      </w:r>
    </w:p>
    <w:p w14:paraId="69BAA06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37A935F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7187F95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74CB2">
        <w:rPr>
          <w:b/>
          <w:bCs/>
          <w:sz w:val="28"/>
          <w:szCs w:val="28"/>
        </w:rPr>
        <w:t>Положение</w:t>
      </w:r>
    </w:p>
    <w:p w14:paraId="26F0F98B" w14:textId="34C9D875" w:rsidR="0041430F" w:rsidRPr="0041430F" w:rsidRDefault="0041430F" w:rsidP="0041430F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41430F">
        <w:rPr>
          <w:b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Мезмайского сельского поселения Апшеронского района</w:t>
      </w:r>
    </w:p>
    <w:p w14:paraId="3350042C" w14:textId="77777777" w:rsidR="0041430F" w:rsidRPr="0041430F" w:rsidRDefault="0041430F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CD3E5DF" w14:textId="1FBCDAF6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Pr="00074CB2">
        <w:rPr>
          <w:sz w:val="28"/>
          <w:szCs w:val="28"/>
        </w:rPr>
        <w:t>(далее по тексту – Администрация) в соответствии с Федеральным законом </w:t>
      </w:r>
      <w:hyperlink r:id="rId11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коррупции».</w:t>
      </w:r>
    </w:p>
    <w:p w14:paraId="28266F4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 Краснодарского края и Правительства Краснодарского края, настоящим Положением, а также муниципальными правовыми актами.</w:t>
      </w:r>
    </w:p>
    <w:p w14:paraId="6587093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3. Основной задачей комиссии является содействие администрации:</w:t>
      </w:r>
    </w:p>
    <w:p w14:paraId="087AA0AA" w14:textId="6D430605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 </w:t>
      </w:r>
      <w:hyperlink r:id="rId12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3724703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в осуществлении мер по предупреждению коррупции.</w:t>
      </w:r>
    </w:p>
    <w:p w14:paraId="321B3334" w14:textId="463157D1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</w:p>
    <w:p w14:paraId="5888280F" w14:textId="4EEC2E4C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5. </w:t>
      </w:r>
      <w:r w:rsidR="00162C02" w:rsidRPr="00162C02">
        <w:rPr>
          <w:sz w:val="28"/>
          <w:szCs w:val="28"/>
        </w:rPr>
        <w:t xml:space="preserve">Комиссия образуется муниципальным правовым актом администрации </w:t>
      </w:r>
      <w:r w:rsidR="00162C02">
        <w:rPr>
          <w:sz w:val="28"/>
          <w:szCs w:val="28"/>
        </w:rPr>
        <w:t>Мезмайского</w:t>
      </w:r>
      <w:r w:rsidR="00162C02" w:rsidRPr="00162C02">
        <w:rPr>
          <w:sz w:val="28"/>
          <w:szCs w:val="28"/>
        </w:rPr>
        <w:t xml:space="preserve"> сельского поселения Апшеронского района. Указанным актом утверждаются состав комиссии и порядок ее работы.</w:t>
      </w:r>
    </w:p>
    <w:p w14:paraId="08DE83D6" w14:textId="34F035F6" w:rsidR="00BF308D" w:rsidRPr="0041430F" w:rsidRDefault="005B28DB" w:rsidP="00BF308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1430F">
        <w:rPr>
          <w:sz w:val="28"/>
          <w:szCs w:val="28"/>
        </w:rPr>
        <w:t>6.</w:t>
      </w:r>
      <w:r w:rsidR="00BF308D" w:rsidRPr="0041430F">
        <w:rPr>
          <w:sz w:val="28"/>
          <w:szCs w:val="28"/>
        </w:rPr>
        <w:t xml:space="preserve"> В состав комиссии входят председатель комиссии, его заместитель, назначаемые главой </w:t>
      </w:r>
      <w:r w:rsidR="00AA2F40">
        <w:rPr>
          <w:sz w:val="28"/>
          <w:szCs w:val="28"/>
        </w:rPr>
        <w:t>Мезмайского сельского поселения Апшеронского района</w:t>
      </w:r>
      <w:r w:rsidR="003E4827">
        <w:rPr>
          <w:sz w:val="28"/>
          <w:szCs w:val="28"/>
        </w:rPr>
        <w:t xml:space="preserve"> </w:t>
      </w:r>
      <w:r w:rsidR="00BF308D" w:rsidRPr="0041430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BF308D" w:rsidRPr="0041430F">
        <w:rPr>
          <w:sz w:val="28"/>
          <w:szCs w:val="28"/>
        </w:rPr>
        <w:lastRenderedPageBreak/>
        <w:t xml:space="preserve">администрации </w:t>
      </w:r>
      <w:r w:rsidR="00AA2F40">
        <w:rPr>
          <w:sz w:val="28"/>
          <w:szCs w:val="28"/>
        </w:rPr>
        <w:t>Мезмайского сельского поселения Апшеронского района</w:t>
      </w:r>
      <w:r w:rsidR="00BF308D" w:rsidRPr="0041430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7F1B9D0" w14:textId="3338762A" w:rsidR="00BF308D" w:rsidRPr="0041430F" w:rsidRDefault="00BF308D" w:rsidP="00BF308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1430F">
        <w:rPr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5B28DB" w:rsidRPr="0041430F">
        <w:rPr>
          <w:sz w:val="28"/>
          <w:szCs w:val="28"/>
        </w:rPr>
        <w:t>администрации Мезмайского сельского поселения Апшеронского района</w:t>
      </w:r>
      <w:r w:rsidRPr="0041430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4ACD2362" w14:textId="7FF34279" w:rsidR="00BF308D" w:rsidRPr="0041430F" w:rsidRDefault="005B28DB" w:rsidP="00BF308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1430F">
        <w:rPr>
          <w:sz w:val="28"/>
          <w:szCs w:val="28"/>
        </w:rPr>
        <w:t>7.</w:t>
      </w:r>
      <w:r w:rsidR="00BF308D" w:rsidRPr="0041430F"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C10F6B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8. В заседаниях комиссии с правом совещательного голоса участвуют:</w:t>
      </w:r>
    </w:p>
    <w:p w14:paraId="21D575F1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 председателем комиссии муниципальный служащий, замещающий в администрации должность муниципальной службы, аналогичной должности, замещаемой муниципальным служащим, в отношении которого комиссией рассматривается этот вопрос;</w:t>
      </w:r>
    </w:p>
    <w:p w14:paraId="151A5F8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2FCF10F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лиц, входящих в состав комиссии. Проведение заседаний с участием только членов комиссии, замещающих должности муниципальной службы в администрации муниципального округа, недопустимо.</w:t>
      </w:r>
    </w:p>
    <w:p w14:paraId="35C993B1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133B23D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11. Основаниями для проведения заседания комиссии являются:</w:t>
      </w:r>
    </w:p>
    <w:p w14:paraId="074985D6" w14:textId="5B9FDC4E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представление главой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 </w:t>
      </w:r>
      <w:r w:rsidRPr="00074CB2">
        <w:rPr>
          <w:sz w:val="28"/>
          <w:szCs w:val="28"/>
        </w:rPr>
        <w:t>материалов проверки, свидетельствующих:</w:t>
      </w:r>
    </w:p>
    <w:p w14:paraId="2AA014A5" w14:textId="293FD98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lastRenderedPageBreak/>
        <w:t>- о представлении муниципальным служащим недостоверных или неполных сведений, предусмотренных нормативно-правовыми актами Российской Федерации, и Краснодарского края,</w:t>
      </w:r>
      <w:r w:rsidR="005B28DB" w:rsidRPr="0041430F">
        <w:rPr>
          <w:sz w:val="28"/>
          <w:szCs w:val="28"/>
        </w:rPr>
        <w:t xml:space="preserve"> </w:t>
      </w:r>
      <w:r w:rsidRPr="00074CB2">
        <w:rPr>
          <w:sz w:val="28"/>
          <w:szCs w:val="28"/>
        </w:rPr>
        <w:t>администрации </w:t>
      </w:r>
      <w:r w:rsidR="005B28DB" w:rsidRPr="0041430F">
        <w:rPr>
          <w:sz w:val="28"/>
          <w:szCs w:val="28"/>
        </w:rPr>
        <w:t>Мезмайского сельского поселения Апшеронского района</w:t>
      </w:r>
      <w:r w:rsidRPr="00074CB2">
        <w:rPr>
          <w:sz w:val="28"/>
          <w:szCs w:val="28"/>
        </w:rPr>
        <w:t>;</w:t>
      </w:r>
    </w:p>
    <w:p w14:paraId="5A44D6BB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DEEA724" w14:textId="1B63DCCE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б) поступившее в общий отдел 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Pr="00074CB2">
        <w:rPr>
          <w:sz w:val="28"/>
          <w:szCs w:val="28"/>
        </w:rPr>
        <w:t>(далее – общий отдел) в установленном порядке:</w:t>
      </w:r>
    </w:p>
    <w:p w14:paraId="678ED66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- 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DC54FA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-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58E29D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- заявление муниципального служащего о невозможности выполнить требования Федерального закона </w:t>
      </w:r>
      <w:hyperlink r:id="rId13" w:tgtFrame="_blank" w:history="1">
        <w:r w:rsidRPr="00074CB2">
          <w:rPr>
            <w:sz w:val="28"/>
            <w:szCs w:val="28"/>
          </w:rPr>
          <w:t>от 7 мая 2013 года № 79-ФЗ</w:t>
        </w:r>
      </w:hyperlink>
      <w:r w:rsidRPr="00074CB2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9E6F08B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-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BA6F87D" w14:textId="181A018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в) представление главы </w:t>
      </w:r>
      <w:r w:rsidR="005B28DB" w:rsidRPr="0041430F">
        <w:rPr>
          <w:sz w:val="28"/>
          <w:szCs w:val="28"/>
        </w:rPr>
        <w:t>Мезмайского сельского поселения Апшеронского района</w:t>
      </w:r>
      <w:r w:rsidRPr="00074CB2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</w:t>
      </w:r>
      <w:r w:rsidRPr="00074CB2">
        <w:rPr>
          <w:sz w:val="28"/>
          <w:szCs w:val="28"/>
        </w:rPr>
        <w:lastRenderedPageBreak/>
        <w:t>требований об урегулировании конфликта интересов либо осуществления в администрации мер по предупреждению коррупции;</w:t>
      </w:r>
    </w:p>
    <w:p w14:paraId="3F978DC8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г) поступившее в соответствии с частью 4 статьи 12 Федерального закона </w:t>
      </w:r>
      <w:hyperlink r:id="rId14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 и статьей 64.1 </w:t>
      </w:r>
      <w:hyperlink r:id="rId15" w:tgtFrame="_blank" w:history="1">
        <w:r w:rsidRPr="00074CB2">
          <w:rPr>
            <w:sz w:val="28"/>
            <w:szCs w:val="28"/>
          </w:rPr>
          <w:t>Трудового кодекса Российской Федерации</w:t>
        </w:r>
      </w:hyperlink>
      <w:r w:rsidRPr="00074CB2">
        <w:rPr>
          <w:sz w:val="28"/>
          <w:szCs w:val="28"/>
        </w:rPr>
        <w:t> в администрацию муниципального округа уведомление работодателя о заключении с гражданином, замещавшим должность муниципальной службы, включенную в перечень должностей, трудового договора или гражданско-правового договора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округа,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рассматривался;</w:t>
      </w:r>
    </w:p>
    <w:p w14:paraId="3426F83D" w14:textId="316A988D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д) поступившие на рассмотрение заявление о получении разрешения на участие на безвозмездной основе в управлении некоммерческой организацией и мотивированное заключение общего отдела администрации, в соответствии с пп.3 п. 1 ст. 6 Закон Краснодарского края от 30</w:t>
      </w:r>
      <w:r w:rsidR="005948A4">
        <w:rPr>
          <w:sz w:val="28"/>
          <w:szCs w:val="28"/>
        </w:rPr>
        <w:t xml:space="preserve"> апреля </w:t>
      </w:r>
      <w:r w:rsidRPr="00074CB2">
        <w:rPr>
          <w:sz w:val="28"/>
          <w:szCs w:val="28"/>
        </w:rPr>
        <w:t>2020 г</w:t>
      </w:r>
      <w:r w:rsidR="005948A4">
        <w:rPr>
          <w:sz w:val="28"/>
          <w:szCs w:val="28"/>
        </w:rPr>
        <w:t>ода</w:t>
      </w:r>
      <w:r w:rsidRPr="00074CB2">
        <w:rPr>
          <w:sz w:val="28"/>
          <w:szCs w:val="28"/>
        </w:rPr>
        <w:t> № 4281-КЗ "О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организацией",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14:paraId="560E1A0B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60A08A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12.1. В обращении, указанном в абзаце втором подпункта «б» пункта 11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 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074CB2">
        <w:rPr>
          <w:sz w:val="28"/>
          <w:szCs w:val="28"/>
        </w:rPr>
        <w:lastRenderedPageBreak/>
        <w:t>статьи 12 Федерального закона </w:t>
      </w:r>
      <w:hyperlink r:id="rId16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коррупции».</w:t>
      </w:r>
    </w:p>
    <w:p w14:paraId="79FC28F7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59BC94A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12.3. Уведомление, указанное в подпункте «г» пункта 11 настоящего Положения, рассматривается общим отделом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округа, требований статьи 12 Федерального закона </w:t>
      </w:r>
      <w:hyperlink r:id="rId17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коррупции».</w:t>
      </w:r>
    </w:p>
    <w:p w14:paraId="329E929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12.4. Уведомление, указанное в абзаце пятом подпункта «б» пункта 11 настоящего Положения, рассматривается общим отделом администрации, который осуществляет подготовку мотивированного заключения по результатам рассмотрения уведомления.</w:t>
      </w:r>
    </w:p>
    <w:p w14:paraId="0869B9B8" w14:textId="56210A8B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12.5.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общий отдел администрации муниципальной службы, имеет право проводить собеседование с муниципальным служащим, представившим обращение или уведомление, получать от него письменные пояснения, а глава 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 </w:t>
      </w:r>
      <w:r w:rsidRPr="00074CB2">
        <w:rPr>
          <w:sz w:val="28"/>
          <w:szCs w:val="28"/>
        </w:rPr>
        <w:t xml:space="preserve"> может направлять в установленном порядке запросы в государственные органы и заинтересованные организации.</w:t>
      </w:r>
    </w:p>
    <w:p w14:paraId="5B0670AE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14:paraId="211D9CD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08162DC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12.6. Мотивированные заключения, предусмотренные пунктами 12.1, 12.3 и 12.4 настоящего Положения, должны содержать:</w:t>
      </w:r>
    </w:p>
    <w:p w14:paraId="55E73768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информацию, изложенную в обращениях или уведомлениях, указанных в абзацах втором, пятом подпункта «б» и подпункте «г» пункта 11 настоящего Положения;</w:t>
      </w:r>
    </w:p>
    <w:p w14:paraId="2245843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FEF3B34" w14:textId="1ED38264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в) мотивированный вывод по результатам предварительного рассмотрения обращений, указанных в абзаце втором подпункта «б» пункта 11 настоящего Положения, а также рекомендации для принятия одного из решений в соответствии с пунктом 19, 20.3, 21.1 настоящего Положения или иного решения.</w:t>
      </w:r>
    </w:p>
    <w:p w14:paraId="77BF1D51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79D4AE0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14:paraId="6F260BD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 общий отдел администрации, и с результатами ее проверки;</w:t>
      </w:r>
    </w:p>
    <w:p w14:paraId="21A1900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E1F0A53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7DBEB5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3.2. Уведомление, указанное в подпункте «г» пункта 11 настоящего Положения, рассматривается на очередном (плановом) заседании комиссии.</w:t>
      </w:r>
    </w:p>
    <w:p w14:paraId="6ADF621B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 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16C3A44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14.1. Заседания комиссии могут проводиться в отсутствие муниципального служащего в случае:</w:t>
      </w:r>
    </w:p>
    <w:p w14:paraId="6A8275B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лично присутствовать на заседании комиссии;</w:t>
      </w:r>
    </w:p>
    <w:p w14:paraId="29EB98B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явились на заседание комиссии.</w:t>
      </w:r>
    </w:p>
    <w:p w14:paraId="4E4F9CF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15. На заседании комиссии заслушиваются пояснения муниципального служащего (с его согласия) и иных лиц, рассматриваются материалы по существу </w:t>
      </w:r>
      <w:r w:rsidRPr="00074CB2">
        <w:rPr>
          <w:sz w:val="28"/>
          <w:szCs w:val="28"/>
        </w:rPr>
        <w:lastRenderedPageBreak/>
        <w:t>предъявляемых муниципальному служащему претензий, а также дополнительные материалы.</w:t>
      </w:r>
    </w:p>
    <w:p w14:paraId="5F46B2A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640D6E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14:paraId="70826AFC" w14:textId="414100CD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 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</w:t>
      </w:r>
      <w:r w:rsidRPr="00074CB2">
        <w:rPr>
          <w:sz w:val="28"/>
          <w:szCs w:val="28"/>
        </w:rPr>
        <w:t xml:space="preserve">, и соблюдения муниципальными служащими 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Pr="00074CB2">
        <w:rPr>
          <w:sz w:val="28"/>
          <w:szCs w:val="28"/>
        </w:rPr>
        <w:t>требований к служебному поведению являются достоверными и полными;</w:t>
      </w:r>
    </w:p>
    <w:p w14:paraId="564F2F6B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36DB0F0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18. 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14:paraId="0CDCAD15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8E8A5D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02E1CB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14:paraId="640F7D01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 отдельные функции по муниципальному управлению этой организацией входили в его должностные (служебные) обязанности;</w:t>
      </w:r>
    </w:p>
    <w:p w14:paraId="413B6CE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074CB2">
        <w:rPr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14:paraId="1FCC9B3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14:paraId="076BCF5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DFE438D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E72573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7389588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20.1. По итогам рассмотрения вопроса, указанного в абзаце четвертом подпункта «б» пункта 11 настоящего Положения, комиссия принимает одно из следующих решений:</w:t>
      </w:r>
    </w:p>
    <w:p w14:paraId="771755E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5546F40D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1E0D8A0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20.2. По итогам рассмотрения вопроса, указанного в абзаце пятом подпункта «б» пункта 11 настоящего Положения, комиссия принимает одно из следующих решений:</w:t>
      </w:r>
    </w:p>
    <w:p w14:paraId="08756A0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B70E0C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края принять </w:t>
      </w:r>
      <w:r w:rsidRPr="00074CB2">
        <w:rPr>
          <w:sz w:val="28"/>
          <w:szCs w:val="28"/>
        </w:rPr>
        <w:lastRenderedPageBreak/>
        <w:t>меры по урегулированию конфликта интересов или по недопущению его возникновения;</w:t>
      </w:r>
    </w:p>
    <w:p w14:paraId="546B735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39352DB8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21. По итогам рассмотрения вопросов, предусмотренных подпунктами «а», «б» и «г» пункта 11 настоящего Положения, при наличии к тому оснований комиссия может принять иное, чем предусмотрено пунктами 17-20, 20.1, 20.2, 20.3 и 21.1</w:t>
      </w:r>
      <w:r w:rsidRPr="00074CB2">
        <w:rPr>
          <w:sz w:val="28"/>
          <w:szCs w:val="28"/>
          <w:vertAlign w:val="superscript"/>
        </w:rPr>
        <w:t> </w:t>
      </w:r>
      <w:r w:rsidRPr="00074CB2">
        <w:rPr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4827C68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21.1.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14:paraId="38F73AD3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F98831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статьи 12 Федерального закона </w:t>
      </w:r>
      <w:hyperlink r:id="rId18" w:tgtFrame="_blank" w:history="1">
        <w:r w:rsidRPr="00074CB2">
          <w:rPr>
            <w:sz w:val="28"/>
            <w:szCs w:val="28"/>
          </w:rPr>
          <w:t>от 25 декабря 2008 года № 273-ФЗ</w:t>
        </w:r>
      </w:hyperlink>
      <w:r w:rsidRPr="00074CB2">
        <w:rPr>
          <w:sz w:val="28"/>
          <w:szCs w:val="28"/>
        </w:rPr>
        <w:t> 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14:paraId="18E9424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14:paraId="479F5CB4" w14:textId="4898C752" w:rsidR="00074CB2" w:rsidRPr="00074CB2" w:rsidRDefault="00074CB2" w:rsidP="00E92C1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23. По итогам рассмотрения вопроса, предусмотренного подпунктом «д» пункта 11 настоящего Положения, комиссия принимает решение разрешить (отказать) муниципальному служащему участвовать на безвозмездной основе в управлении некоммерческой организацией.</w:t>
      </w:r>
    </w:p>
    <w:p w14:paraId="47B43BDC" w14:textId="419C1A48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24. Для исполнения решений комиссии могут быть подготовлены проекты нормативных правовых актов главы </w:t>
      </w:r>
      <w:r w:rsidR="005B28DB" w:rsidRPr="0041430F">
        <w:rPr>
          <w:sz w:val="28"/>
          <w:szCs w:val="28"/>
        </w:rPr>
        <w:t>Мезмайского сельского поселения Апшеронского района</w:t>
      </w:r>
      <w:r w:rsidRPr="00074CB2">
        <w:rPr>
          <w:sz w:val="28"/>
          <w:szCs w:val="28"/>
        </w:rPr>
        <w:t>, решений или поручений главы </w:t>
      </w:r>
      <w:r w:rsidR="005B28DB" w:rsidRPr="0041430F">
        <w:rPr>
          <w:sz w:val="28"/>
          <w:szCs w:val="28"/>
        </w:rPr>
        <w:t>Мезмайского сельского поселения Апшеронского района</w:t>
      </w:r>
      <w:r w:rsidRPr="00074CB2">
        <w:rPr>
          <w:sz w:val="28"/>
          <w:szCs w:val="28"/>
        </w:rPr>
        <w:t>, которые в установленном порядке представляются на рассмотрение главе </w:t>
      </w:r>
      <w:r w:rsidR="005B28DB" w:rsidRPr="0041430F">
        <w:rPr>
          <w:sz w:val="28"/>
          <w:szCs w:val="28"/>
        </w:rPr>
        <w:t>Мезмайского сельского поселения Апшеронского района</w:t>
      </w:r>
      <w:r w:rsidRPr="00074CB2">
        <w:rPr>
          <w:sz w:val="28"/>
          <w:szCs w:val="28"/>
        </w:rPr>
        <w:t>.</w:t>
      </w:r>
    </w:p>
    <w:p w14:paraId="686931E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6AD241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представителя нанимателя (работодателя) носят рекомендательный характер. </w:t>
      </w:r>
      <w:r w:rsidRPr="00074CB2">
        <w:rPr>
          <w:sz w:val="28"/>
          <w:szCs w:val="28"/>
        </w:rPr>
        <w:lastRenderedPageBreak/>
        <w:t>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14:paraId="5B4F76A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27. В протоколе заседания комиссии указываются:</w:t>
      </w:r>
    </w:p>
    <w:p w14:paraId="1286CF4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8CA0FD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ACE5E0E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14:paraId="39FB2CB5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73EEEBA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2FD24B18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округа;</w:t>
      </w:r>
    </w:p>
    <w:p w14:paraId="319795D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ж) другие сведения;</w:t>
      </w:r>
    </w:p>
    <w:p w14:paraId="1F5BFC7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з) результаты голосования;</w:t>
      </w:r>
    </w:p>
    <w:p w14:paraId="26F17D9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и) решение и обоснование его принятия.</w:t>
      </w:r>
    </w:p>
    <w:p w14:paraId="196C805F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28586E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29.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14:paraId="0795A703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30. 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14:paraId="1334D610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 представляется представителю нанимателя (работодателю) для решения </w:t>
      </w:r>
      <w:r w:rsidRPr="00074CB2">
        <w:rPr>
          <w:sz w:val="28"/>
          <w:szCs w:val="28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D04F19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32.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 </w:t>
      </w:r>
      <w:hyperlink r:id="rId19" w:tgtFrame="_blank" w:history="1">
        <w:r w:rsidRPr="00074CB2">
          <w:rPr>
            <w:sz w:val="28"/>
            <w:szCs w:val="28"/>
          </w:rPr>
          <w:t>от 25 декабря 2008 года № 273-ФЗ</w:t>
        </w:r>
      </w:hyperlink>
      <w:r w:rsidRPr="00074CB2">
        <w:rPr>
          <w:sz w:val="28"/>
          <w:szCs w:val="28"/>
        </w:rPr>
        <w:t> «О противодействии коррупции».</w:t>
      </w:r>
    </w:p>
    <w:p w14:paraId="71B4F62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33. 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муниципального служащего с муниципальной службы.</w:t>
      </w:r>
    </w:p>
    <w:p w14:paraId="465467A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F1A172A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6F76C65" w14:textId="668118DC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35.1. Выписка из решения комиссии, заверенная подписью секретаря комиссии и печатью администрации 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 </w:t>
      </w:r>
      <w:r w:rsidRPr="00074CB2">
        <w:rPr>
          <w:sz w:val="28"/>
          <w:szCs w:val="28"/>
        </w:rPr>
        <w:t xml:space="preserve"> , вручается муниципальному служащему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D0612C5" w14:textId="034274FD" w:rsidR="00074CB2" w:rsidRPr="0041430F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 общим отделом </w:t>
      </w:r>
      <w:r w:rsidR="00B21D20">
        <w:rPr>
          <w:sz w:val="28"/>
          <w:szCs w:val="28"/>
        </w:rPr>
        <w:t>администрации Мезмайского сельского поселения Апшеронского района</w:t>
      </w:r>
      <w:r w:rsidRPr="00074CB2">
        <w:rPr>
          <w:sz w:val="28"/>
          <w:szCs w:val="28"/>
        </w:rPr>
        <w:t>.</w:t>
      </w:r>
    </w:p>
    <w:p w14:paraId="3BD41466" w14:textId="77777777" w:rsidR="00B21D20" w:rsidRPr="0041430F" w:rsidRDefault="00B21D20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62273783" w14:textId="195FD3FC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>Глава</w:t>
      </w:r>
    </w:p>
    <w:p w14:paraId="15898D6F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Мезмайского сельского поселения </w:t>
      </w:r>
    </w:p>
    <w:p w14:paraId="1A712BC4" w14:textId="71576654" w:rsidR="00454468" w:rsidRDefault="00074CB2" w:rsidP="00CA3075">
      <w:pPr>
        <w:widowControl/>
        <w:tabs>
          <w:tab w:val="left" w:pos="213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1430F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41430F">
        <w:rPr>
          <w:bCs/>
          <w:sz w:val="28"/>
          <w:szCs w:val="28"/>
        </w:rPr>
        <w:t>А.А.Иванцов</w:t>
      </w:r>
      <w:bookmarkStart w:id="5" w:name="_GoBack"/>
      <w:bookmarkEnd w:id="5"/>
      <w:proofErr w:type="spellEnd"/>
    </w:p>
    <w:sectPr w:rsidR="00454468" w:rsidSect="00CA3075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4CB2"/>
    <w:rsid w:val="0007557D"/>
    <w:rsid w:val="000C1F6A"/>
    <w:rsid w:val="00162C02"/>
    <w:rsid w:val="001A651D"/>
    <w:rsid w:val="001C7990"/>
    <w:rsid w:val="00200E79"/>
    <w:rsid w:val="00221758"/>
    <w:rsid w:val="002751F8"/>
    <w:rsid w:val="00291393"/>
    <w:rsid w:val="00382D65"/>
    <w:rsid w:val="003844B4"/>
    <w:rsid w:val="00384EE4"/>
    <w:rsid w:val="003C08B1"/>
    <w:rsid w:val="003D2123"/>
    <w:rsid w:val="003E4827"/>
    <w:rsid w:val="0041430F"/>
    <w:rsid w:val="004206E2"/>
    <w:rsid w:val="00446465"/>
    <w:rsid w:val="00454468"/>
    <w:rsid w:val="00455F67"/>
    <w:rsid w:val="00465EB6"/>
    <w:rsid w:val="004C15A2"/>
    <w:rsid w:val="004D6D8D"/>
    <w:rsid w:val="004F23B5"/>
    <w:rsid w:val="004F5631"/>
    <w:rsid w:val="00524DE3"/>
    <w:rsid w:val="00543A7C"/>
    <w:rsid w:val="005948A4"/>
    <w:rsid w:val="005A0281"/>
    <w:rsid w:val="005A2B86"/>
    <w:rsid w:val="005B28DB"/>
    <w:rsid w:val="005B5F55"/>
    <w:rsid w:val="00640AD2"/>
    <w:rsid w:val="00712950"/>
    <w:rsid w:val="0073637B"/>
    <w:rsid w:val="00745405"/>
    <w:rsid w:val="00753DA9"/>
    <w:rsid w:val="00761675"/>
    <w:rsid w:val="00776C75"/>
    <w:rsid w:val="00830556"/>
    <w:rsid w:val="00830DE4"/>
    <w:rsid w:val="00852D93"/>
    <w:rsid w:val="0089696E"/>
    <w:rsid w:val="008F3AFA"/>
    <w:rsid w:val="009B4E21"/>
    <w:rsid w:val="009B6495"/>
    <w:rsid w:val="00A11999"/>
    <w:rsid w:val="00A2352D"/>
    <w:rsid w:val="00A426F9"/>
    <w:rsid w:val="00AA2F40"/>
    <w:rsid w:val="00AD7532"/>
    <w:rsid w:val="00B21D20"/>
    <w:rsid w:val="00B340D9"/>
    <w:rsid w:val="00B36EB4"/>
    <w:rsid w:val="00B75A88"/>
    <w:rsid w:val="00B80339"/>
    <w:rsid w:val="00BA608B"/>
    <w:rsid w:val="00BE1514"/>
    <w:rsid w:val="00BF308D"/>
    <w:rsid w:val="00C067D0"/>
    <w:rsid w:val="00C06CC6"/>
    <w:rsid w:val="00C075FD"/>
    <w:rsid w:val="00CA3075"/>
    <w:rsid w:val="00CA576E"/>
    <w:rsid w:val="00CD0905"/>
    <w:rsid w:val="00CD12A3"/>
    <w:rsid w:val="00CD24C9"/>
    <w:rsid w:val="00D2252C"/>
    <w:rsid w:val="00D90581"/>
    <w:rsid w:val="00E22AF6"/>
    <w:rsid w:val="00E22E4E"/>
    <w:rsid w:val="00E64D4F"/>
    <w:rsid w:val="00E92C1D"/>
    <w:rsid w:val="00EB3134"/>
    <w:rsid w:val="00F06974"/>
    <w:rsid w:val="00F1185F"/>
    <w:rsid w:val="00F46A3E"/>
    <w:rsid w:val="00F947BB"/>
    <w:rsid w:val="00FD2EA8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9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1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BBF89570-6239-4CFB-BDBA-5B454C14E321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17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9AA48369-618A-4BB4-B4B8-AE15F2B7EBF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A4CC167-50DF-4DAF-9D12-A2C545850E33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B11798FF-43B9-49DB-B06C-4223F9D555E2" TargetMode="External"/><Relationship Id="rId10" Type="http://schemas.openxmlformats.org/officeDocument/2006/relationships/hyperlink" Target="https://pravo-search.minjust.ru/bigs/showDocument.html?id=BF00EEF3-D807-405E-9893-116C1766198E" TargetMode="External"/><Relationship Id="rId19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085ED60-38F6-4C01-B531-13BAF965F4C3" TargetMode="External"/><Relationship Id="rId14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2023-04-04T12:16:00Z</cp:lastPrinted>
  <dcterms:created xsi:type="dcterms:W3CDTF">2023-12-08T08:03:00Z</dcterms:created>
  <dcterms:modified xsi:type="dcterms:W3CDTF">2023-12-08T08:03:00Z</dcterms:modified>
</cp:coreProperties>
</file>