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069AA" w14:textId="77777777" w:rsidR="00CA7F16" w:rsidRDefault="00CA7F16" w:rsidP="00CA7F16"/>
    <w:p w14:paraId="0FD28736" w14:textId="77777777" w:rsidR="00CA7F16" w:rsidRDefault="00CA7F16" w:rsidP="00CA7F16"/>
    <w:p w14:paraId="22F39C03" w14:textId="0346AF0D" w:rsidR="007528BE" w:rsidRDefault="007528BE" w:rsidP="007528BE">
      <w:pPr>
        <w:jc w:val="center"/>
        <w:rPr>
          <w:b/>
          <w:sz w:val="32"/>
          <w:szCs w:val="32"/>
        </w:rPr>
      </w:pPr>
      <w:r w:rsidRPr="008E549F">
        <w:rPr>
          <w:noProof/>
        </w:rPr>
        <w:drawing>
          <wp:inline distT="0" distB="0" distL="0" distR="0" wp14:anchorId="1EB50E55" wp14:editId="1CFF254D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4DD5A" w14:textId="77777777" w:rsidR="007528BE" w:rsidRPr="00335ADA" w:rsidRDefault="007528BE" w:rsidP="007528BE">
      <w:pPr>
        <w:jc w:val="center"/>
        <w:rPr>
          <w:b/>
        </w:rPr>
      </w:pPr>
      <w:r w:rsidRPr="00335ADA">
        <w:rPr>
          <w:b/>
        </w:rPr>
        <w:t xml:space="preserve">АДМИНИСТРАЦИЯ </w:t>
      </w:r>
      <w:r>
        <w:rPr>
          <w:b/>
        </w:rPr>
        <w:t>МЕЗМАЙСКОГО</w:t>
      </w:r>
      <w:r w:rsidRPr="00335ADA">
        <w:rPr>
          <w:b/>
        </w:rPr>
        <w:t xml:space="preserve"> СЕЛЬСКОГО ПОСЕЛЕНИЯ АПШЕРОНСКОГО РАЙОНА</w:t>
      </w:r>
    </w:p>
    <w:p w14:paraId="139CC3BA" w14:textId="77777777" w:rsidR="007528BE" w:rsidRPr="00CA6606" w:rsidRDefault="007528BE" w:rsidP="007528BE">
      <w:pPr>
        <w:jc w:val="center"/>
        <w:rPr>
          <w:b/>
        </w:rPr>
      </w:pPr>
    </w:p>
    <w:p w14:paraId="000D7E22" w14:textId="59D3143D" w:rsidR="007528BE" w:rsidRDefault="007528BE" w:rsidP="007528BE">
      <w:pPr>
        <w:jc w:val="center"/>
        <w:rPr>
          <w:b/>
          <w:sz w:val="32"/>
          <w:szCs w:val="32"/>
        </w:rPr>
      </w:pPr>
      <w:r w:rsidRPr="00D91BA6">
        <w:rPr>
          <w:b/>
          <w:sz w:val="32"/>
          <w:szCs w:val="32"/>
        </w:rPr>
        <w:t>ПОСТАНОВЛЕНИЕ</w:t>
      </w:r>
    </w:p>
    <w:p w14:paraId="11BC3C28" w14:textId="77777777" w:rsidR="00E726A0" w:rsidRPr="00D91BA6" w:rsidRDefault="00E726A0" w:rsidP="007528BE">
      <w:pPr>
        <w:jc w:val="center"/>
        <w:rPr>
          <w:b/>
          <w:sz w:val="32"/>
          <w:szCs w:val="32"/>
        </w:rPr>
      </w:pPr>
    </w:p>
    <w:p w14:paraId="20AC7D60" w14:textId="1F45ADD7" w:rsidR="007528BE" w:rsidRPr="00335ADA" w:rsidRDefault="007528BE" w:rsidP="007528BE">
      <w:r>
        <w:t xml:space="preserve">от </w:t>
      </w:r>
      <w:r w:rsidR="00257063">
        <w:t>8 декабря 2023 года</w:t>
      </w:r>
      <w:r w:rsidRPr="006A6F30">
        <w:t xml:space="preserve">                  </w:t>
      </w:r>
      <w:r>
        <w:t xml:space="preserve">           </w:t>
      </w:r>
      <w:r w:rsidR="00257063">
        <w:t xml:space="preserve">                                       </w:t>
      </w:r>
      <w:r>
        <w:t xml:space="preserve">               </w:t>
      </w:r>
      <w:r w:rsidRPr="006A6F30">
        <w:t xml:space="preserve">  </w:t>
      </w:r>
      <w:r>
        <w:t xml:space="preserve"> </w:t>
      </w:r>
      <w:r w:rsidRPr="006A6F30">
        <w:t xml:space="preserve"> </w:t>
      </w:r>
      <w:r>
        <w:t xml:space="preserve">№ </w:t>
      </w:r>
      <w:r w:rsidR="00257063">
        <w:t>150</w:t>
      </w:r>
    </w:p>
    <w:p w14:paraId="145286FF" w14:textId="687B4384" w:rsidR="007528BE" w:rsidRPr="00335ADA" w:rsidRDefault="007528BE" w:rsidP="007528BE">
      <w:pPr>
        <w:jc w:val="center"/>
      </w:pPr>
      <w:r w:rsidRPr="00335ADA">
        <w:t>п</w:t>
      </w:r>
      <w:r>
        <w:t xml:space="preserve">. </w:t>
      </w:r>
      <w:proofErr w:type="spellStart"/>
      <w:r>
        <w:t>Мезмай</w:t>
      </w:r>
      <w:proofErr w:type="spellEnd"/>
    </w:p>
    <w:p w14:paraId="3D11B1D0" w14:textId="77777777" w:rsidR="007528BE" w:rsidRPr="005469D9" w:rsidRDefault="007528BE" w:rsidP="007528BE">
      <w:pPr>
        <w:jc w:val="center"/>
        <w:rPr>
          <w:b/>
        </w:rPr>
      </w:pPr>
    </w:p>
    <w:p w14:paraId="6ADF55D9" w14:textId="77777777" w:rsidR="007528BE" w:rsidRPr="005469D9" w:rsidRDefault="007528BE" w:rsidP="007528BE">
      <w:pPr>
        <w:jc w:val="center"/>
        <w:rPr>
          <w:b/>
        </w:rPr>
      </w:pPr>
      <w:r w:rsidRPr="005469D9">
        <w:rPr>
          <w:b/>
        </w:rPr>
        <w:t>Об утверждении Положения о порядке хранения и использования персональных данных работников администрации Мезмайского сельского поселения Апшеронского района</w:t>
      </w:r>
    </w:p>
    <w:p w14:paraId="14ED4525" w14:textId="77777777" w:rsidR="007528BE" w:rsidRDefault="007528BE" w:rsidP="007528BE">
      <w:pPr>
        <w:jc w:val="center"/>
      </w:pPr>
    </w:p>
    <w:p w14:paraId="6D8251B7" w14:textId="77777777" w:rsidR="007528BE" w:rsidRPr="005469D9" w:rsidRDefault="007528BE" w:rsidP="007528BE">
      <w:pPr>
        <w:jc w:val="both"/>
      </w:pPr>
    </w:p>
    <w:p w14:paraId="3B85B8F1" w14:textId="77777777" w:rsidR="007528BE" w:rsidRPr="005469D9" w:rsidRDefault="007528BE" w:rsidP="007528BE">
      <w:pPr>
        <w:ind w:firstLine="567"/>
        <w:jc w:val="both"/>
      </w:pPr>
      <w:r w:rsidRPr="005469D9">
        <w:t xml:space="preserve"> В целях обеспечения защиты прав и свобод граждан при обработке их персональных данных, в соответствии с Трудовым кодексом Российской Федерации, федеральными законами от 2 марта 2007 года № 25-ФЗ «О муниципальной службе в Российской Федерации», от 27 июля 2007 года № 152-ФЗ «О персональных данных», руководствуясь уставом </w:t>
      </w:r>
      <w:r>
        <w:t>Мезмайского сельского поселения Апшеронского района</w:t>
      </w:r>
      <w:r w:rsidRPr="005469D9">
        <w:t>, постановляю:</w:t>
      </w:r>
    </w:p>
    <w:p w14:paraId="1414B8EA" w14:textId="6FFD4D8B" w:rsidR="007528BE" w:rsidRDefault="007528BE" w:rsidP="007528BE">
      <w:pPr>
        <w:ind w:firstLine="567"/>
        <w:jc w:val="both"/>
      </w:pPr>
      <w:r w:rsidRPr="005469D9">
        <w:t xml:space="preserve">1. Утвердить Положение о порядке хранения и использования персональных данных работников администрации </w:t>
      </w:r>
      <w:r>
        <w:t>Мезмайского сельского поселения Апшеронского района</w:t>
      </w:r>
      <w:r w:rsidRPr="005469D9">
        <w:t xml:space="preserve"> (</w:t>
      </w:r>
      <w:r>
        <w:t>прилагается</w:t>
      </w:r>
      <w:r w:rsidRPr="005469D9">
        <w:t>).</w:t>
      </w:r>
    </w:p>
    <w:p w14:paraId="6394B4D2" w14:textId="348E73A0" w:rsidR="00653FBB" w:rsidRPr="005469D9" w:rsidRDefault="00653FBB" w:rsidP="007528BE">
      <w:pPr>
        <w:ind w:firstLine="567"/>
        <w:jc w:val="both"/>
      </w:pPr>
      <w:r>
        <w:t>2. Постановление администрации Мезмайского сельского поселения Апшеронского района от 25 марта 2011 года № 37 «</w:t>
      </w:r>
      <w:r w:rsidRPr="00653FBB">
        <w:t>Об утверждении Положения о персональных данных муниципального служащего администрации Мезмайского сельского поселения и ведении его личного дела</w:t>
      </w:r>
      <w:r>
        <w:t>» признать утратившим силу.</w:t>
      </w:r>
    </w:p>
    <w:p w14:paraId="7A06A7CB" w14:textId="2BA95BA3" w:rsidR="007528BE" w:rsidRPr="005469D9" w:rsidRDefault="00653FBB" w:rsidP="007528BE">
      <w:pPr>
        <w:ind w:firstLine="567"/>
        <w:jc w:val="both"/>
      </w:pPr>
      <w:r>
        <w:t>3</w:t>
      </w:r>
      <w:r w:rsidR="007528BE" w:rsidRPr="005469D9">
        <w:t>. Общему отделу администрации Мезмайского сельского поселения Апшеронского района (Майстренко) обнародовать настоящее постановление и разместить на официальном сайте администрации Мезмайского сельского поселения Апшеронского района в информационно-телекоммуникационной сети «Интернет» и информационных стендах.</w:t>
      </w:r>
    </w:p>
    <w:p w14:paraId="6C601F30" w14:textId="30C4BCE1" w:rsidR="007528BE" w:rsidRPr="005469D9" w:rsidRDefault="00653FBB" w:rsidP="007528BE">
      <w:pPr>
        <w:ind w:firstLine="567"/>
        <w:jc w:val="both"/>
      </w:pPr>
      <w:r>
        <w:t>4</w:t>
      </w:r>
      <w:r w:rsidR="007528BE" w:rsidRPr="005469D9">
        <w:t>. Контроль за выполнением настоящего постановления оставляю за собой.</w:t>
      </w:r>
    </w:p>
    <w:p w14:paraId="3E996BCC" w14:textId="640F94AB" w:rsidR="007528BE" w:rsidRPr="005469D9" w:rsidRDefault="00653FBB" w:rsidP="007528BE">
      <w:pPr>
        <w:ind w:firstLine="567"/>
        <w:jc w:val="both"/>
      </w:pPr>
      <w:r>
        <w:t>5</w:t>
      </w:r>
      <w:r w:rsidR="007528BE" w:rsidRPr="005469D9">
        <w:t>. Постановление вступает в силу со дня его обнародования</w:t>
      </w:r>
      <w:r w:rsidR="007528BE">
        <w:t>.</w:t>
      </w:r>
    </w:p>
    <w:p w14:paraId="1EC95896" w14:textId="77777777" w:rsidR="007528BE" w:rsidRPr="005469D9" w:rsidRDefault="007528BE" w:rsidP="007528BE">
      <w:pPr>
        <w:jc w:val="both"/>
      </w:pPr>
      <w:r w:rsidRPr="005469D9">
        <w:t xml:space="preserve"> </w:t>
      </w:r>
    </w:p>
    <w:p w14:paraId="2D58466A" w14:textId="77777777" w:rsidR="007528BE" w:rsidRPr="005469D9" w:rsidRDefault="007528BE" w:rsidP="007528BE">
      <w:pPr>
        <w:jc w:val="both"/>
      </w:pPr>
      <w:r w:rsidRPr="005469D9">
        <w:t xml:space="preserve"> </w:t>
      </w:r>
    </w:p>
    <w:p w14:paraId="2E9214C5" w14:textId="77777777" w:rsidR="007528BE" w:rsidRPr="005469D9" w:rsidRDefault="007528BE" w:rsidP="007528BE">
      <w:pPr>
        <w:pStyle w:val="a5"/>
      </w:pPr>
      <w:r w:rsidRPr="005469D9">
        <w:t xml:space="preserve"> Глава</w:t>
      </w:r>
    </w:p>
    <w:p w14:paraId="35338F40" w14:textId="77777777" w:rsidR="007528BE" w:rsidRPr="005469D9" w:rsidRDefault="007528BE" w:rsidP="007528BE">
      <w:pPr>
        <w:pStyle w:val="a5"/>
      </w:pPr>
      <w:r w:rsidRPr="005469D9">
        <w:t xml:space="preserve"> Мезмайского сельского поселения</w:t>
      </w:r>
    </w:p>
    <w:p w14:paraId="160B613F" w14:textId="77777777" w:rsidR="007528BE" w:rsidRPr="005469D9" w:rsidRDefault="007528BE" w:rsidP="007528BE">
      <w:pPr>
        <w:pStyle w:val="a5"/>
        <w:rPr>
          <w:b/>
        </w:rPr>
      </w:pPr>
      <w:r w:rsidRPr="005469D9">
        <w:t xml:space="preserve"> Апшеронского района                                                                         А.А. Иванцов</w:t>
      </w:r>
    </w:p>
    <w:p w14:paraId="4D9E5CF1" w14:textId="77777777" w:rsidR="007528BE" w:rsidRPr="005469D9" w:rsidRDefault="007528BE" w:rsidP="007528BE">
      <w:pPr>
        <w:jc w:val="both"/>
      </w:pPr>
    </w:p>
    <w:p w14:paraId="2320F8A0" w14:textId="4C45FF8A" w:rsidR="007528BE" w:rsidRPr="005469D9" w:rsidRDefault="007528BE" w:rsidP="007528BE">
      <w:pPr>
        <w:jc w:val="both"/>
      </w:pPr>
    </w:p>
    <w:p w14:paraId="5EDD0292" w14:textId="77777777" w:rsidR="007528BE" w:rsidRPr="00BD6C35" w:rsidRDefault="007528BE" w:rsidP="007528BE">
      <w:pPr>
        <w:jc w:val="right"/>
      </w:pPr>
      <w:r w:rsidRPr="005469D9">
        <w:t xml:space="preserve"> </w:t>
      </w:r>
      <w:r w:rsidRPr="00BD6C35">
        <w:t>Приложение</w:t>
      </w:r>
    </w:p>
    <w:p w14:paraId="5FB881D7" w14:textId="77777777" w:rsidR="007528BE" w:rsidRPr="00BD6C35" w:rsidRDefault="007528BE" w:rsidP="007528BE">
      <w:pPr>
        <w:pStyle w:val="a5"/>
        <w:jc w:val="right"/>
      </w:pPr>
      <w:r w:rsidRPr="00BD6C35">
        <w:t>УТВЕРЖДЕНО</w:t>
      </w:r>
    </w:p>
    <w:p w14:paraId="4459F709" w14:textId="77777777" w:rsidR="007528BE" w:rsidRPr="00BD6C35" w:rsidRDefault="007528BE" w:rsidP="007528BE">
      <w:pPr>
        <w:pStyle w:val="a5"/>
        <w:jc w:val="right"/>
      </w:pPr>
      <w:r w:rsidRPr="00BD6C35">
        <w:t xml:space="preserve">постановлением администрации </w:t>
      </w:r>
    </w:p>
    <w:p w14:paraId="4A66FD9E" w14:textId="77777777" w:rsidR="007528BE" w:rsidRPr="00BD6C35" w:rsidRDefault="007528BE" w:rsidP="007528BE">
      <w:pPr>
        <w:pStyle w:val="a5"/>
        <w:jc w:val="right"/>
      </w:pPr>
      <w:r w:rsidRPr="00BD6C35">
        <w:t>Мезмайского сельского поселения</w:t>
      </w:r>
    </w:p>
    <w:p w14:paraId="6C1C7F12" w14:textId="77777777" w:rsidR="007528BE" w:rsidRPr="00BD6C35" w:rsidRDefault="007528BE" w:rsidP="007528BE">
      <w:pPr>
        <w:pStyle w:val="a5"/>
        <w:jc w:val="right"/>
      </w:pPr>
      <w:r w:rsidRPr="00BD6C35">
        <w:t xml:space="preserve"> Апшеронского района </w:t>
      </w:r>
    </w:p>
    <w:p w14:paraId="1C43CC3A" w14:textId="3EF02684" w:rsidR="007528BE" w:rsidRPr="005469D9" w:rsidRDefault="007528BE" w:rsidP="007528BE">
      <w:pPr>
        <w:pStyle w:val="a5"/>
        <w:jc w:val="right"/>
      </w:pPr>
      <w:r w:rsidRPr="00BD6C35">
        <w:t xml:space="preserve">от </w:t>
      </w:r>
      <w:r w:rsidR="00FD5D77">
        <w:t>08.12.2023г.</w:t>
      </w:r>
      <w:bookmarkStart w:id="0" w:name="_GoBack"/>
      <w:bookmarkEnd w:id="0"/>
      <w:r w:rsidRPr="00BD6C35">
        <w:t xml:space="preserve"> № </w:t>
      </w:r>
      <w:r w:rsidR="00FD5D77">
        <w:t>150</w:t>
      </w:r>
    </w:p>
    <w:p w14:paraId="6FFE9C1E" w14:textId="77777777" w:rsidR="007528BE" w:rsidRDefault="007528BE" w:rsidP="007528BE">
      <w:pPr>
        <w:pStyle w:val="a5"/>
      </w:pPr>
    </w:p>
    <w:p w14:paraId="15B81CF1" w14:textId="77777777" w:rsidR="007528BE" w:rsidRDefault="007528BE" w:rsidP="007528BE">
      <w:pPr>
        <w:pStyle w:val="a5"/>
        <w:jc w:val="center"/>
        <w:rPr>
          <w:b/>
        </w:rPr>
      </w:pPr>
    </w:p>
    <w:p w14:paraId="533B0EB5" w14:textId="77777777" w:rsidR="007528BE" w:rsidRPr="005469D9" w:rsidRDefault="007528BE" w:rsidP="007528BE">
      <w:pPr>
        <w:pStyle w:val="a5"/>
        <w:jc w:val="center"/>
        <w:rPr>
          <w:b/>
        </w:rPr>
      </w:pPr>
      <w:r w:rsidRPr="005469D9">
        <w:rPr>
          <w:b/>
        </w:rPr>
        <w:t>Положение</w:t>
      </w:r>
    </w:p>
    <w:p w14:paraId="1BB028B2" w14:textId="77777777" w:rsidR="007528BE" w:rsidRPr="005469D9" w:rsidRDefault="007528BE" w:rsidP="007528BE">
      <w:pPr>
        <w:pStyle w:val="a5"/>
        <w:jc w:val="center"/>
        <w:rPr>
          <w:b/>
        </w:rPr>
      </w:pPr>
      <w:r w:rsidRPr="005469D9">
        <w:rPr>
          <w:b/>
        </w:rPr>
        <w:t xml:space="preserve">о порядке хранения и использования персональных данных работников администрации </w:t>
      </w:r>
      <w:bookmarkStart w:id="1" w:name="_Hlk147399160"/>
      <w:r w:rsidRPr="005469D9">
        <w:rPr>
          <w:b/>
        </w:rPr>
        <w:t>Мезмайского сельского поселения Апшеронского района</w:t>
      </w:r>
      <w:bookmarkEnd w:id="1"/>
    </w:p>
    <w:p w14:paraId="50160091" w14:textId="77777777" w:rsidR="007528BE" w:rsidRPr="005469D9" w:rsidRDefault="007528BE" w:rsidP="007528BE">
      <w:pPr>
        <w:pStyle w:val="a5"/>
        <w:jc w:val="center"/>
      </w:pPr>
    </w:p>
    <w:p w14:paraId="77209496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1. Общие положения</w:t>
      </w:r>
      <w:r>
        <w:t>.</w:t>
      </w:r>
    </w:p>
    <w:p w14:paraId="37F13D7F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1.1. Настоящим Положением определяется порядок хранения и использования персональных данных работников администрации Мезмайского сельского поселения Апшеронского района.</w:t>
      </w:r>
    </w:p>
    <w:p w14:paraId="3CD1067B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1.2. Настоящее Положение разработано в соответствии с Конституцией Российской Федерации, Трудовым кодексом Российской Федерации, Федеральными законами от 27 июля 2006 года № 149-ФЗ «Об информации, информационных технологиях и о защите информации», от 27 июля 2006 года № 152-ФЗ «О персональных данных», от 2 марта 2007 года № 25-ФЗ «О муниципальной службе в Российской Федерации».</w:t>
      </w:r>
    </w:p>
    <w:p w14:paraId="39F27241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2. Обработка, хранение и использование персональных</w:t>
      </w:r>
      <w:r>
        <w:t xml:space="preserve"> </w:t>
      </w:r>
      <w:r w:rsidRPr="005469D9">
        <w:t>данных работников администрации</w:t>
      </w:r>
      <w:r>
        <w:t>.</w:t>
      </w:r>
    </w:p>
    <w:p w14:paraId="2515EBBA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2.1. Работодатель и его представители при обработке персональных данных работника обязаны соблюдать следующие общие требования:</w:t>
      </w:r>
    </w:p>
    <w:p w14:paraId="5500F651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имущества;</w:t>
      </w:r>
    </w:p>
    <w:p w14:paraId="20F660A9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и иными федеральными законами;</w:t>
      </w:r>
    </w:p>
    <w:p w14:paraId="26E70811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получение;</w:t>
      </w:r>
    </w:p>
    <w:p w14:paraId="082D3165" w14:textId="77777777" w:rsidR="007528BE" w:rsidRPr="005469D9" w:rsidRDefault="007528BE" w:rsidP="007528BE">
      <w:pPr>
        <w:pStyle w:val="a5"/>
        <w:ind w:firstLine="567"/>
        <w:jc w:val="both"/>
      </w:pPr>
      <w:r w:rsidRPr="005469D9">
        <w:lastRenderedPageBreak/>
        <w:t>- работодатель не имеет права получать и обрабатывать сведения о работнике, относящиеся в соответствии с законодательством Российской Федерации в области персональных данных к специальным категориям персональных данных, за исключением случаев, предусмотренных Трудовым кодексом Российской Федерации и другими федеральными законами;</w:t>
      </w:r>
    </w:p>
    <w:p w14:paraId="48CCB287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законами;</w:t>
      </w:r>
    </w:p>
    <w:p w14:paraId="6FE9BFC7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получения;</w:t>
      </w:r>
    </w:p>
    <w:p w14:paraId="756F3438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порядке, установленном Трудовым кодексом Российской Федерации и иными федеральными законами;</w:t>
      </w:r>
    </w:p>
    <w:p w14:paraId="46333D28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области;</w:t>
      </w:r>
    </w:p>
    <w:p w14:paraId="36BE0844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работники не должны отказываться от своих прав на сохранение и защиту тайны;</w:t>
      </w:r>
    </w:p>
    <w:p w14:paraId="334FDF49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-работодатели, работники и их представители должны совместно вырабатывать меры защиты персональных данных работников.</w:t>
      </w:r>
    </w:p>
    <w:p w14:paraId="1A35D168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3. Передача персональных данных работников администрации</w:t>
      </w:r>
      <w:r>
        <w:t>.</w:t>
      </w:r>
    </w:p>
    <w:p w14:paraId="1DAF4D1D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3.1. При передаче персональных данных работника работодатель должен соблюдать следующие требования:</w:t>
      </w:r>
    </w:p>
    <w:p w14:paraId="692E0C34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Трудовым кодексом Российской Федерации или иными федеральными законами;</w:t>
      </w:r>
    </w:p>
    <w:p w14:paraId="26970959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не сообщать персональные данные работника в коммерческих целях без его письменного согласия;</w:t>
      </w:r>
    </w:p>
    <w:p w14:paraId="0B4E68BD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Российской Федерации и иными федеральными законами;</w:t>
      </w:r>
    </w:p>
    <w:p w14:paraId="5A14C01F" w14:textId="77777777" w:rsidR="007528BE" w:rsidRPr="005469D9" w:rsidRDefault="007528BE" w:rsidP="007528BE">
      <w:pPr>
        <w:pStyle w:val="a5"/>
        <w:ind w:firstLine="567"/>
        <w:jc w:val="both"/>
      </w:pPr>
      <w:r w:rsidRPr="005469D9">
        <w:lastRenderedPageBreak/>
        <w:t>- осуществлять передачу персональных данных работника в пределах одной организации в соответствии с локальным нормативным актом, с которым работник должен быть ознакомлен под роспись;</w:t>
      </w:r>
    </w:p>
    <w:p w14:paraId="691B5E92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14:paraId="5A07E3CD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14:paraId="7BBB045D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передавать персональные данные работника представителям работников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14:paraId="50A35C45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3.2.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органа местного самоуправления.</w:t>
      </w:r>
    </w:p>
    <w:p w14:paraId="26179FE8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3.3.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14:paraId="735E3CC7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3.4. Ведение личного дела муниципального служащего осуществляется в порядке, установленном для ведения личного дела государственного гражданского служащего. Данный порядок установлен на основании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РФ от 30 мая 2005 года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 w14:paraId="014E92A9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4. Права работников администрации в целях обеспечения защиты персональных данных</w:t>
      </w:r>
    </w:p>
    <w:p w14:paraId="3E5D1451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В целях обеспечения защиты персональных данных, хранящихся у работодателя, работники имеют право на:</w:t>
      </w:r>
    </w:p>
    <w:p w14:paraId="13E146BD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полную информацию об их персональных данных и обработке этих данных;</w:t>
      </w:r>
    </w:p>
    <w:p w14:paraId="44638166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3867FD7F" w14:textId="77777777" w:rsidR="007528BE" w:rsidRPr="005469D9" w:rsidRDefault="007528BE" w:rsidP="007528BE">
      <w:pPr>
        <w:pStyle w:val="a5"/>
        <w:ind w:firstLine="567"/>
        <w:jc w:val="both"/>
      </w:pPr>
      <w:r w:rsidRPr="005469D9">
        <w:lastRenderedPageBreak/>
        <w:t>- определение своих представителей для защиты своих персональных данных;</w:t>
      </w:r>
    </w:p>
    <w:p w14:paraId="0874CA01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доступ к относящимся к ним медицинским данным с помощью медицинского специалиста по их выбору;</w:t>
      </w:r>
    </w:p>
    <w:p w14:paraId="03764C2D" w14:textId="77777777" w:rsidR="007528BE" w:rsidRPr="005469D9" w:rsidRDefault="007528BE" w:rsidP="007528BE">
      <w:pPr>
        <w:pStyle w:val="a5"/>
        <w:ind w:firstLine="567"/>
        <w:jc w:val="both"/>
      </w:pPr>
      <w:r w:rsidRPr="005469D9">
        <w:t xml:space="preserve">- требование об исключении или исправлении </w:t>
      </w:r>
      <w:proofErr w:type="gramStart"/>
      <w:r w:rsidRPr="005469D9">
        <w:t>неверных</w:t>
      </w:r>
      <w:proofErr w:type="gramEnd"/>
      <w:r w:rsidRPr="005469D9">
        <w:t xml:space="preserve">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14:paraId="6C551C95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18366FDA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7B6DAB13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5. Ответственность за нарушение норм, регулирующих обработку и защиту персональных данных работника</w:t>
      </w:r>
      <w:r>
        <w:t>.</w:t>
      </w:r>
    </w:p>
    <w:p w14:paraId="3948F08A" w14:textId="77777777" w:rsidR="007528BE" w:rsidRPr="005469D9" w:rsidRDefault="007528BE" w:rsidP="007528BE">
      <w:pPr>
        <w:pStyle w:val="a5"/>
        <w:ind w:firstLine="567"/>
        <w:jc w:val="both"/>
      </w:pPr>
      <w:r w:rsidRPr="005469D9"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14:paraId="3E40A2B1" w14:textId="77777777" w:rsidR="007528BE" w:rsidRPr="005469D9" w:rsidRDefault="007528BE" w:rsidP="007528BE">
      <w:pPr>
        <w:pStyle w:val="a5"/>
        <w:ind w:firstLine="567"/>
      </w:pPr>
    </w:p>
    <w:p w14:paraId="50AE41DB" w14:textId="77777777" w:rsidR="007528BE" w:rsidRPr="005469D9" w:rsidRDefault="007528BE" w:rsidP="007528BE">
      <w:pPr>
        <w:pStyle w:val="a5"/>
      </w:pPr>
      <w:r w:rsidRPr="005469D9">
        <w:t xml:space="preserve"> Глава</w:t>
      </w:r>
    </w:p>
    <w:p w14:paraId="48215B6E" w14:textId="77777777" w:rsidR="007528BE" w:rsidRPr="005469D9" w:rsidRDefault="007528BE" w:rsidP="007528BE">
      <w:pPr>
        <w:pStyle w:val="a5"/>
      </w:pPr>
      <w:r w:rsidRPr="005469D9">
        <w:t xml:space="preserve"> Мезмайского сельского поселения</w:t>
      </w:r>
    </w:p>
    <w:p w14:paraId="42BD61E1" w14:textId="77777777" w:rsidR="007528BE" w:rsidRPr="005469D9" w:rsidRDefault="007528BE" w:rsidP="007528BE">
      <w:pPr>
        <w:pStyle w:val="a5"/>
        <w:rPr>
          <w:b/>
        </w:rPr>
      </w:pPr>
      <w:r w:rsidRPr="005469D9">
        <w:t xml:space="preserve"> Апшеронского района                                                                         А.А. Иванцов</w:t>
      </w:r>
    </w:p>
    <w:p w14:paraId="7660C32F" w14:textId="77777777" w:rsidR="007528BE" w:rsidRPr="005469D9" w:rsidRDefault="007528BE" w:rsidP="007528BE">
      <w:pPr>
        <w:pStyle w:val="a5"/>
        <w:ind w:firstLine="567"/>
      </w:pPr>
    </w:p>
    <w:p w14:paraId="792CE918" w14:textId="77777777" w:rsidR="007528BE" w:rsidRPr="005469D9" w:rsidRDefault="007528BE" w:rsidP="007528BE">
      <w:pPr>
        <w:pStyle w:val="a5"/>
      </w:pPr>
    </w:p>
    <w:p w14:paraId="4AF723D8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0627057E" w14:textId="77777777" w:rsidR="007528BE" w:rsidRPr="005469D9" w:rsidRDefault="007528BE" w:rsidP="007528BE">
      <w:pPr>
        <w:pStyle w:val="a5"/>
      </w:pPr>
    </w:p>
    <w:p w14:paraId="220A5518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016F348B" w14:textId="77777777" w:rsidR="007528BE" w:rsidRPr="005469D9" w:rsidRDefault="007528BE" w:rsidP="007528BE">
      <w:pPr>
        <w:pStyle w:val="a5"/>
      </w:pPr>
    </w:p>
    <w:p w14:paraId="223F5C2A" w14:textId="77777777" w:rsidR="007528BE" w:rsidRDefault="007528BE" w:rsidP="007528BE">
      <w:pPr>
        <w:pStyle w:val="a5"/>
      </w:pPr>
      <w:r>
        <w:t xml:space="preserve"> </w:t>
      </w:r>
    </w:p>
    <w:p w14:paraId="73BF7C6A" w14:textId="77777777" w:rsidR="007528BE" w:rsidRDefault="007528BE" w:rsidP="007528BE">
      <w:pPr>
        <w:pStyle w:val="a5"/>
      </w:pPr>
    </w:p>
    <w:p w14:paraId="1414ECF4" w14:textId="77777777" w:rsidR="007528BE" w:rsidRPr="005469D9" w:rsidRDefault="007528BE" w:rsidP="007528BE">
      <w:pPr>
        <w:pStyle w:val="a5"/>
      </w:pPr>
    </w:p>
    <w:p w14:paraId="01D300DF" w14:textId="77777777" w:rsidR="007528BE" w:rsidRDefault="007528BE" w:rsidP="007528BE">
      <w:pPr>
        <w:pStyle w:val="a5"/>
      </w:pPr>
      <w:r w:rsidRPr="005469D9">
        <w:t xml:space="preserve"> </w:t>
      </w:r>
    </w:p>
    <w:p w14:paraId="16D50F48" w14:textId="77777777" w:rsidR="007528BE" w:rsidRDefault="007528BE" w:rsidP="007528BE">
      <w:pPr>
        <w:pStyle w:val="a5"/>
      </w:pPr>
    </w:p>
    <w:p w14:paraId="06B7ED57" w14:textId="77777777" w:rsidR="007528BE" w:rsidRDefault="007528BE" w:rsidP="007528BE">
      <w:pPr>
        <w:pStyle w:val="a5"/>
      </w:pPr>
    </w:p>
    <w:p w14:paraId="5918E537" w14:textId="77777777" w:rsidR="007528BE" w:rsidRPr="005469D9" w:rsidRDefault="007528BE" w:rsidP="007528BE">
      <w:pPr>
        <w:pStyle w:val="a5"/>
      </w:pPr>
    </w:p>
    <w:p w14:paraId="2B1E5B2E" w14:textId="0D6861E4" w:rsidR="007528BE" w:rsidRDefault="007528BE" w:rsidP="007528BE">
      <w:pPr>
        <w:pStyle w:val="a5"/>
      </w:pPr>
    </w:p>
    <w:p w14:paraId="78802CAF" w14:textId="683F3301" w:rsidR="00CC12E4" w:rsidRDefault="00CC12E4" w:rsidP="007528BE">
      <w:pPr>
        <w:pStyle w:val="a5"/>
      </w:pPr>
    </w:p>
    <w:p w14:paraId="5BC77961" w14:textId="77777777" w:rsidR="007528BE" w:rsidRDefault="007528BE" w:rsidP="007528BE">
      <w:pPr>
        <w:pStyle w:val="a5"/>
        <w:jc w:val="right"/>
      </w:pPr>
      <w:r>
        <w:lastRenderedPageBreak/>
        <w:t>Приложение № 1</w:t>
      </w:r>
    </w:p>
    <w:p w14:paraId="0E885D8D" w14:textId="77777777" w:rsidR="007528BE" w:rsidRDefault="007528BE" w:rsidP="007528BE">
      <w:pPr>
        <w:pStyle w:val="a5"/>
        <w:jc w:val="right"/>
      </w:pPr>
      <w:r>
        <w:t>к Положению</w:t>
      </w:r>
    </w:p>
    <w:p w14:paraId="20799F80" w14:textId="77777777" w:rsidR="007528BE" w:rsidRDefault="007528BE" w:rsidP="007528BE">
      <w:pPr>
        <w:pStyle w:val="a5"/>
        <w:jc w:val="right"/>
      </w:pPr>
      <w:r>
        <w:t xml:space="preserve">о порядке хранения и использования </w:t>
      </w:r>
    </w:p>
    <w:p w14:paraId="74E8AA98" w14:textId="77777777" w:rsidR="007528BE" w:rsidRDefault="007528BE" w:rsidP="007528BE">
      <w:pPr>
        <w:pStyle w:val="a5"/>
        <w:jc w:val="right"/>
      </w:pPr>
      <w:r>
        <w:t xml:space="preserve">персональных данных работников администрации </w:t>
      </w:r>
    </w:p>
    <w:p w14:paraId="1CE572CC" w14:textId="77777777" w:rsidR="007528BE" w:rsidRDefault="007528BE" w:rsidP="007528BE">
      <w:pPr>
        <w:pStyle w:val="a5"/>
        <w:jc w:val="right"/>
      </w:pPr>
      <w:r>
        <w:t>Мезмайского сельского поселения</w:t>
      </w:r>
    </w:p>
    <w:p w14:paraId="2971AD0A" w14:textId="77777777" w:rsidR="007528BE" w:rsidRPr="005469D9" w:rsidRDefault="007528BE" w:rsidP="007528BE">
      <w:pPr>
        <w:pStyle w:val="a5"/>
        <w:jc w:val="right"/>
      </w:pPr>
      <w:r>
        <w:t xml:space="preserve"> Апшеронского района</w:t>
      </w:r>
    </w:p>
    <w:p w14:paraId="09082391" w14:textId="77777777" w:rsidR="007528BE" w:rsidRPr="005469D9" w:rsidRDefault="007528BE" w:rsidP="007528BE">
      <w:pPr>
        <w:pStyle w:val="a5"/>
      </w:pPr>
    </w:p>
    <w:p w14:paraId="471232A3" w14:textId="761DC54D" w:rsidR="007528BE" w:rsidRPr="005469D9" w:rsidRDefault="007528BE" w:rsidP="007528BE">
      <w:pPr>
        <w:pStyle w:val="a5"/>
      </w:pPr>
      <w:r>
        <w:t xml:space="preserve"> </w:t>
      </w:r>
      <w:r w:rsidRPr="005469D9">
        <w:t xml:space="preserve"> </w:t>
      </w:r>
    </w:p>
    <w:p w14:paraId="7EC388A4" w14:textId="77777777" w:rsidR="007528BE" w:rsidRPr="005469D9" w:rsidRDefault="007528BE" w:rsidP="007528BE">
      <w:pPr>
        <w:pStyle w:val="a5"/>
      </w:pPr>
    </w:p>
    <w:p w14:paraId="2E5DE754" w14:textId="77777777" w:rsidR="007528BE" w:rsidRPr="00BD6C35" w:rsidRDefault="007528BE" w:rsidP="007528BE">
      <w:pPr>
        <w:pStyle w:val="a5"/>
        <w:jc w:val="center"/>
        <w:rPr>
          <w:b/>
        </w:rPr>
      </w:pPr>
      <w:r w:rsidRPr="00BD6C35">
        <w:rPr>
          <w:b/>
        </w:rPr>
        <w:t>Список</w:t>
      </w:r>
    </w:p>
    <w:p w14:paraId="63803CC8" w14:textId="2191C33A" w:rsidR="007528BE" w:rsidRPr="00BD6C35" w:rsidRDefault="00CC12E4" w:rsidP="007528BE">
      <w:pPr>
        <w:pStyle w:val="a5"/>
        <w:jc w:val="center"/>
        <w:rPr>
          <w:b/>
        </w:rPr>
      </w:pPr>
      <w:r>
        <w:rPr>
          <w:b/>
        </w:rPr>
        <w:t>работников</w:t>
      </w:r>
      <w:r w:rsidR="007528BE" w:rsidRPr="00BD6C35">
        <w:rPr>
          <w:b/>
        </w:rPr>
        <w:t xml:space="preserve"> администрации Мезмайского сельского поселения</w:t>
      </w:r>
      <w:r w:rsidR="007528BE">
        <w:rPr>
          <w:b/>
        </w:rPr>
        <w:t xml:space="preserve"> </w:t>
      </w:r>
      <w:r w:rsidR="007528BE" w:rsidRPr="00BD6C35">
        <w:rPr>
          <w:b/>
        </w:rPr>
        <w:t>Апшеронского района, уполномоченных на обработку персональных данных и (или) имеющих доступ к персональным данным</w:t>
      </w:r>
    </w:p>
    <w:p w14:paraId="49A8B87F" w14:textId="77777777" w:rsidR="007528BE" w:rsidRDefault="007528BE" w:rsidP="007528BE">
      <w:pPr>
        <w:pStyle w:val="a5"/>
        <w:jc w:val="center"/>
      </w:pPr>
    </w:p>
    <w:p w14:paraId="68BAB2EE" w14:textId="77777777" w:rsidR="007528BE" w:rsidRPr="005469D9" w:rsidRDefault="007528BE" w:rsidP="007528BE">
      <w:pPr>
        <w:pStyle w:val="a5"/>
        <w:jc w:val="center"/>
      </w:pPr>
    </w:p>
    <w:p w14:paraId="5D6F49A6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1. Глава Мезмайского сельского поселения Апшеронского района.</w:t>
      </w:r>
    </w:p>
    <w:p w14:paraId="11694272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2. Специалист, ответственный за ведение кадрового делопроизводства.</w:t>
      </w:r>
    </w:p>
    <w:p w14:paraId="0E26BA6D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3. Специалист по воинскому учету и бронированию граждан, пребывающих в запасе.</w:t>
      </w:r>
    </w:p>
    <w:p w14:paraId="7ECAA51C" w14:textId="77777777" w:rsidR="007528BE" w:rsidRPr="005469D9" w:rsidRDefault="007528BE" w:rsidP="007528BE">
      <w:pPr>
        <w:pStyle w:val="a5"/>
      </w:pPr>
    </w:p>
    <w:p w14:paraId="3F2D283F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426DC324" w14:textId="77777777" w:rsidR="007528BE" w:rsidRPr="005469D9" w:rsidRDefault="007528BE" w:rsidP="007528BE">
      <w:pPr>
        <w:pStyle w:val="a5"/>
      </w:pPr>
    </w:p>
    <w:p w14:paraId="4D5731CC" w14:textId="639B7CAF" w:rsidR="007528BE" w:rsidRDefault="007528BE" w:rsidP="007528BE">
      <w:pPr>
        <w:pStyle w:val="a5"/>
        <w:ind w:firstLine="567"/>
      </w:pPr>
    </w:p>
    <w:p w14:paraId="5F0B2E2C" w14:textId="4AF73DB4" w:rsidR="00E726A0" w:rsidRDefault="00E726A0" w:rsidP="007528BE">
      <w:pPr>
        <w:pStyle w:val="a5"/>
        <w:ind w:firstLine="567"/>
      </w:pPr>
    </w:p>
    <w:p w14:paraId="0A06F591" w14:textId="4807609E" w:rsidR="00E726A0" w:rsidRDefault="00E726A0" w:rsidP="007528BE">
      <w:pPr>
        <w:pStyle w:val="a5"/>
        <w:ind w:firstLine="567"/>
      </w:pPr>
    </w:p>
    <w:p w14:paraId="5E1255ED" w14:textId="77777777" w:rsidR="00E726A0" w:rsidRPr="005469D9" w:rsidRDefault="00E726A0" w:rsidP="007528BE">
      <w:pPr>
        <w:pStyle w:val="a5"/>
        <w:ind w:firstLine="567"/>
      </w:pPr>
    </w:p>
    <w:p w14:paraId="251E46AA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15899C49" w14:textId="77777777" w:rsidR="007528BE" w:rsidRPr="005469D9" w:rsidRDefault="007528BE" w:rsidP="007528BE">
      <w:pPr>
        <w:pStyle w:val="a5"/>
      </w:pPr>
    </w:p>
    <w:p w14:paraId="5B3D5CA8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5C188573" w14:textId="77777777" w:rsidR="007528BE" w:rsidRPr="005469D9" w:rsidRDefault="007528BE" w:rsidP="007528BE">
      <w:pPr>
        <w:pStyle w:val="a5"/>
      </w:pPr>
    </w:p>
    <w:p w14:paraId="33C4869D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156CF5DA" w14:textId="77777777" w:rsidR="007528BE" w:rsidRPr="005469D9" w:rsidRDefault="007528BE" w:rsidP="007528BE">
      <w:pPr>
        <w:pStyle w:val="a5"/>
      </w:pPr>
    </w:p>
    <w:p w14:paraId="1020643F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45B27344" w14:textId="77777777" w:rsidR="007528BE" w:rsidRPr="005469D9" w:rsidRDefault="007528BE" w:rsidP="007528BE">
      <w:pPr>
        <w:pStyle w:val="a5"/>
      </w:pPr>
    </w:p>
    <w:p w14:paraId="69FCE240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25809655" w14:textId="77777777" w:rsidR="007528BE" w:rsidRDefault="007528BE" w:rsidP="007528BE">
      <w:pPr>
        <w:pStyle w:val="a5"/>
      </w:pPr>
    </w:p>
    <w:p w14:paraId="5113EFA1" w14:textId="77777777" w:rsidR="007528BE" w:rsidRDefault="007528BE" w:rsidP="007528BE">
      <w:pPr>
        <w:pStyle w:val="a5"/>
      </w:pPr>
    </w:p>
    <w:p w14:paraId="04DCC889" w14:textId="77777777" w:rsidR="007528BE" w:rsidRDefault="007528BE" w:rsidP="007528BE">
      <w:pPr>
        <w:pStyle w:val="a5"/>
      </w:pPr>
    </w:p>
    <w:p w14:paraId="2505E977" w14:textId="77777777" w:rsidR="007528BE" w:rsidRDefault="007528BE" w:rsidP="007528BE">
      <w:pPr>
        <w:pStyle w:val="a5"/>
      </w:pPr>
    </w:p>
    <w:p w14:paraId="6EDA4ED2" w14:textId="77777777" w:rsidR="007528BE" w:rsidRDefault="007528BE" w:rsidP="007528BE">
      <w:pPr>
        <w:pStyle w:val="a5"/>
      </w:pPr>
    </w:p>
    <w:p w14:paraId="480ED143" w14:textId="77777777" w:rsidR="007528BE" w:rsidRDefault="007528BE" w:rsidP="007528BE">
      <w:pPr>
        <w:pStyle w:val="a5"/>
      </w:pPr>
    </w:p>
    <w:p w14:paraId="7B7EE4A8" w14:textId="77777777" w:rsidR="007528BE" w:rsidRDefault="007528BE" w:rsidP="007528BE">
      <w:pPr>
        <w:pStyle w:val="a5"/>
      </w:pPr>
    </w:p>
    <w:p w14:paraId="4E1701C2" w14:textId="77777777" w:rsidR="007528BE" w:rsidRDefault="007528BE" w:rsidP="007528BE">
      <w:pPr>
        <w:pStyle w:val="a5"/>
      </w:pPr>
    </w:p>
    <w:p w14:paraId="63AB4BB6" w14:textId="77777777" w:rsidR="007528BE" w:rsidRDefault="007528BE" w:rsidP="007528BE">
      <w:pPr>
        <w:pStyle w:val="a5"/>
      </w:pPr>
    </w:p>
    <w:p w14:paraId="3D8475F6" w14:textId="77777777" w:rsidR="007528BE" w:rsidRDefault="007528BE" w:rsidP="007528BE">
      <w:pPr>
        <w:pStyle w:val="a5"/>
      </w:pPr>
    </w:p>
    <w:p w14:paraId="2865ACA3" w14:textId="76F17744" w:rsidR="007528BE" w:rsidRDefault="007528BE" w:rsidP="007528BE">
      <w:pPr>
        <w:pStyle w:val="a5"/>
        <w:jc w:val="right"/>
      </w:pPr>
      <w:r>
        <w:lastRenderedPageBreak/>
        <w:t>Приложение № 2</w:t>
      </w:r>
    </w:p>
    <w:p w14:paraId="53B20619" w14:textId="77777777" w:rsidR="00CC12E4" w:rsidRDefault="00CC12E4" w:rsidP="00CC12E4">
      <w:pPr>
        <w:pStyle w:val="a5"/>
        <w:jc w:val="right"/>
      </w:pPr>
      <w:r>
        <w:t>к Положению</w:t>
      </w:r>
    </w:p>
    <w:p w14:paraId="6FA0D455" w14:textId="77777777" w:rsidR="00CC12E4" w:rsidRDefault="00CC12E4" w:rsidP="00CC12E4">
      <w:pPr>
        <w:pStyle w:val="a5"/>
        <w:jc w:val="right"/>
      </w:pPr>
      <w:r>
        <w:t xml:space="preserve">о порядке хранения и использования </w:t>
      </w:r>
    </w:p>
    <w:p w14:paraId="07FEA643" w14:textId="77777777" w:rsidR="00CC12E4" w:rsidRDefault="00CC12E4" w:rsidP="00CC12E4">
      <w:pPr>
        <w:pStyle w:val="a5"/>
        <w:jc w:val="right"/>
      </w:pPr>
      <w:r>
        <w:t xml:space="preserve">персональных данных работников администрации </w:t>
      </w:r>
    </w:p>
    <w:p w14:paraId="4F3D02AC" w14:textId="77777777" w:rsidR="00CC12E4" w:rsidRDefault="00CC12E4" w:rsidP="00CC12E4">
      <w:pPr>
        <w:pStyle w:val="a5"/>
        <w:jc w:val="right"/>
      </w:pPr>
      <w:r>
        <w:t>Мезмайского сельского поселения</w:t>
      </w:r>
    </w:p>
    <w:p w14:paraId="729C725F" w14:textId="77777777" w:rsidR="00CC12E4" w:rsidRPr="005469D9" w:rsidRDefault="00CC12E4" w:rsidP="00CC12E4">
      <w:pPr>
        <w:pStyle w:val="a5"/>
        <w:jc w:val="right"/>
      </w:pPr>
      <w:r>
        <w:t xml:space="preserve"> Апшеронского района</w:t>
      </w:r>
    </w:p>
    <w:p w14:paraId="28796204" w14:textId="77777777" w:rsidR="00CC12E4" w:rsidRPr="005469D9" w:rsidRDefault="00CC12E4" w:rsidP="007528BE">
      <w:pPr>
        <w:pStyle w:val="a5"/>
        <w:jc w:val="right"/>
      </w:pPr>
    </w:p>
    <w:p w14:paraId="6612CD96" w14:textId="77777777" w:rsidR="007528BE" w:rsidRPr="005469D9" w:rsidRDefault="007528BE" w:rsidP="007528BE">
      <w:pPr>
        <w:pStyle w:val="a5"/>
      </w:pPr>
      <w:r w:rsidRPr="005469D9">
        <w:t xml:space="preserve"> </w:t>
      </w:r>
    </w:p>
    <w:p w14:paraId="7A65F1E5" w14:textId="77777777" w:rsidR="007528BE" w:rsidRPr="00BD6C35" w:rsidRDefault="007528BE" w:rsidP="007528BE">
      <w:pPr>
        <w:pStyle w:val="a5"/>
        <w:jc w:val="center"/>
      </w:pPr>
      <w:r w:rsidRPr="00BD6C35">
        <w:t>СОГЛАСИЕ</w:t>
      </w:r>
    </w:p>
    <w:p w14:paraId="33FDC871" w14:textId="77777777" w:rsidR="007528BE" w:rsidRPr="00BD6C35" w:rsidRDefault="007528BE" w:rsidP="007528BE">
      <w:pPr>
        <w:pStyle w:val="a5"/>
        <w:jc w:val="center"/>
      </w:pPr>
      <w:r w:rsidRPr="00BD6C35">
        <w:t>на обработку персональных данных</w:t>
      </w:r>
    </w:p>
    <w:p w14:paraId="452248F4" w14:textId="76DCAA4F" w:rsidR="007528BE" w:rsidRPr="005469D9" w:rsidRDefault="007528BE" w:rsidP="007528BE">
      <w:pPr>
        <w:pStyle w:val="a5"/>
      </w:pPr>
      <w:r w:rsidRPr="005469D9">
        <w:t xml:space="preserve"> </w:t>
      </w:r>
    </w:p>
    <w:p w14:paraId="4F5583F1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1.Я,________________________________________________________, паспорт: ____________________ выдан ___________________________, даю администрации Мезмайского сельского поселения</w:t>
      </w:r>
      <w:r>
        <w:t xml:space="preserve"> </w:t>
      </w:r>
      <w:r w:rsidRPr="00BD6C35">
        <w:t xml:space="preserve">Апшеронского района, адрес администрации: </w:t>
      </w:r>
      <w:r>
        <w:t xml:space="preserve">352666, Краснодарский край, Апшеронский район, пос. </w:t>
      </w:r>
      <w:proofErr w:type="spellStart"/>
      <w:r>
        <w:t>Мезмай</w:t>
      </w:r>
      <w:proofErr w:type="spellEnd"/>
      <w:r>
        <w:t>, ул. Железнодорожная,6</w:t>
      </w:r>
      <w:r w:rsidRPr="00BD6C35">
        <w:t>, согласие на обработку моих персональных данных (с использованием средств автоматизации или без использования таких средств) о:</w:t>
      </w:r>
    </w:p>
    <w:p w14:paraId="1EB3A372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фамилии, имени, отчестве, дате и месте рождения, образовании (оконченные учебные заведения и год окончания, специальности (направления) и квалификации,; сведениях о периодах трудовой деятельности; сведениях о близких родственниках и факте их проживания за границей; пребывании за границей; отношении к воинской обязанности и воинском звании; месте регистрации и месте фактического проживания, номере домашнего телефона; данных паспорта гражданина Российской Федерации и заграничного паспорта; номере страхового свидетельства обязательного пенсионного страхования; ИНН; номере полиса обязательного и добровольного медицинского страхования; сведениях о состоянии здоровья; сведениях о доходах и расходах, имуществе и обязательствах имущественного характера; выполняемой работе, занимаемой должности, дате назначения, переводах на иные должности и основаниях назначения (перевода); номере служебного телефона; условиях оплаты труда по замещаемой должности; участии в конкурсных процедурах на замещение вакантных должностей, формировании кадрового резерва, решениях соответствующих конкурсных комиссий; прохождении аттестаций, датах прохождения и принятых аттестационными комиссиями решениях и вынесенных рекомендациях; проведении служебных проверок и наложении дисциплинарных взысканий; награждении государственными и ведомственными наградами, иными наградами; пребывании в отпусках и направлении в командировки; дополнительных данных, которые я сообщил(а) в анкете.</w:t>
      </w:r>
    </w:p>
    <w:p w14:paraId="6C921FA8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2. Вышеуказанные персональные данные представлены с целью использования администрацией Мезмайского сельского поселения</w:t>
      </w:r>
      <w:r>
        <w:t xml:space="preserve"> </w:t>
      </w:r>
      <w:r w:rsidRPr="00BD6C35">
        <w:t>Апшеронского района при:</w:t>
      </w:r>
    </w:p>
    <w:p w14:paraId="3CD568AB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- оформлении трудовых отношений, в том числе подготовке постановлений и распоряжений администрации Мезмайского сельского поселения</w:t>
      </w:r>
      <w:r>
        <w:t xml:space="preserve"> </w:t>
      </w:r>
      <w:r w:rsidRPr="00BD6C35">
        <w:t>Апшеронского района;</w:t>
      </w:r>
    </w:p>
    <w:p w14:paraId="621D2CAE" w14:textId="77777777" w:rsidR="007528BE" w:rsidRPr="00BD6C35" w:rsidRDefault="007528BE" w:rsidP="007528BE">
      <w:pPr>
        <w:pStyle w:val="a5"/>
        <w:ind w:firstLine="567"/>
        <w:jc w:val="both"/>
      </w:pPr>
      <w:r w:rsidRPr="00BD6C35">
        <w:lastRenderedPageBreak/>
        <w:t>- организации проверки персональных данных и иных сведений, сообщенных о себе при поступлении на муниципальную службу, организации проверки сведений о доходах, расходах и обязательствах имущественного характера, а также соблюдения муниципальным служащим ограничений, установленных действующим законодательством;</w:t>
      </w:r>
    </w:p>
    <w:p w14:paraId="1447F0C5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- использования при составлении списков дней рождения;</w:t>
      </w:r>
    </w:p>
    <w:p w14:paraId="26EC7C13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- использования при составлении служебного телефонного справочника.</w:t>
      </w:r>
    </w:p>
    <w:p w14:paraId="5960BBD1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3. Я даю согласие на передачу:</w:t>
      </w:r>
    </w:p>
    <w:p w14:paraId="6F1235BD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- всего вышеуказанного объема персональных данных, указанных в пункте 1 - представителю нанимателя, бухгалтерии администрации, а также в архив для хранения;</w:t>
      </w:r>
    </w:p>
    <w:p w14:paraId="28A47452" w14:textId="77777777" w:rsidR="007528BE" w:rsidRPr="00BD6C35" w:rsidRDefault="007528BE" w:rsidP="007528BE">
      <w:pPr>
        <w:pStyle w:val="a5"/>
        <w:ind w:firstLine="567"/>
        <w:jc w:val="both"/>
      </w:pPr>
      <w:r w:rsidRPr="00BD6C35">
        <w:t xml:space="preserve">- всего объема персональных данных пункта 1 настоящего документа по письменному запросу иной организации, в том числе, для формирования общедоступных источников информации (телефонные справочники, адресные книги, списки дат рождения и т.д.), предоставления информации губернатору Краснодарского края и его заместителям, главе муниципального образования </w:t>
      </w:r>
      <w:r>
        <w:t>Апшеронский район</w:t>
      </w:r>
      <w:r w:rsidRPr="00BD6C35">
        <w:t xml:space="preserve"> и его заместителям, обобщения и представления в другие органы государственной власти информации о состоянии дел в </w:t>
      </w:r>
      <w:proofErr w:type="spellStart"/>
      <w:r>
        <w:t>Мезмайском</w:t>
      </w:r>
      <w:proofErr w:type="spellEnd"/>
      <w:r>
        <w:t xml:space="preserve"> сельском поселении Апшеронского района</w:t>
      </w:r>
      <w:r w:rsidRPr="00BD6C35">
        <w:t>;</w:t>
      </w:r>
    </w:p>
    <w:p w14:paraId="480F2D8E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- с целью соблюдения действующего законодательства РФ - в территориальные органы Пенсионного фонда, Фонда социального страхования, Центра занятости населения, налоговых органов, органов соцзащиты; страховую медицинскую компанию, военкомат.</w:t>
      </w:r>
    </w:p>
    <w:p w14:paraId="09536A2B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4. 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</w:p>
    <w:p w14:paraId="601CB555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5. Персональные данные должны обрабатываться на средствах организационной техники, а также в письменном виде.</w:t>
      </w:r>
    </w:p>
    <w:p w14:paraId="4865632F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6. Данное согласие действует на весь период работы в администрации Мезмайского сельского поселения</w:t>
      </w:r>
      <w:r>
        <w:t xml:space="preserve"> </w:t>
      </w:r>
      <w:r w:rsidRPr="00BD6C35">
        <w:t>Апшеронского района.</w:t>
      </w:r>
    </w:p>
    <w:p w14:paraId="749ACBBA" w14:textId="77777777" w:rsidR="007528BE" w:rsidRPr="00BD6C35" w:rsidRDefault="007528BE" w:rsidP="007528BE">
      <w:pPr>
        <w:pStyle w:val="a5"/>
        <w:ind w:firstLine="567"/>
        <w:jc w:val="both"/>
      </w:pPr>
      <w:r w:rsidRPr="00BD6C35">
        <w:t>7. Данное согласие может быть в любое время отозвано. Отзыв оформляется в письменном виде.</w:t>
      </w:r>
    </w:p>
    <w:p w14:paraId="51F3A15E" w14:textId="77777777" w:rsidR="007528BE" w:rsidRDefault="007528BE" w:rsidP="007528BE">
      <w:pPr>
        <w:pStyle w:val="a5"/>
        <w:ind w:firstLine="567"/>
        <w:jc w:val="both"/>
      </w:pPr>
      <w:r w:rsidRPr="00BD6C35">
        <w:t xml:space="preserve"> _____________________</w:t>
      </w:r>
      <w:r>
        <w:t xml:space="preserve">                      </w:t>
      </w:r>
      <w:r w:rsidRPr="00BD6C35">
        <w:t>______________________________</w:t>
      </w:r>
    </w:p>
    <w:p w14:paraId="0A826B31" w14:textId="77777777" w:rsidR="007528BE" w:rsidRPr="00BD6C35" w:rsidRDefault="007528BE" w:rsidP="007528BE">
      <w:pPr>
        <w:pStyle w:val="a5"/>
        <w:tabs>
          <w:tab w:val="left" w:pos="5790"/>
        </w:tabs>
        <w:ind w:firstLine="567"/>
        <w:jc w:val="both"/>
      </w:pPr>
      <w:r>
        <w:t>(подпись)</w:t>
      </w:r>
      <w:r>
        <w:tab/>
        <w:t>(Ф.И.О работника)</w:t>
      </w:r>
    </w:p>
    <w:p w14:paraId="4BDBFB24" w14:textId="77777777" w:rsidR="007528BE" w:rsidRDefault="007528BE" w:rsidP="007528BE">
      <w:pPr>
        <w:pStyle w:val="a5"/>
        <w:ind w:firstLine="567"/>
        <w:jc w:val="both"/>
      </w:pPr>
      <w:r w:rsidRPr="00BD6C35">
        <w:t>______________________</w:t>
      </w:r>
    </w:p>
    <w:p w14:paraId="513E7FAD" w14:textId="77777777" w:rsidR="007528BE" w:rsidRPr="00BD6C35" w:rsidRDefault="007528BE" w:rsidP="007528BE">
      <w:pPr>
        <w:pStyle w:val="a5"/>
        <w:ind w:firstLine="567"/>
        <w:jc w:val="both"/>
      </w:pPr>
      <w:r>
        <w:t>(дата)</w:t>
      </w:r>
    </w:p>
    <w:p w14:paraId="67846178" w14:textId="112BBA20" w:rsidR="007528BE" w:rsidRDefault="007528BE" w:rsidP="007528BE">
      <w:pPr>
        <w:pStyle w:val="a5"/>
        <w:ind w:firstLine="567"/>
        <w:jc w:val="both"/>
      </w:pPr>
      <w:r w:rsidRPr="00BD6C35">
        <w:t xml:space="preserve"> </w:t>
      </w:r>
    </w:p>
    <w:p w14:paraId="55902016" w14:textId="77777777" w:rsidR="003E6169" w:rsidRPr="00BD6C35" w:rsidRDefault="003E6169" w:rsidP="007528BE">
      <w:pPr>
        <w:pStyle w:val="a5"/>
        <w:ind w:firstLine="567"/>
        <w:jc w:val="both"/>
      </w:pPr>
    </w:p>
    <w:sectPr w:rsidR="003E6169" w:rsidRPr="00BD6C35" w:rsidSect="001B2C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C6829"/>
    <w:multiLevelType w:val="hybridMultilevel"/>
    <w:tmpl w:val="7E702B5A"/>
    <w:lvl w:ilvl="0" w:tplc="F2AEC81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B"/>
    <w:rsid w:val="0000106E"/>
    <w:rsid w:val="000026AE"/>
    <w:rsid w:val="00007F4E"/>
    <w:rsid w:val="00011B10"/>
    <w:rsid w:val="0001611B"/>
    <w:rsid w:val="00021066"/>
    <w:rsid w:val="00021D99"/>
    <w:rsid w:val="00022CF3"/>
    <w:rsid w:val="00025EB6"/>
    <w:rsid w:val="00033EA2"/>
    <w:rsid w:val="00034863"/>
    <w:rsid w:val="000426AE"/>
    <w:rsid w:val="00052000"/>
    <w:rsid w:val="000553A4"/>
    <w:rsid w:val="00055BB8"/>
    <w:rsid w:val="000610F6"/>
    <w:rsid w:val="00061276"/>
    <w:rsid w:val="0006152E"/>
    <w:rsid w:val="00061F96"/>
    <w:rsid w:val="00075822"/>
    <w:rsid w:val="000902CC"/>
    <w:rsid w:val="00095E1E"/>
    <w:rsid w:val="00096641"/>
    <w:rsid w:val="000A22B7"/>
    <w:rsid w:val="000A284F"/>
    <w:rsid w:val="000A2E09"/>
    <w:rsid w:val="000A737D"/>
    <w:rsid w:val="000A7392"/>
    <w:rsid w:val="000B0108"/>
    <w:rsid w:val="000B190B"/>
    <w:rsid w:val="000B44F7"/>
    <w:rsid w:val="000C3EEC"/>
    <w:rsid w:val="000D40BE"/>
    <w:rsid w:val="000D6B68"/>
    <w:rsid w:val="000E59C5"/>
    <w:rsid w:val="000F411A"/>
    <w:rsid w:val="000F5F37"/>
    <w:rsid w:val="000F7CBB"/>
    <w:rsid w:val="000F7CC2"/>
    <w:rsid w:val="001073FD"/>
    <w:rsid w:val="001104CA"/>
    <w:rsid w:val="001105F8"/>
    <w:rsid w:val="00110BF1"/>
    <w:rsid w:val="00111A9C"/>
    <w:rsid w:val="00111CDF"/>
    <w:rsid w:val="00111E0D"/>
    <w:rsid w:val="0011613B"/>
    <w:rsid w:val="00124FAD"/>
    <w:rsid w:val="001265EB"/>
    <w:rsid w:val="00131072"/>
    <w:rsid w:val="001319A3"/>
    <w:rsid w:val="00132977"/>
    <w:rsid w:val="00133972"/>
    <w:rsid w:val="00134B0E"/>
    <w:rsid w:val="0013542D"/>
    <w:rsid w:val="00135B59"/>
    <w:rsid w:val="00140045"/>
    <w:rsid w:val="00152769"/>
    <w:rsid w:val="001537CD"/>
    <w:rsid w:val="001550E6"/>
    <w:rsid w:val="001565A1"/>
    <w:rsid w:val="0016674B"/>
    <w:rsid w:val="0017072D"/>
    <w:rsid w:val="0017105B"/>
    <w:rsid w:val="00180FD7"/>
    <w:rsid w:val="001832EB"/>
    <w:rsid w:val="00187D2B"/>
    <w:rsid w:val="00190F2E"/>
    <w:rsid w:val="001A037C"/>
    <w:rsid w:val="001B14F3"/>
    <w:rsid w:val="001B2CFC"/>
    <w:rsid w:val="001B75DA"/>
    <w:rsid w:val="001C4BE8"/>
    <w:rsid w:val="001C543A"/>
    <w:rsid w:val="001C7A08"/>
    <w:rsid w:val="001E3535"/>
    <w:rsid w:val="001E445B"/>
    <w:rsid w:val="001F5EA3"/>
    <w:rsid w:val="00202BD9"/>
    <w:rsid w:val="0020418D"/>
    <w:rsid w:val="00205D72"/>
    <w:rsid w:val="0020719A"/>
    <w:rsid w:val="0021280E"/>
    <w:rsid w:val="00212F4F"/>
    <w:rsid w:val="0021558E"/>
    <w:rsid w:val="00215A1F"/>
    <w:rsid w:val="00223DC6"/>
    <w:rsid w:val="00231372"/>
    <w:rsid w:val="00231A7F"/>
    <w:rsid w:val="00231BC0"/>
    <w:rsid w:val="002419A2"/>
    <w:rsid w:val="0024308B"/>
    <w:rsid w:val="00245A0E"/>
    <w:rsid w:val="00247445"/>
    <w:rsid w:val="00247894"/>
    <w:rsid w:val="00257063"/>
    <w:rsid w:val="0026053F"/>
    <w:rsid w:val="00262DB4"/>
    <w:rsid w:val="00263AB2"/>
    <w:rsid w:val="00267162"/>
    <w:rsid w:val="00270A75"/>
    <w:rsid w:val="002726BB"/>
    <w:rsid w:val="00273900"/>
    <w:rsid w:val="00273A01"/>
    <w:rsid w:val="00275655"/>
    <w:rsid w:val="00285D05"/>
    <w:rsid w:val="002A2AF7"/>
    <w:rsid w:val="002A504F"/>
    <w:rsid w:val="002B525A"/>
    <w:rsid w:val="002C1064"/>
    <w:rsid w:val="002C4437"/>
    <w:rsid w:val="002C5192"/>
    <w:rsid w:val="002C6194"/>
    <w:rsid w:val="002C7848"/>
    <w:rsid w:val="002D2A08"/>
    <w:rsid w:val="002D6297"/>
    <w:rsid w:val="002E08F8"/>
    <w:rsid w:val="002F1B93"/>
    <w:rsid w:val="002F3326"/>
    <w:rsid w:val="002F4367"/>
    <w:rsid w:val="002F7BD4"/>
    <w:rsid w:val="00305E67"/>
    <w:rsid w:val="00306E81"/>
    <w:rsid w:val="00310288"/>
    <w:rsid w:val="00311093"/>
    <w:rsid w:val="00323CFC"/>
    <w:rsid w:val="003350D6"/>
    <w:rsid w:val="003361D7"/>
    <w:rsid w:val="00340F2B"/>
    <w:rsid w:val="00341C21"/>
    <w:rsid w:val="00357FDD"/>
    <w:rsid w:val="0036559B"/>
    <w:rsid w:val="00367F5C"/>
    <w:rsid w:val="00372FE1"/>
    <w:rsid w:val="003764EE"/>
    <w:rsid w:val="00380DD5"/>
    <w:rsid w:val="0038779A"/>
    <w:rsid w:val="003927F3"/>
    <w:rsid w:val="00395B4A"/>
    <w:rsid w:val="003A079F"/>
    <w:rsid w:val="003A7BF6"/>
    <w:rsid w:val="003B14D8"/>
    <w:rsid w:val="003B4314"/>
    <w:rsid w:val="003B64B2"/>
    <w:rsid w:val="003C0BCD"/>
    <w:rsid w:val="003D4CE9"/>
    <w:rsid w:val="003D5D1F"/>
    <w:rsid w:val="003E272E"/>
    <w:rsid w:val="003E44AE"/>
    <w:rsid w:val="003E6169"/>
    <w:rsid w:val="003E7E28"/>
    <w:rsid w:val="003F2B09"/>
    <w:rsid w:val="003F3F12"/>
    <w:rsid w:val="003F5634"/>
    <w:rsid w:val="00400FAB"/>
    <w:rsid w:val="004010FB"/>
    <w:rsid w:val="00413174"/>
    <w:rsid w:val="00415567"/>
    <w:rsid w:val="0041661A"/>
    <w:rsid w:val="00417725"/>
    <w:rsid w:val="0042099C"/>
    <w:rsid w:val="004246DB"/>
    <w:rsid w:val="00427330"/>
    <w:rsid w:val="00432836"/>
    <w:rsid w:val="0043500F"/>
    <w:rsid w:val="00435DE9"/>
    <w:rsid w:val="00447286"/>
    <w:rsid w:val="004540DE"/>
    <w:rsid w:val="004606AD"/>
    <w:rsid w:val="004612EF"/>
    <w:rsid w:val="00483BD9"/>
    <w:rsid w:val="00485F8A"/>
    <w:rsid w:val="00487329"/>
    <w:rsid w:val="00494268"/>
    <w:rsid w:val="004A3E53"/>
    <w:rsid w:val="004A5E3F"/>
    <w:rsid w:val="004A6649"/>
    <w:rsid w:val="004B267D"/>
    <w:rsid w:val="004C148B"/>
    <w:rsid w:val="004D043F"/>
    <w:rsid w:val="004D2239"/>
    <w:rsid w:val="004D3448"/>
    <w:rsid w:val="004E04A4"/>
    <w:rsid w:val="004E07EA"/>
    <w:rsid w:val="004E14E1"/>
    <w:rsid w:val="004E2AD7"/>
    <w:rsid w:val="004E3925"/>
    <w:rsid w:val="004F17EA"/>
    <w:rsid w:val="004F1DEB"/>
    <w:rsid w:val="004F3AAA"/>
    <w:rsid w:val="004F7C0A"/>
    <w:rsid w:val="0050181F"/>
    <w:rsid w:val="00504384"/>
    <w:rsid w:val="00505686"/>
    <w:rsid w:val="00505E49"/>
    <w:rsid w:val="00510E8B"/>
    <w:rsid w:val="00513C04"/>
    <w:rsid w:val="00514533"/>
    <w:rsid w:val="0051723F"/>
    <w:rsid w:val="0052368A"/>
    <w:rsid w:val="0052557A"/>
    <w:rsid w:val="00526190"/>
    <w:rsid w:val="0052625E"/>
    <w:rsid w:val="005266E6"/>
    <w:rsid w:val="00530C53"/>
    <w:rsid w:val="00532640"/>
    <w:rsid w:val="00532B79"/>
    <w:rsid w:val="00534304"/>
    <w:rsid w:val="0053577F"/>
    <w:rsid w:val="00543828"/>
    <w:rsid w:val="00550AFF"/>
    <w:rsid w:val="00556F3B"/>
    <w:rsid w:val="005605FA"/>
    <w:rsid w:val="0056141C"/>
    <w:rsid w:val="00561444"/>
    <w:rsid w:val="00563AC5"/>
    <w:rsid w:val="00564F9D"/>
    <w:rsid w:val="00566BC0"/>
    <w:rsid w:val="005677C8"/>
    <w:rsid w:val="0057305C"/>
    <w:rsid w:val="00573321"/>
    <w:rsid w:val="005754C5"/>
    <w:rsid w:val="00577B35"/>
    <w:rsid w:val="005835D9"/>
    <w:rsid w:val="0059000D"/>
    <w:rsid w:val="00591EDE"/>
    <w:rsid w:val="00591FD0"/>
    <w:rsid w:val="00593F56"/>
    <w:rsid w:val="005961E1"/>
    <w:rsid w:val="00596A21"/>
    <w:rsid w:val="005A23E1"/>
    <w:rsid w:val="005A5509"/>
    <w:rsid w:val="005A7B7A"/>
    <w:rsid w:val="005B437D"/>
    <w:rsid w:val="005B60AE"/>
    <w:rsid w:val="005C0E2F"/>
    <w:rsid w:val="005C5335"/>
    <w:rsid w:val="005C788E"/>
    <w:rsid w:val="005D4CA6"/>
    <w:rsid w:val="005E3A83"/>
    <w:rsid w:val="005F0E8F"/>
    <w:rsid w:val="005F1167"/>
    <w:rsid w:val="005F3C9F"/>
    <w:rsid w:val="005F5E5B"/>
    <w:rsid w:val="005F7ADE"/>
    <w:rsid w:val="00600E57"/>
    <w:rsid w:val="006066D5"/>
    <w:rsid w:val="00606B03"/>
    <w:rsid w:val="00607ACC"/>
    <w:rsid w:val="00610A22"/>
    <w:rsid w:val="00616531"/>
    <w:rsid w:val="0062019B"/>
    <w:rsid w:val="00621E28"/>
    <w:rsid w:val="00623D04"/>
    <w:rsid w:val="006241C7"/>
    <w:rsid w:val="00627C31"/>
    <w:rsid w:val="00631B5A"/>
    <w:rsid w:val="00633977"/>
    <w:rsid w:val="00635111"/>
    <w:rsid w:val="00636B60"/>
    <w:rsid w:val="00636BCD"/>
    <w:rsid w:val="006435DE"/>
    <w:rsid w:val="006437E2"/>
    <w:rsid w:val="00643EB7"/>
    <w:rsid w:val="0064489D"/>
    <w:rsid w:val="00650DC6"/>
    <w:rsid w:val="006514DD"/>
    <w:rsid w:val="006533AE"/>
    <w:rsid w:val="00653FBB"/>
    <w:rsid w:val="00654732"/>
    <w:rsid w:val="006556DC"/>
    <w:rsid w:val="006569F3"/>
    <w:rsid w:val="0065791E"/>
    <w:rsid w:val="006625F9"/>
    <w:rsid w:val="0067463C"/>
    <w:rsid w:val="00674730"/>
    <w:rsid w:val="00676E8A"/>
    <w:rsid w:val="00684152"/>
    <w:rsid w:val="006860F3"/>
    <w:rsid w:val="00695449"/>
    <w:rsid w:val="006972AD"/>
    <w:rsid w:val="006A1017"/>
    <w:rsid w:val="006A13ED"/>
    <w:rsid w:val="006A2DE2"/>
    <w:rsid w:val="006A31BF"/>
    <w:rsid w:val="006A6166"/>
    <w:rsid w:val="006B68B1"/>
    <w:rsid w:val="006B7ECD"/>
    <w:rsid w:val="006C03D5"/>
    <w:rsid w:val="006D1727"/>
    <w:rsid w:val="006D6966"/>
    <w:rsid w:val="006D6D15"/>
    <w:rsid w:val="006E05B6"/>
    <w:rsid w:val="006E4CA7"/>
    <w:rsid w:val="006F149F"/>
    <w:rsid w:val="006F1C8D"/>
    <w:rsid w:val="006F4321"/>
    <w:rsid w:val="006F5810"/>
    <w:rsid w:val="00725920"/>
    <w:rsid w:val="00727DA2"/>
    <w:rsid w:val="0073161C"/>
    <w:rsid w:val="00736921"/>
    <w:rsid w:val="00737B4D"/>
    <w:rsid w:val="00741808"/>
    <w:rsid w:val="007458BD"/>
    <w:rsid w:val="007464AE"/>
    <w:rsid w:val="0074717C"/>
    <w:rsid w:val="00751473"/>
    <w:rsid w:val="0075286A"/>
    <w:rsid w:val="007528BE"/>
    <w:rsid w:val="00753A08"/>
    <w:rsid w:val="00754BB0"/>
    <w:rsid w:val="00755590"/>
    <w:rsid w:val="00763A91"/>
    <w:rsid w:val="00763DA0"/>
    <w:rsid w:val="00766914"/>
    <w:rsid w:val="00775101"/>
    <w:rsid w:val="00782734"/>
    <w:rsid w:val="00783486"/>
    <w:rsid w:val="00792D13"/>
    <w:rsid w:val="007A22B6"/>
    <w:rsid w:val="007A2529"/>
    <w:rsid w:val="007B0E89"/>
    <w:rsid w:val="007B126C"/>
    <w:rsid w:val="007B3689"/>
    <w:rsid w:val="007B4336"/>
    <w:rsid w:val="007B62A7"/>
    <w:rsid w:val="007C2114"/>
    <w:rsid w:val="007C2B54"/>
    <w:rsid w:val="007C30CC"/>
    <w:rsid w:val="007C53AD"/>
    <w:rsid w:val="007C6464"/>
    <w:rsid w:val="007D047E"/>
    <w:rsid w:val="007D4E81"/>
    <w:rsid w:val="007D5B74"/>
    <w:rsid w:val="007D5C6A"/>
    <w:rsid w:val="007D7A5F"/>
    <w:rsid w:val="007F496D"/>
    <w:rsid w:val="007F6EC5"/>
    <w:rsid w:val="00800AEE"/>
    <w:rsid w:val="008016D9"/>
    <w:rsid w:val="00803344"/>
    <w:rsid w:val="00804D80"/>
    <w:rsid w:val="00817273"/>
    <w:rsid w:val="00830DB2"/>
    <w:rsid w:val="00831A2F"/>
    <w:rsid w:val="00835274"/>
    <w:rsid w:val="00836CA6"/>
    <w:rsid w:val="00842977"/>
    <w:rsid w:val="008443B2"/>
    <w:rsid w:val="0084454F"/>
    <w:rsid w:val="008508FF"/>
    <w:rsid w:val="0085126D"/>
    <w:rsid w:val="00854181"/>
    <w:rsid w:val="00862251"/>
    <w:rsid w:val="00875250"/>
    <w:rsid w:val="00890FFE"/>
    <w:rsid w:val="00891DE7"/>
    <w:rsid w:val="00897C61"/>
    <w:rsid w:val="008A1B69"/>
    <w:rsid w:val="008D22C7"/>
    <w:rsid w:val="008E1D1B"/>
    <w:rsid w:val="008E3CB9"/>
    <w:rsid w:val="008E5D0F"/>
    <w:rsid w:val="008E5D17"/>
    <w:rsid w:val="008E65ED"/>
    <w:rsid w:val="008F7C33"/>
    <w:rsid w:val="00900DF4"/>
    <w:rsid w:val="009027C3"/>
    <w:rsid w:val="00902B91"/>
    <w:rsid w:val="00902BE7"/>
    <w:rsid w:val="009044E2"/>
    <w:rsid w:val="00905E4F"/>
    <w:rsid w:val="0090658E"/>
    <w:rsid w:val="00915C87"/>
    <w:rsid w:val="00915DDF"/>
    <w:rsid w:val="00922AC7"/>
    <w:rsid w:val="00923B88"/>
    <w:rsid w:val="00925B2B"/>
    <w:rsid w:val="009274D4"/>
    <w:rsid w:val="00932E5E"/>
    <w:rsid w:val="00934972"/>
    <w:rsid w:val="00944913"/>
    <w:rsid w:val="00951058"/>
    <w:rsid w:val="009525C9"/>
    <w:rsid w:val="00953177"/>
    <w:rsid w:val="009559DF"/>
    <w:rsid w:val="00960A18"/>
    <w:rsid w:val="00966489"/>
    <w:rsid w:val="00966625"/>
    <w:rsid w:val="009669DD"/>
    <w:rsid w:val="00970BDA"/>
    <w:rsid w:val="00970E3E"/>
    <w:rsid w:val="0098019D"/>
    <w:rsid w:val="009822AC"/>
    <w:rsid w:val="00983D6E"/>
    <w:rsid w:val="0098637F"/>
    <w:rsid w:val="00991031"/>
    <w:rsid w:val="009A1DA5"/>
    <w:rsid w:val="009A4831"/>
    <w:rsid w:val="009A58DA"/>
    <w:rsid w:val="009A6044"/>
    <w:rsid w:val="009B0EC5"/>
    <w:rsid w:val="009B376F"/>
    <w:rsid w:val="009B3D90"/>
    <w:rsid w:val="009B7C2A"/>
    <w:rsid w:val="009C62C0"/>
    <w:rsid w:val="009D01F8"/>
    <w:rsid w:val="009D6DF3"/>
    <w:rsid w:val="009E19BF"/>
    <w:rsid w:val="009E3544"/>
    <w:rsid w:val="009F2F4B"/>
    <w:rsid w:val="00A005AE"/>
    <w:rsid w:val="00A03B49"/>
    <w:rsid w:val="00A04965"/>
    <w:rsid w:val="00A054A0"/>
    <w:rsid w:val="00A061FA"/>
    <w:rsid w:val="00A068EF"/>
    <w:rsid w:val="00A14219"/>
    <w:rsid w:val="00A151E7"/>
    <w:rsid w:val="00A23E8B"/>
    <w:rsid w:val="00A2521C"/>
    <w:rsid w:val="00A31522"/>
    <w:rsid w:val="00A37AA9"/>
    <w:rsid w:val="00A41184"/>
    <w:rsid w:val="00A5045A"/>
    <w:rsid w:val="00A555D0"/>
    <w:rsid w:val="00A60552"/>
    <w:rsid w:val="00A70735"/>
    <w:rsid w:val="00A75AFC"/>
    <w:rsid w:val="00A765F7"/>
    <w:rsid w:val="00A7675B"/>
    <w:rsid w:val="00A83900"/>
    <w:rsid w:val="00A84BBB"/>
    <w:rsid w:val="00A917E3"/>
    <w:rsid w:val="00A9429B"/>
    <w:rsid w:val="00AA3A86"/>
    <w:rsid w:val="00AB0814"/>
    <w:rsid w:val="00AB41DF"/>
    <w:rsid w:val="00AC137D"/>
    <w:rsid w:val="00AC687B"/>
    <w:rsid w:val="00AD2F03"/>
    <w:rsid w:val="00AD5650"/>
    <w:rsid w:val="00AD708E"/>
    <w:rsid w:val="00AE0354"/>
    <w:rsid w:val="00AE0F82"/>
    <w:rsid w:val="00AE22B5"/>
    <w:rsid w:val="00AE3512"/>
    <w:rsid w:val="00AE3AC7"/>
    <w:rsid w:val="00AE6CEA"/>
    <w:rsid w:val="00AF792B"/>
    <w:rsid w:val="00B02C39"/>
    <w:rsid w:val="00B03566"/>
    <w:rsid w:val="00B10DC0"/>
    <w:rsid w:val="00B11354"/>
    <w:rsid w:val="00B11CB0"/>
    <w:rsid w:val="00B13C06"/>
    <w:rsid w:val="00B22DAF"/>
    <w:rsid w:val="00B279DF"/>
    <w:rsid w:val="00B279FE"/>
    <w:rsid w:val="00B27D2B"/>
    <w:rsid w:val="00B348EA"/>
    <w:rsid w:val="00B36E38"/>
    <w:rsid w:val="00B37D61"/>
    <w:rsid w:val="00B51E79"/>
    <w:rsid w:val="00B53D15"/>
    <w:rsid w:val="00B567A6"/>
    <w:rsid w:val="00B57535"/>
    <w:rsid w:val="00B60040"/>
    <w:rsid w:val="00B606FA"/>
    <w:rsid w:val="00B62F00"/>
    <w:rsid w:val="00B72280"/>
    <w:rsid w:val="00B73975"/>
    <w:rsid w:val="00B77B3A"/>
    <w:rsid w:val="00B91FDA"/>
    <w:rsid w:val="00B9364C"/>
    <w:rsid w:val="00BA05FB"/>
    <w:rsid w:val="00BA3A17"/>
    <w:rsid w:val="00BB2C3A"/>
    <w:rsid w:val="00BB47EC"/>
    <w:rsid w:val="00BB5140"/>
    <w:rsid w:val="00BB6A17"/>
    <w:rsid w:val="00BC1C5D"/>
    <w:rsid w:val="00BD3833"/>
    <w:rsid w:val="00BD4373"/>
    <w:rsid w:val="00BE6C15"/>
    <w:rsid w:val="00BF0657"/>
    <w:rsid w:val="00BF2980"/>
    <w:rsid w:val="00BF4859"/>
    <w:rsid w:val="00BF7256"/>
    <w:rsid w:val="00BF7587"/>
    <w:rsid w:val="00C02015"/>
    <w:rsid w:val="00C04906"/>
    <w:rsid w:val="00C04E69"/>
    <w:rsid w:val="00C10F0B"/>
    <w:rsid w:val="00C143E4"/>
    <w:rsid w:val="00C14B43"/>
    <w:rsid w:val="00C25E8A"/>
    <w:rsid w:val="00C30D80"/>
    <w:rsid w:val="00C3694F"/>
    <w:rsid w:val="00C42B02"/>
    <w:rsid w:val="00C43200"/>
    <w:rsid w:val="00C655D6"/>
    <w:rsid w:val="00C719CB"/>
    <w:rsid w:val="00C80056"/>
    <w:rsid w:val="00C8601B"/>
    <w:rsid w:val="00C9353C"/>
    <w:rsid w:val="00C94670"/>
    <w:rsid w:val="00CA1CE6"/>
    <w:rsid w:val="00CA3AF0"/>
    <w:rsid w:val="00CA7F16"/>
    <w:rsid w:val="00CB1B71"/>
    <w:rsid w:val="00CC09BD"/>
    <w:rsid w:val="00CC12E4"/>
    <w:rsid w:val="00CC2A35"/>
    <w:rsid w:val="00CC3D86"/>
    <w:rsid w:val="00CE3D64"/>
    <w:rsid w:val="00CE46A9"/>
    <w:rsid w:val="00CE572F"/>
    <w:rsid w:val="00CF11F5"/>
    <w:rsid w:val="00D0102B"/>
    <w:rsid w:val="00D01A33"/>
    <w:rsid w:val="00D024C7"/>
    <w:rsid w:val="00D07DEE"/>
    <w:rsid w:val="00D1500B"/>
    <w:rsid w:val="00D21198"/>
    <w:rsid w:val="00D2479D"/>
    <w:rsid w:val="00D252E7"/>
    <w:rsid w:val="00D25BBD"/>
    <w:rsid w:val="00D3083D"/>
    <w:rsid w:val="00D35836"/>
    <w:rsid w:val="00D404E4"/>
    <w:rsid w:val="00D418D6"/>
    <w:rsid w:val="00D43649"/>
    <w:rsid w:val="00D44B4D"/>
    <w:rsid w:val="00D45428"/>
    <w:rsid w:val="00D53152"/>
    <w:rsid w:val="00D744D8"/>
    <w:rsid w:val="00D75CCF"/>
    <w:rsid w:val="00D76FFC"/>
    <w:rsid w:val="00D8081E"/>
    <w:rsid w:val="00D85FD6"/>
    <w:rsid w:val="00D86104"/>
    <w:rsid w:val="00D87432"/>
    <w:rsid w:val="00D91924"/>
    <w:rsid w:val="00D95C5B"/>
    <w:rsid w:val="00DA4141"/>
    <w:rsid w:val="00DA4D43"/>
    <w:rsid w:val="00DA7142"/>
    <w:rsid w:val="00DB30B4"/>
    <w:rsid w:val="00DB79F0"/>
    <w:rsid w:val="00DC10E8"/>
    <w:rsid w:val="00DC5D5E"/>
    <w:rsid w:val="00DD0C5E"/>
    <w:rsid w:val="00DD1446"/>
    <w:rsid w:val="00DD4AF8"/>
    <w:rsid w:val="00DE291C"/>
    <w:rsid w:val="00DE403E"/>
    <w:rsid w:val="00DF13E1"/>
    <w:rsid w:val="00E02B62"/>
    <w:rsid w:val="00E05E47"/>
    <w:rsid w:val="00E075AD"/>
    <w:rsid w:val="00E110FA"/>
    <w:rsid w:val="00E1218A"/>
    <w:rsid w:val="00E140E5"/>
    <w:rsid w:val="00E23E07"/>
    <w:rsid w:val="00E30F4E"/>
    <w:rsid w:val="00E34D3E"/>
    <w:rsid w:val="00E360D7"/>
    <w:rsid w:val="00E37EF0"/>
    <w:rsid w:val="00E4684A"/>
    <w:rsid w:val="00E57B09"/>
    <w:rsid w:val="00E65852"/>
    <w:rsid w:val="00E66DB5"/>
    <w:rsid w:val="00E72628"/>
    <w:rsid w:val="00E726A0"/>
    <w:rsid w:val="00E72C58"/>
    <w:rsid w:val="00E73DAB"/>
    <w:rsid w:val="00E807BB"/>
    <w:rsid w:val="00E8117F"/>
    <w:rsid w:val="00E81247"/>
    <w:rsid w:val="00E8556F"/>
    <w:rsid w:val="00E95F52"/>
    <w:rsid w:val="00E96651"/>
    <w:rsid w:val="00EA254E"/>
    <w:rsid w:val="00EA2BC4"/>
    <w:rsid w:val="00EB02A4"/>
    <w:rsid w:val="00EB041C"/>
    <w:rsid w:val="00EB458B"/>
    <w:rsid w:val="00EB4593"/>
    <w:rsid w:val="00EC1744"/>
    <w:rsid w:val="00EC28F7"/>
    <w:rsid w:val="00EC3575"/>
    <w:rsid w:val="00EF2A94"/>
    <w:rsid w:val="00EF7809"/>
    <w:rsid w:val="00F00B17"/>
    <w:rsid w:val="00F13B3B"/>
    <w:rsid w:val="00F22410"/>
    <w:rsid w:val="00F23515"/>
    <w:rsid w:val="00F275EC"/>
    <w:rsid w:val="00F43A5B"/>
    <w:rsid w:val="00F62771"/>
    <w:rsid w:val="00F7671C"/>
    <w:rsid w:val="00F84BDA"/>
    <w:rsid w:val="00F858CB"/>
    <w:rsid w:val="00F906ED"/>
    <w:rsid w:val="00F908E0"/>
    <w:rsid w:val="00F948AA"/>
    <w:rsid w:val="00F94C7D"/>
    <w:rsid w:val="00F95513"/>
    <w:rsid w:val="00F957FE"/>
    <w:rsid w:val="00F95DD0"/>
    <w:rsid w:val="00FA217D"/>
    <w:rsid w:val="00FB055A"/>
    <w:rsid w:val="00FB2318"/>
    <w:rsid w:val="00FB5ADB"/>
    <w:rsid w:val="00FC09F6"/>
    <w:rsid w:val="00FC5483"/>
    <w:rsid w:val="00FC6E7A"/>
    <w:rsid w:val="00FD04F8"/>
    <w:rsid w:val="00FD0A5D"/>
    <w:rsid w:val="00FD3E90"/>
    <w:rsid w:val="00FD5D77"/>
    <w:rsid w:val="00FD6D9F"/>
    <w:rsid w:val="00FE53DD"/>
    <w:rsid w:val="00FF01FB"/>
    <w:rsid w:val="00FF197B"/>
    <w:rsid w:val="00FF23A3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7521"/>
  <w15:docId w15:val="{F2ECE316-8AEC-4396-B1C3-127E9A18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5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CF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5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5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464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F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basedOn w:val="a"/>
    <w:next w:val="a7"/>
    <w:uiPriority w:val="99"/>
    <w:unhideWhenUsed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a00">
    <w:name w:val="a0"/>
    <w:basedOn w:val="a0"/>
    <w:rsid w:val="001B2CFC"/>
  </w:style>
  <w:style w:type="paragraph" w:customStyle="1" w:styleId="nospacing">
    <w:name w:val="nospacing"/>
    <w:basedOn w:val="a"/>
    <w:rsid w:val="001B2CFC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Гиперссылка1"/>
    <w:basedOn w:val="a0"/>
    <w:rsid w:val="001B2CFC"/>
  </w:style>
  <w:style w:type="character" w:customStyle="1" w:styleId="a8">
    <w:name w:val="a"/>
    <w:basedOn w:val="a0"/>
    <w:rsid w:val="001B2CFC"/>
  </w:style>
  <w:style w:type="paragraph" w:styleId="a7">
    <w:name w:val="Normal (Web)"/>
    <w:basedOn w:val="a"/>
    <w:uiPriority w:val="99"/>
    <w:semiHidden/>
    <w:unhideWhenUsed/>
    <w:rsid w:val="001B2CFC"/>
    <w:rPr>
      <w:sz w:val="24"/>
      <w:szCs w:val="24"/>
    </w:rPr>
  </w:style>
  <w:style w:type="character" w:styleId="a9">
    <w:name w:val="Hyperlink"/>
    <w:uiPriority w:val="99"/>
    <w:unhideWhenUsed/>
    <w:rsid w:val="005F116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operuser</cp:lastModifiedBy>
  <cp:revision>3</cp:revision>
  <cp:lastPrinted>2023-07-17T07:40:00Z</cp:lastPrinted>
  <dcterms:created xsi:type="dcterms:W3CDTF">2023-12-11T13:32:00Z</dcterms:created>
  <dcterms:modified xsi:type="dcterms:W3CDTF">2023-12-11T13:34:00Z</dcterms:modified>
</cp:coreProperties>
</file>