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9C03" w14:textId="0346AF0D" w:rsidR="007528BE" w:rsidRPr="001568FB" w:rsidRDefault="007528BE" w:rsidP="007528BE">
      <w:pPr>
        <w:jc w:val="center"/>
        <w:rPr>
          <w:b/>
          <w:color w:val="000000" w:themeColor="text1"/>
        </w:rPr>
      </w:pPr>
      <w:r w:rsidRPr="001568FB">
        <w:rPr>
          <w:noProof/>
          <w:color w:val="000000" w:themeColor="text1"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1568FB" w:rsidRDefault="007528BE" w:rsidP="007528BE">
      <w:pPr>
        <w:jc w:val="center"/>
        <w:rPr>
          <w:b/>
          <w:color w:val="000000" w:themeColor="text1"/>
        </w:rPr>
      </w:pPr>
      <w:r w:rsidRPr="001568FB">
        <w:rPr>
          <w:b/>
          <w:color w:val="000000" w:themeColor="text1"/>
        </w:rPr>
        <w:t>АДМИНИСТРАЦИЯ МЕЗМАЙСКОГО СЕЛЬСКОГО ПОСЕЛЕНИЯ АПШЕРОНСКОГО РАЙОНА</w:t>
      </w:r>
    </w:p>
    <w:p w14:paraId="139CC3BA" w14:textId="77777777" w:rsidR="007528BE" w:rsidRPr="001568FB" w:rsidRDefault="007528BE" w:rsidP="007528BE">
      <w:pPr>
        <w:jc w:val="center"/>
        <w:rPr>
          <w:b/>
          <w:color w:val="000000" w:themeColor="text1"/>
        </w:rPr>
      </w:pPr>
    </w:p>
    <w:p w14:paraId="000D7E22" w14:textId="59D3143D" w:rsidR="007528BE" w:rsidRPr="001568FB" w:rsidRDefault="007528BE" w:rsidP="007528BE">
      <w:pPr>
        <w:jc w:val="center"/>
        <w:rPr>
          <w:b/>
          <w:color w:val="000000" w:themeColor="text1"/>
        </w:rPr>
      </w:pPr>
      <w:r w:rsidRPr="001568FB">
        <w:rPr>
          <w:b/>
          <w:color w:val="000000" w:themeColor="text1"/>
        </w:rPr>
        <w:t>ПОСТАНОВЛЕНИЕ</w:t>
      </w:r>
    </w:p>
    <w:p w14:paraId="11BC3C28" w14:textId="77777777" w:rsidR="00E726A0" w:rsidRPr="001568FB" w:rsidRDefault="00E726A0" w:rsidP="007528BE">
      <w:pPr>
        <w:jc w:val="center"/>
        <w:rPr>
          <w:b/>
          <w:color w:val="000000" w:themeColor="text1"/>
        </w:rPr>
      </w:pPr>
    </w:p>
    <w:p w14:paraId="20AC7D60" w14:textId="17A9F0C4" w:rsidR="007528BE" w:rsidRPr="001568FB" w:rsidRDefault="007528BE" w:rsidP="007528BE">
      <w:pPr>
        <w:rPr>
          <w:color w:val="000000" w:themeColor="text1"/>
        </w:rPr>
      </w:pPr>
      <w:r w:rsidRPr="001568FB">
        <w:rPr>
          <w:color w:val="000000" w:themeColor="text1"/>
        </w:rPr>
        <w:t xml:space="preserve">от </w:t>
      </w:r>
      <w:r w:rsidR="00122E7B">
        <w:rPr>
          <w:color w:val="000000" w:themeColor="text1"/>
        </w:rPr>
        <w:t>08 декабря 2023 года</w:t>
      </w:r>
      <w:r w:rsidR="00E726A0" w:rsidRPr="001568FB">
        <w:rPr>
          <w:color w:val="000000" w:themeColor="text1"/>
        </w:rPr>
        <w:t xml:space="preserve">                                   </w:t>
      </w:r>
      <w:r w:rsidRPr="001568FB">
        <w:rPr>
          <w:color w:val="000000" w:themeColor="text1"/>
        </w:rPr>
        <w:t xml:space="preserve">                                               № </w:t>
      </w:r>
      <w:r w:rsidR="00122E7B">
        <w:rPr>
          <w:color w:val="000000" w:themeColor="text1"/>
        </w:rPr>
        <w:t>151</w:t>
      </w:r>
    </w:p>
    <w:p w14:paraId="145286FF" w14:textId="687B4384" w:rsidR="007528BE" w:rsidRPr="001568FB" w:rsidRDefault="007528BE" w:rsidP="007528BE">
      <w:pPr>
        <w:jc w:val="center"/>
        <w:rPr>
          <w:color w:val="000000" w:themeColor="text1"/>
        </w:rPr>
      </w:pPr>
      <w:r w:rsidRPr="001568FB">
        <w:rPr>
          <w:color w:val="000000" w:themeColor="text1"/>
        </w:rPr>
        <w:t xml:space="preserve">п. </w:t>
      </w:r>
      <w:proofErr w:type="spellStart"/>
      <w:r w:rsidRPr="001568FB">
        <w:rPr>
          <w:color w:val="000000" w:themeColor="text1"/>
        </w:rPr>
        <w:t>Мезмай</w:t>
      </w:r>
      <w:proofErr w:type="spellEnd"/>
    </w:p>
    <w:p w14:paraId="3D11B1D0" w14:textId="77777777" w:rsidR="007528BE" w:rsidRPr="001568FB" w:rsidRDefault="007528BE" w:rsidP="007528BE">
      <w:pPr>
        <w:jc w:val="center"/>
        <w:rPr>
          <w:b/>
          <w:color w:val="000000" w:themeColor="text1"/>
        </w:rPr>
      </w:pPr>
    </w:p>
    <w:p w14:paraId="33E2C23E" w14:textId="6F32C1E7" w:rsidR="00374C21" w:rsidRDefault="00374C21" w:rsidP="00374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утверждении </w:t>
      </w:r>
      <w:r w:rsidR="000A099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орядка отнесения земель к землям особо охраняемых природных территорий местного значения</w:t>
      </w:r>
      <w:r w:rsidR="00DC335E">
        <w:rPr>
          <w:b/>
          <w:sz w:val="32"/>
          <w:szCs w:val="32"/>
        </w:rPr>
        <w:t xml:space="preserve"> </w:t>
      </w:r>
      <w:bookmarkStart w:id="0" w:name="_Hlk155344846"/>
      <w:r w:rsidR="00DC335E">
        <w:rPr>
          <w:b/>
          <w:sz w:val="32"/>
          <w:szCs w:val="32"/>
        </w:rPr>
        <w:t>Мезмайского сельского поселения Апшеронского района</w:t>
      </w:r>
      <w:r>
        <w:rPr>
          <w:b/>
          <w:sz w:val="32"/>
          <w:szCs w:val="32"/>
        </w:rPr>
        <w:t xml:space="preserve">, </w:t>
      </w:r>
      <w:r w:rsidR="00DC335E">
        <w:rPr>
          <w:b/>
          <w:sz w:val="32"/>
          <w:szCs w:val="32"/>
        </w:rPr>
        <w:t xml:space="preserve">их </w:t>
      </w:r>
      <w:r>
        <w:rPr>
          <w:b/>
          <w:sz w:val="32"/>
          <w:szCs w:val="32"/>
        </w:rPr>
        <w:t>использования и охраны</w:t>
      </w:r>
      <w:bookmarkEnd w:id="0"/>
    </w:p>
    <w:p w14:paraId="1D429EBD" w14:textId="77777777" w:rsidR="00374C21" w:rsidRDefault="00374C21" w:rsidP="00374C21">
      <w:pPr>
        <w:jc w:val="center"/>
        <w:rPr>
          <w:sz w:val="24"/>
          <w:szCs w:val="24"/>
        </w:rPr>
      </w:pPr>
    </w:p>
    <w:p w14:paraId="1FD086D0" w14:textId="77777777" w:rsidR="00374C21" w:rsidRPr="00374C21" w:rsidRDefault="00374C21" w:rsidP="00374C21">
      <w:pPr>
        <w:jc w:val="center"/>
      </w:pPr>
    </w:p>
    <w:p w14:paraId="1DD09E59" w14:textId="77777777" w:rsidR="00374C21" w:rsidRPr="00374C21" w:rsidRDefault="00374C21" w:rsidP="00374C21">
      <w:pPr>
        <w:ind w:firstLine="567"/>
        <w:jc w:val="both"/>
      </w:pPr>
      <w:r w:rsidRPr="00374C21">
        <w:rPr>
          <w:rFonts w:cs="Arial"/>
        </w:rPr>
        <w:t xml:space="preserve">В соответствии со статьей 94 </w:t>
      </w:r>
      <w:hyperlink r:id="rId9" w:tgtFrame="_blank" w:history="1">
        <w:r w:rsidRPr="00374C21">
          <w:rPr>
            <w:rStyle w:val="4"/>
          </w:rPr>
          <w:t>Земельного кодекса Российской Федерации</w:t>
        </w:r>
      </w:hyperlink>
      <w:r w:rsidRPr="00374C21">
        <w:rPr>
          <w:rFonts w:cs="Arial"/>
        </w:rPr>
        <w:t xml:space="preserve">, Федеральным законом </w:t>
      </w:r>
      <w:hyperlink r:id="rId10" w:tgtFrame="_blank" w:history="1">
        <w:r w:rsidRPr="00374C21">
          <w:rPr>
            <w:rStyle w:val="4"/>
          </w:rPr>
          <w:t>от 14 марта 1995 года № 33-ФЗ</w:t>
        </w:r>
      </w:hyperlink>
      <w:r w:rsidRPr="00374C21">
        <w:t xml:space="preserve"> </w:t>
      </w:r>
      <w:r w:rsidRPr="00374C21">
        <w:rPr>
          <w:rFonts w:cs="Arial"/>
        </w:rPr>
        <w:t xml:space="preserve">«Об особо охраняемых природных территориях», Федеральным законом </w:t>
      </w:r>
      <w:hyperlink r:id="rId11" w:tgtFrame="_blank" w:history="1">
        <w:r w:rsidRPr="00374C21">
          <w:rPr>
            <w:rStyle w:val="4"/>
          </w:rPr>
          <w:t>от 6 октября 2003 года № 131-ФЗ</w:t>
        </w:r>
      </w:hyperlink>
      <w:r w:rsidRPr="00374C21">
        <w:t xml:space="preserve"> </w:t>
      </w:r>
      <w:r w:rsidRPr="00374C21">
        <w:rPr>
          <w:rFonts w:cs="Arial"/>
        </w:rPr>
        <w:t xml:space="preserve">«Об общих принципах организации местного самоуправления в Российской Федерации», Законом Краснодарского края </w:t>
      </w:r>
      <w:hyperlink r:id="rId12" w:tgtFrame="_blank" w:history="1">
        <w:r w:rsidRPr="00374C21">
          <w:rPr>
            <w:rStyle w:val="4"/>
          </w:rPr>
          <w:t>от 31 декабря 2003 года № 656-КЗ</w:t>
        </w:r>
      </w:hyperlink>
      <w:r w:rsidRPr="00374C21">
        <w:rPr>
          <w:rFonts w:cs="Arial"/>
        </w:rPr>
        <w:t xml:space="preserve"> «Об особо охраняемых природных территориях Краснодарского края», Уставом</w:t>
      </w:r>
      <w:r w:rsidRPr="00374C21">
        <w:t xml:space="preserve"> Мезмайского сельского поселения Апшеронского района, постановляю:</w:t>
      </w:r>
    </w:p>
    <w:p w14:paraId="67578C6E" w14:textId="60183D49" w:rsidR="00374C21" w:rsidRPr="00374C21" w:rsidRDefault="00374C21" w:rsidP="00374C21">
      <w:pPr>
        <w:ind w:firstLine="567"/>
        <w:jc w:val="both"/>
      </w:pPr>
      <w:r w:rsidRPr="00374C21">
        <w:t xml:space="preserve">1. Утвердить </w:t>
      </w:r>
      <w:r w:rsidR="00886B3A">
        <w:t>П</w:t>
      </w:r>
      <w:bookmarkStart w:id="1" w:name="_GoBack"/>
      <w:bookmarkEnd w:id="1"/>
      <w:r w:rsidRPr="00374C21">
        <w:t xml:space="preserve">орядок отнесения земель к землям особо охраняемых природных территорий местного значения, </w:t>
      </w:r>
      <w:r w:rsidR="00DC335E" w:rsidRPr="00DC335E">
        <w:t xml:space="preserve">Мезмайского сельского поселения Апшеронского района, их использования и охраны </w:t>
      </w:r>
      <w:r w:rsidRPr="00374C21">
        <w:t>(Прилагается).</w:t>
      </w:r>
    </w:p>
    <w:p w14:paraId="24B33878" w14:textId="77777777" w:rsidR="00374C21" w:rsidRPr="00374C21" w:rsidRDefault="00374C21" w:rsidP="00374C21">
      <w:pPr>
        <w:ind w:firstLine="567"/>
        <w:jc w:val="both"/>
      </w:pPr>
      <w:r w:rsidRPr="00374C21">
        <w:t>2. Общему отделу администрации Мезмайского сельского поселения Апшеронского района (Майстренко)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 и информационных стендах.</w:t>
      </w:r>
    </w:p>
    <w:p w14:paraId="0A8A2BA3" w14:textId="77777777" w:rsidR="00374C21" w:rsidRPr="00374C21" w:rsidRDefault="00374C21" w:rsidP="00374C21">
      <w:pPr>
        <w:ind w:firstLine="567"/>
        <w:jc w:val="both"/>
      </w:pPr>
      <w:r w:rsidRPr="00374C21">
        <w:t>3. Контроль за выполнением настоящего постановления оставляю за собой.</w:t>
      </w:r>
    </w:p>
    <w:p w14:paraId="71B8D019" w14:textId="77777777" w:rsidR="00374C21" w:rsidRPr="00374C21" w:rsidRDefault="00374C21" w:rsidP="00374C21">
      <w:pPr>
        <w:ind w:firstLine="567"/>
        <w:jc w:val="both"/>
      </w:pPr>
      <w:r w:rsidRPr="00374C21">
        <w:t>4. Постановление вступает в силу со дня его обнародования.</w:t>
      </w:r>
    </w:p>
    <w:p w14:paraId="1EC95896" w14:textId="11567575" w:rsidR="007528BE" w:rsidRDefault="007528BE" w:rsidP="007528BE">
      <w:pPr>
        <w:jc w:val="both"/>
        <w:rPr>
          <w:color w:val="000000" w:themeColor="text1"/>
        </w:rPr>
      </w:pPr>
      <w:r w:rsidRPr="001568FB">
        <w:rPr>
          <w:color w:val="000000" w:themeColor="text1"/>
        </w:rPr>
        <w:t xml:space="preserve"> </w:t>
      </w:r>
    </w:p>
    <w:p w14:paraId="3CE4D4E2" w14:textId="77777777" w:rsidR="00122E7B" w:rsidRPr="001568FB" w:rsidRDefault="00122E7B" w:rsidP="007528BE">
      <w:pPr>
        <w:jc w:val="both"/>
        <w:rPr>
          <w:color w:val="000000" w:themeColor="text1"/>
        </w:rPr>
      </w:pPr>
    </w:p>
    <w:p w14:paraId="2E9214C5" w14:textId="12A1F833" w:rsidR="007528BE" w:rsidRPr="001568FB" w:rsidRDefault="007528BE" w:rsidP="00FD7112">
      <w:pPr>
        <w:jc w:val="both"/>
        <w:rPr>
          <w:color w:val="000000" w:themeColor="text1"/>
        </w:rPr>
      </w:pPr>
      <w:r w:rsidRPr="001568FB">
        <w:rPr>
          <w:color w:val="000000" w:themeColor="text1"/>
        </w:rPr>
        <w:t>Глава</w:t>
      </w:r>
    </w:p>
    <w:p w14:paraId="35338F40" w14:textId="6ABB67D5" w:rsidR="007528BE" w:rsidRPr="001568FB" w:rsidRDefault="007528BE" w:rsidP="007528BE">
      <w:pPr>
        <w:pStyle w:val="a5"/>
        <w:rPr>
          <w:color w:val="000000" w:themeColor="text1"/>
        </w:rPr>
      </w:pPr>
      <w:r w:rsidRPr="001568FB">
        <w:rPr>
          <w:color w:val="000000" w:themeColor="text1"/>
        </w:rPr>
        <w:t>Мезмайского сельского поселения</w:t>
      </w:r>
    </w:p>
    <w:p w14:paraId="4D9E5CF1" w14:textId="328B5622" w:rsidR="007528BE" w:rsidRPr="001568FB" w:rsidRDefault="007528BE" w:rsidP="00FD7112">
      <w:pPr>
        <w:pStyle w:val="a5"/>
        <w:rPr>
          <w:color w:val="000000" w:themeColor="text1"/>
        </w:rPr>
      </w:pPr>
      <w:r w:rsidRPr="001568FB">
        <w:rPr>
          <w:color w:val="000000" w:themeColor="text1"/>
        </w:rPr>
        <w:t>Апшеронского района                                                                         А.А. Иванцов</w:t>
      </w:r>
    </w:p>
    <w:p w14:paraId="2E291B3E" w14:textId="77777777" w:rsidR="001568FB" w:rsidRDefault="001568FB" w:rsidP="003F1024">
      <w:pPr>
        <w:ind w:firstLine="567"/>
        <w:jc w:val="right"/>
        <w:rPr>
          <w:color w:val="000000" w:themeColor="text1"/>
        </w:rPr>
      </w:pPr>
      <w:bookmarkStart w:id="2" w:name="bookmark4"/>
      <w:bookmarkStart w:id="3" w:name="_Hlk151558987"/>
    </w:p>
    <w:p w14:paraId="73017E83" w14:textId="77777777" w:rsidR="001568FB" w:rsidRDefault="001568FB" w:rsidP="003F1024">
      <w:pPr>
        <w:ind w:firstLine="567"/>
        <w:jc w:val="right"/>
        <w:rPr>
          <w:color w:val="000000" w:themeColor="text1"/>
        </w:rPr>
      </w:pPr>
    </w:p>
    <w:p w14:paraId="357CAFBC" w14:textId="56B4E14C" w:rsidR="001568FB" w:rsidRDefault="001568FB" w:rsidP="003F1024">
      <w:pPr>
        <w:ind w:firstLine="567"/>
        <w:jc w:val="right"/>
        <w:rPr>
          <w:color w:val="000000" w:themeColor="text1"/>
        </w:rPr>
      </w:pPr>
    </w:p>
    <w:p w14:paraId="74340922" w14:textId="0B4F461B" w:rsidR="00726F9A" w:rsidRDefault="00726F9A" w:rsidP="003F1024">
      <w:pPr>
        <w:ind w:firstLine="567"/>
        <w:jc w:val="right"/>
        <w:rPr>
          <w:color w:val="000000" w:themeColor="text1"/>
        </w:rPr>
      </w:pPr>
    </w:p>
    <w:p w14:paraId="7B412AE2" w14:textId="0E171F55" w:rsidR="00726F9A" w:rsidRDefault="00726F9A" w:rsidP="003F1024">
      <w:pPr>
        <w:ind w:firstLine="567"/>
        <w:jc w:val="right"/>
        <w:rPr>
          <w:color w:val="000000" w:themeColor="text1"/>
        </w:rPr>
      </w:pPr>
    </w:p>
    <w:p w14:paraId="0247073F" w14:textId="52F7EBF7" w:rsidR="003B375F" w:rsidRPr="001568FB" w:rsidRDefault="003B375F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lastRenderedPageBreak/>
        <w:t>Приложение</w:t>
      </w:r>
      <w:bookmarkEnd w:id="2"/>
    </w:p>
    <w:p w14:paraId="79EDA77E" w14:textId="77777777" w:rsidR="003B375F" w:rsidRPr="001568FB" w:rsidRDefault="003B375F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t>УТВЕРЖДЕН</w:t>
      </w:r>
    </w:p>
    <w:p w14:paraId="2D3F820A" w14:textId="77777777" w:rsidR="003B375F" w:rsidRPr="001568FB" w:rsidRDefault="003B375F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t>постановлением администрации</w:t>
      </w:r>
    </w:p>
    <w:p w14:paraId="786C8E60" w14:textId="5F329684" w:rsidR="003B375F" w:rsidRPr="001568FB" w:rsidRDefault="003F1024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t>Мезмайского</w:t>
      </w:r>
      <w:r w:rsidR="003B375F" w:rsidRPr="001568FB">
        <w:rPr>
          <w:color w:val="000000" w:themeColor="text1"/>
        </w:rPr>
        <w:t xml:space="preserve"> сельского поселения</w:t>
      </w:r>
    </w:p>
    <w:p w14:paraId="779EE36C" w14:textId="199FDDAA" w:rsidR="003B375F" w:rsidRPr="001568FB" w:rsidRDefault="003F1024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t>Апшеронского</w:t>
      </w:r>
      <w:r w:rsidR="003B375F" w:rsidRPr="001568FB">
        <w:rPr>
          <w:color w:val="000000" w:themeColor="text1"/>
        </w:rPr>
        <w:t xml:space="preserve"> района</w:t>
      </w:r>
    </w:p>
    <w:p w14:paraId="25878B77" w14:textId="1B89AEBC" w:rsidR="003B375F" w:rsidRPr="001568FB" w:rsidRDefault="003B375F" w:rsidP="003F1024">
      <w:pPr>
        <w:ind w:firstLine="567"/>
        <w:jc w:val="right"/>
        <w:rPr>
          <w:color w:val="000000" w:themeColor="text1"/>
        </w:rPr>
      </w:pPr>
      <w:r w:rsidRPr="001568FB">
        <w:rPr>
          <w:color w:val="000000" w:themeColor="text1"/>
        </w:rPr>
        <w:t xml:space="preserve">от </w:t>
      </w:r>
      <w:r w:rsidR="00122E7B">
        <w:rPr>
          <w:color w:val="000000" w:themeColor="text1"/>
        </w:rPr>
        <w:t>08.12.2023 г.</w:t>
      </w:r>
      <w:r w:rsidRPr="001568FB">
        <w:rPr>
          <w:color w:val="000000" w:themeColor="text1"/>
        </w:rPr>
        <w:t> № </w:t>
      </w:r>
      <w:r w:rsidR="00122E7B">
        <w:rPr>
          <w:color w:val="000000" w:themeColor="text1"/>
        </w:rPr>
        <w:t>151</w:t>
      </w:r>
    </w:p>
    <w:bookmarkEnd w:id="3"/>
    <w:p w14:paraId="5BFE16FD" w14:textId="77777777" w:rsidR="003B375F" w:rsidRPr="001568FB" w:rsidRDefault="003B375F" w:rsidP="003B375F">
      <w:pPr>
        <w:ind w:firstLine="567"/>
        <w:jc w:val="both"/>
        <w:rPr>
          <w:color w:val="000000" w:themeColor="text1"/>
        </w:rPr>
      </w:pPr>
      <w:r w:rsidRPr="001568FB">
        <w:rPr>
          <w:color w:val="000000" w:themeColor="text1"/>
        </w:rPr>
        <w:t> </w:t>
      </w:r>
    </w:p>
    <w:p w14:paraId="3DC4E20B" w14:textId="77777777" w:rsidR="003B375F" w:rsidRPr="001568FB" w:rsidRDefault="003B375F" w:rsidP="003B375F">
      <w:pPr>
        <w:ind w:firstLine="567"/>
        <w:jc w:val="both"/>
        <w:rPr>
          <w:color w:val="000000" w:themeColor="text1"/>
        </w:rPr>
      </w:pPr>
      <w:r w:rsidRPr="001568FB">
        <w:rPr>
          <w:color w:val="000000" w:themeColor="text1"/>
        </w:rPr>
        <w:t> </w:t>
      </w:r>
    </w:p>
    <w:p w14:paraId="0C8CDCE5" w14:textId="77777777" w:rsidR="001568FB" w:rsidRPr="001568FB" w:rsidRDefault="001568FB" w:rsidP="001568FB">
      <w:pPr>
        <w:ind w:firstLine="567"/>
        <w:jc w:val="center"/>
        <w:rPr>
          <w:color w:val="000000" w:themeColor="text1"/>
        </w:rPr>
      </w:pPr>
      <w:r w:rsidRPr="001568FB">
        <w:rPr>
          <w:b/>
          <w:bCs/>
          <w:color w:val="000000" w:themeColor="text1"/>
        </w:rPr>
        <w:t>ПОРЯДОК</w:t>
      </w:r>
    </w:p>
    <w:p w14:paraId="1302F34B" w14:textId="4CCFD83D" w:rsidR="001568FB" w:rsidRPr="001568FB" w:rsidRDefault="001568FB" w:rsidP="001568FB">
      <w:pPr>
        <w:ind w:firstLine="567"/>
        <w:jc w:val="center"/>
        <w:rPr>
          <w:color w:val="000000" w:themeColor="text1"/>
        </w:rPr>
      </w:pPr>
      <w:r w:rsidRPr="001568FB">
        <w:rPr>
          <w:b/>
          <w:bCs/>
          <w:color w:val="000000" w:themeColor="text1"/>
        </w:rPr>
        <w:t xml:space="preserve">отнесения земель к землям особо </w:t>
      </w:r>
      <w:r w:rsidR="00726F9A">
        <w:rPr>
          <w:b/>
          <w:bCs/>
          <w:color w:val="000000" w:themeColor="text1"/>
        </w:rPr>
        <w:t>охраняемых природных территорий местного значения</w:t>
      </w:r>
      <w:r w:rsidRPr="001568FB">
        <w:rPr>
          <w:b/>
          <w:bCs/>
          <w:color w:val="000000" w:themeColor="text1"/>
        </w:rPr>
        <w:t xml:space="preserve"> </w:t>
      </w:r>
      <w:r w:rsidR="00DC335E" w:rsidRPr="00DC335E">
        <w:rPr>
          <w:b/>
          <w:bCs/>
          <w:color w:val="000000" w:themeColor="text1"/>
        </w:rPr>
        <w:t>Мезмайского сельского поселения Апшеронского района, их использования и охраны</w:t>
      </w:r>
    </w:p>
    <w:p w14:paraId="733C3D44" w14:textId="77777777" w:rsidR="001568FB" w:rsidRPr="001568FB" w:rsidRDefault="001568FB" w:rsidP="001568FB">
      <w:pPr>
        <w:ind w:firstLine="567"/>
        <w:jc w:val="center"/>
        <w:rPr>
          <w:color w:val="000000" w:themeColor="text1"/>
        </w:rPr>
      </w:pPr>
      <w:r w:rsidRPr="001568FB">
        <w:rPr>
          <w:b/>
          <w:bCs/>
          <w:color w:val="000000" w:themeColor="text1"/>
        </w:rPr>
        <w:t> </w:t>
      </w:r>
    </w:p>
    <w:p w14:paraId="65542B02" w14:textId="77777777" w:rsidR="00374C21" w:rsidRPr="00374C21" w:rsidRDefault="00374C21" w:rsidP="00374C21">
      <w:pPr>
        <w:ind w:firstLine="567"/>
        <w:jc w:val="both"/>
      </w:pPr>
      <w:r w:rsidRPr="00374C21">
        <w:t>1. Общие положения</w:t>
      </w:r>
    </w:p>
    <w:p w14:paraId="6902D72C" w14:textId="173461F3" w:rsidR="00374C21" w:rsidRPr="00374C21" w:rsidRDefault="00374C21" w:rsidP="00374C21">
      <w:pPr>
        <w:ind w:firstLine="567"/>
        <w:jc w:val="both"/>
      </w:pPr>
      <w:r w:rsidRPr="00374C21">
        <w:t>1.1. Настоящий Порядок отнесения земель к землям особо охраняемых природных территорий местного значения</w:t>
      </w:r>
      <w:r w:rsidR="00DC335E" w:rsidRPr="00DC335E">
        <w:t xml:space="preserve"> Мезмайского сельского поселения Апшеронского района, их использования и охраны </w:t>
      </w:r>
      <w:r w:rsidRPr="00374C21">
        <w:t xml:space="preserve">(далее - Порядок) разработан в соответствии со статьей 94 Земельного кодекса Российской Федерации, Федеральным законом от 14 марта 1995 года № 33-ФЗ «Об особо охраняемых природных территориях», Федеральным законом </w:t>
      </w:r>
      <w:hyperlink r:id="rId13" w:tgtFrame="_blank" w:history="1">
        <w:r w:rsidRPr="00374C21">
          <w:rPr>
            <w:rStyle w:val="a9"/>
            <w:color w:val="auto"/>
            <w:u w:val="none"/>
          </w:rPr>
          <w:t>от 06 октября 2003 года № 131-ФЗ</w:t>
        </w:r>
      </w:hyperlink>
      <w:r w:rsidRPr="00374C21">
        <w:t xml:space="preserve"> «Об общих принципах организации местного самоуправления в Российской Федерации», </w:t>
      </w:r>
      <w:r w:rsidRPr="00374C21">
        <w:rPr>
          <w:rFonts w:cs="Arial"/>
        </w:rPr>
        <w:t xml:space="preserve">Законом Краснодарского края </w:t>
      </w:r>
      <w:hyperlink r:id="rId14" w:tgtFrame="_blank" w:history="1">
        <w:r w:rsidRPr="00374C21">
          <w:rPr>
            <w:rStyle w:val="4"/>
          </w:rPr>
          <w:t>от 31 декабря 2003 года № 656-КЗ</w:t>
        </w:r>
      </w:hyperlink>
      <w:r w:rsidRPr="00374C21">
        <w:rPr>
          <w:rFonts w:cs="Arial"/>
        </w:rPr>
        <w:t xml:space="preserve"> «Об особо охраняемых природных территориях Краснодарского края» с целью урегулирования процедуры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природных территорий местного значения находящихся в муниципальной собственности </w:t>
      </w:r>
      <w:r w:rsidRPr="00374C21">
        <w:t>Мезмайского сельского поселения Апшеронского района.</w:t>
      </w:r>
    </w:p>
    <w:p w14:paraId="2D059EF5" w14:textId="77777777" w:rsidR="00374C21" w:rsidRPr="00374C21" w:rsidRDefault="00374C21" w:rsidP="00374C21">
      <w:pPr>
        <w:ind w:firstLine="567"/>
        <w:jc w:val="both"/>
      </w:pPr>
      <w:r w:rsidRPr="00374C21">
        <w:t>1.2. К землям особо охраняемых природных территорий местного значения относятся:</w:t>
      </w:r>
    </w:p>
    <w:p w14:paraId="4BAFED07" w14:textId="77777777" w:rsidR="00374C21" w:rsidRPr="00374C21" w:rsidRDefault="00374C21" w:rsidP="00374C21">
      <w:pPr>
        <w:pStyle w:val="a7"/>
        <w:ind w:firstLine="567"/>
        <w:jc w:val="both"/>
        <w:rPr>
          <w:rFonts w:cs="Arial"/>
          <w:sz w:val="28"/>
          <w:szCs w:val="28"/>
        </w:rPr>
      </w:pPr>
      <w:r w:rsidRPr="00374C21">
        <w:rPr>
          <w:rFonts w:cs="Arial"/>
          <w:sz w:val="28"/>
          <w:szCs w:val="28"/>
        </w:rPr>
        <w:t>а) природные рекреационные зоны;</w:t>
      </w:r>
    </w:p>
    <w:p w14:paraId="3724FF15" w14:textId="77777777" w:rsidR="00374C21" w:rsidRPr="00374C21" w:rsidRDefault="00374C21" w:rsidP="00374C21">
      <w:pPr>
        <w:pStyle w:val="a7"/>
        <w:ind w:firstLine="567"/>
        <w:jc w:val="both"/>
        <w:rPr>
          <w:rFonts w:cs="Arial"/>
          <w:sz w:val="28"/>
          <w:szCs w:val="28"/>
        </w:rPr>
      </w:pPr>
      <w:r w:rsidRPr="00374C21">
        <w:rPr>
          <w:rFonts w:cs="Arial"/>
          <w:sz w:val="28"/>
          <w:szCs w:val="28"/>
        </w:rPr>
        <w:t>б) природные достопримечательности.</w:t>
      </w:r>
    </w:p>
    <w:p w14:paraId="215AA4CB" w14:textId="77777777" w:rsidR="00374C21" w:rsidRPr="00374C21" w:rsidRDefault="00374C21" w:rsidP="00374C21">
      <w:pPr>
        <w:pStyle w:val="a7"/>
        <w:ind w:firstLine="567"/>
        <w:jc w:val="both"/>
        <w:rPr>
          <w:rFonts w:cs="Arial"/>
          <w:sz w:val="28"/>
          <w:szCs w:val="28"/>
        </w:rPr>
      </w:pPr>
      <w:r w:rsidRPr="00374C21">
        <w:rPr>
          <w:rFonts w:cs="Arial"/>
          <w:sz w:val="28"/>
          <w:szCs w:val="28"/>
        </w:rPr>
        <w:t>1.3. Природными рекреационными зонами признаются территории, предназначенные для отдыха населения, туризма, включающие участки природных и (или) культурных ландшафтов (в том числе парки, скверы, зеленые зоны, садово-парковые ансамбли) с оборудованными зонами рекреации, экологическими тропами, туристическими маршрутами.</w:t>
      </w:r>
    </w:p>
    <w:p w14:paraId="2D70C342" w14:textId="77777777" w:rsidR="00374C21" w:rsidRPr="00374C21" w:rsidRDefault="00374C21" w:rsidP="00374C21">
      <w:pPr>
        <w:pStyle w:val="a7"/>
        <w:ind w:firstLine="567"/>
        <w:jc w:val="both"/>
        <w:rPr>
          <w:rFonts w:cs="Arial"/>
          <w:sz w:val="28"/>
          <w:szCs w:val="28"/>
        </w:rPr>
      </w:pPr>
      <w:r w:rsidRPr="00374C21">
        <w:rPr>
          <w:rFonts w:cs="Arial"/>
          <w:sz w:val="28"/>
          <w:szCs w:val="28"/>
        </w:rPr>
        <w:t xml:space="preserve">1.4. Природными достопримечательностями являются территории, включающие уникальные, ценные в экологическом, научном, культурном и эстетическом отношениях природные объекты (в том числе места массовых скоплений животных, размножения редких видов животных, массового произрастания видов, занесенных в Красную книгу Российской Федерации и Красную книгу Краснодарского края, деревья-долгожители, имеющие историко-мемориальное значение, деревья и лианы причудливых форм, холмы, валуны, </w:t>
      </w:r>
      <w:r w:rsidRPr="00374C21">
        <w:rPr>
          <w:rFonts w:cs="Arial"/>
          <w:sz w:val="28"/>
          <w:szCs w:val="28"/>
        </w:rPr>
        <w:lastRenderedPageBreak/>
        <w:t>водопады, родники, истоки рек, скалы, утесы, останцы, культовые объекты природного происхождения).</w:t>
      </w:r>
    </w:p>
    <w:p w14:paraId="59FF87B4" w14:textId="77777777" w:rsidR="00374C21" w:rsidRPr="00374C21" w:rsidRDefault="00374C21" w:rsidP="00374C21">
      <w:pPr>
        <w:pStyle w:val="a7"/>
        <w:ind w:firstLine="567"/>
        <w:jc w:val="both"/>
        <w:rPr>
          <w:rFonts w:cs="Arial"/>
          <w:sz w:val="28"/>
          <w:szCs w:val="28"/>
        </w:rPr>
      </w:pPr>
      <w:r w:rsidRPr="00374C21">
        <w:rPr>
          <w:rFonts w:cs="Arial"/>
          <w:sz w:val="28"/>
          <w:szCs w:val="28"/>
        </w:rPr>
        <w:t>2. Порядок отнесения земель к землям особо охраняемых природных территорий местного значения</w:t>
      </w:r>
    </w:p>
    <w:p w14:paraId="3B05DE3B" w14:textId="77777777" w:rsidR="00374C21" w:rsidRPr="00374C21" w:rsidRDefault="00374C21" w:rsidP="00374C21">
      <w:pPr>
        <w:ind w:firstLine="567"/>
        <w:jc w:val="both"/>
      </w:pPr>
      <w:r w:rsidRPr="00374C21">
        <w:t>2.1. Администрация Мезмайского сельского поселения Апшеронского района создает особо охраняемые природные территории местного значения на земельных участках, находящихся в муниципальной собственности Мезмайского сельского поселения Апшеронского района, на основании проекта материалов, обосновывающих создание особо охраняемых природных территорий местного значения.</w:t>
      </w:r>
    </w:p>
    <w:p w14:paraId="77869832" w14:textId="77777777" w:rsidR="00374C21" w:rsidRPr="00374C21" w:rsidRDefault="00374C21" w:rsidP="00374C21">
      <w:pPr>
        <w:ind w:firstLine="567"/>
        <w:jc w:val="both"/>
      </w:pPr>
      <w:r w:rsidRPr="00374C21">
        <w:t>2.2. Обеспечение выполнения процедур отнесения земель Мезмайского сельского поселения Апшеронского района к землям особо охраняемых природных территорий осуществляется администрацией Мезмайского сельского поселения Апшеронского района (далее- Администрация).</w:t>
      </w:r>
    </w:p>
    <w:p w14:paraId="0189AAD5" w14:textId="77777777" w:rsidR="00374C21" w:rsidRPr="00374C21" w:rsidRDefault="00374C21" w:rsidP="00374C21">
      <w:pPr>
        <w:ind w:firstLine="567"/>
        <w:jc w:val="both"/>
      </w:pPr>
      <w:r w:rsidRPr="00374C21">
        <w:t>2.3. Земли Мезмайского сельского поселения Апшеронского района могут быть отнесены к землям особо охраняемых природных территорий местного значения по предложениям органов исполнительной власти, органов местного самоуправления, граждан, общественных объединений и некоммерческих организаций (далее - инициаторы).</w:t>
      </w:r>
    </w:p>
    <w:p w14:paraId="196B59D0" w14:textId="77777777" w:rsidR="00374C21" w:rsidRPr="00374C21" w:rsidRDefault="00374C21" w:rsidP="00374C21">
      <w:pPr>
        <w:ind w:firstLine="567"/>
        <w:jc w:val="both"/>
      </w:pPr>
      <w:r w:rsidRPr="00374C21">
        <w:t>2.4. Инициаторы направляют в Администрацию письменное предложение об отнесении земель Мезмайского сельского поселения Апшеронского района к землям особо охраняемых природных территорий (далее - предложение) с указанием имеющихся сведений о статусе этих земель, об их географическом положении, границах и ориентировочной площади, природоохранной, научной, культурной, эстетической, рекреационной и оздоровительной ценности.</w:t>
      </w:r>
    </w:p>
    <w:p w14:paraId="46614F63" w14:textId="77777777" w:rsidR="00374C21" w:rsidRPr="00374C21" w:rsidRDefault="00374C21" w:rsidP="00374C21">
      <w:pPr>
        <w:ind w:firstLine="567"/>
        <w:jc w:val="both"/>
      </w:pPr>
      <w:r w:rsidRPr="00374C21">
        <w:t>2.5. Администрация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p w14:paraId="1E2F719B" w14:textId="77777777" w:rsidR="00374C21" w:rsidRPr="00374C21" w:rsidRDefault="00374C21" w:rsidP="00374C21">
      <w:pPr>
        <w:ind w:firstLine="567"/>
        <w:jc w:val="both"/>
      </w:pPr>
      <w:r w:rsidRPr="00374C21">
        <w:t>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Мезмайского сельского поселения Апшеронского района к землям особо охраняемых природных территорий местного значения.</w:t>
      </w:r>
    </w:p>
    <w:p w14:paraId="1D260101" w14:textId="77777777" w:rsidR="00374C21" w:rsidRPr="00374C21" w:rsidRDefault="00374C21" w:rsidP="00374C21">
      <w:pPr>
        <w:ind w:firstLine="567"/>
        <w:jc w:val="both"/>
      </w:pPr>
      <w:r w:rsidRPr="00374C21">
        <w:t>Мотивированный ответ на предложение инициаторов, поступившее в Администрацию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14:paraId="560157F5" w14:textId="77777777" w:rsidR="00374C21" w:rsidRPr="00374C21" w:rsidRDefault="00374C21" w:rsidP="00374C21">
      <w:pPr>
        <w:ind w:firstLine="567"/>
        <w:jc w:val="both"/>
      </w:pPr>
      <w:r w:rsidRPr="00374C21">
        <w:t>2.6. При принятии решения об отнесении земель Мезмайского сельского поселения Апшеронского района к землям особо охраняемых природных территорий местного значения Администрацией учитываются:</w:t>
      </w:r>
    </w:p>
    <w:p w14:paraId="0C982E9E" w14:textId="77777777" w:rsidR="00374C21" w:rsidRPr="00374C21" w:rsidRDefault="00374C21" w:rsidP="00374C21">
      <w:pPr>
        <w:ind w:firstLine="567"/>
        <w:jc w:val="both"/>
      </w:pPr>
      <w:r w:rsidRPr="00374C21">
        <w:t>2.6.1.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 среды их обитания;</w:t>
      </w:r>
    </w:p>
    <w:p w14:paraId="45412A5B" w14:textId="77777777" w:rsidR="00374C21" w:rsidRPr="00374C21" w:rsidRDefault="00374C21" w:rsidP="00374C21">
      <w:pPr>
        <w:ind w:firstLine="567"/>
        <w:jc w:val="both"/>
      </w:pPr>
      <w:r w:rsidRPr="00374C21">
        <w:lastRenderedPageBreak/>
        <w:t>2.6.2. наличие в границах соответствующей территории участков природных ландшафтов, имеющих особое природоохранное, научное, культурное, эстетическое, рекреационное и оздоровительное значение;</w:t>
      </w:r>
    </w:p>
    <w:p w14:paraId="7002BF6B" w14:textId="77777777" w:rsidR="00374C21" w:rsidRPr="00374C21" w:rsidRDefault="00374C21" w:rsidP="00374C21">
      <w:pPr>
        <w:ind w:firstLine="567"/>
        <w:jc w:val="both"/>
      </w:pPr>
      <w:r w:rsidRPr="00374C21">
        <w:t>2.6.3. наличие в границах соответствующей территории геологических, минералогических и палеонтологических объектов, имеющих особое природоохранное, научное, культурное, эстетическое, рекреационное и оздоровительное значение;</w:t>
      </w:r>
    </w:p>
    <w:p w14:paraId="34766E53" w14:textId="77777777" w:rsidR="00374C21" w:rsidRPr="00374C21" w:rsidRDefault="00374C21" w:rsidP="00374C21">
      <w:pPr>
        <w:ind w:firstLine="567"/>
        <w:jc w:val="both"/>
      </w:pPr>
      <w:r w:rsidRPr="00374C21">
        <w:t>2.6.4. наличие в границах соответствующей территории уникальных природных комплексов, одиночных природных объектов, имеющих особое природоохранное, научное, культурное, эстетическое, рекреационное и оздоровительное значение.</w:t>
      </w:r>
    </w:p>
    <w:p w14:paraId="3E7322C5" w14:textId="77777777" w:rsidR="00374C21" w:rsidRPr="00374C21" w:rsidRDefault="00374C21" w:rsidP="00374C21">
      <w:pPr>
        <w:ind w:firstLine="567"/>
        <w:jc w:val="both"/>
      </w:pPr>
      <w:r w:rsidRPr="00374C21">
        <w:t>2.7. При наличии оснований для принятия решения об отнесении земель Мезмайского сельского поселения Апшеронского района к землям особо охраняемой природной территории местного значения, указанных в пункте 2.6 настоящего Порядка, Администрация осуществляет следующие мероприятия:</w:t>
      </w:r>
    </w:p>
    <w:p w14:paraId="29CCFFF2" w14:textId="77777777" w:rsidR="00374C21" w:rsidRPr="00374C21" w:rsidRDefault="00374C21" w:rsidP="00374C21">
      <w:pPr>
        <w:ind w:firstLine="567"/>
        <w:jc w:val="both"/>
      </w:pPr>
      <w:r w:rsidRPr="00374C21">
        <w:t>2.7.1. формирует рабочую группу по обследованию территории с целью подготовки проекта материалов, обосновывающих создание особо охраняемой природной территории местного значения, состав которой утверждается постановлением главы Мезмайского сельского поселения Апшеронского района;</w:t>
      </w:r>
    </w:p>
    <w:p w14:paraId="3883BC7C" w14:textId="77777777" w:rsidR="00374C21" w:rsidRPr="00374C21" w:rsidRDefault="00374C21" w:rsidP="00374C21">
      <w:pPr>
        <w:ind w:firstLine="567"/>
        <w:jc w:val="both"/>
      </w:pPr>
      <w:r w:rsidRPr="00374C21">
        <w:t>2.7.2. проводит обследование территории с целью подготовки проекта материалов, обосновывающих создание особо охраняемой природной территории;</w:t>
      </w:r>
    </w:p>
    <w:p w14:paraId="30E2A528" w14:textId="77777777" w:rsidR="00374C21" w:rsidRPr="00374C21" w:rsidRDefault="00374C21" w:rsidP="00374C21">
      <w:pPr>
        <w:ind w:firstLine="567"/>
        <w:jc w:val="both"/>
      </w:pPr>
      <w:r w:rsidRPr="00374C21">
        <w:t>2.7.3. производит анализ результатов обследования земельных участков потенциальной особо охраняемой природной территории;</w:t>
      </w:r>
    </w:p>
    <w:p w14:paraId="01E6CDA5" w14:textId="77777777" w:rsidR="00374C21" w:rsidRPr="00374C21" w:rsidRDefault="00374C21" w:rsidP="00374C21">
      <w:pPr>
        <w:ind w:firstLine="567"/>
        <w:jc w:val="both"/>
      </w:pPr>
      <w:r w:rsidRPr="00374C21">
        <w:t>2.7.4. на основании анализа результатов обследования земельных участков потенциальной особо охраняемой природной территории местного значения осуществляет подготовку материалов обоснования создания особо охраняемой природной территории местного значения.</w:t>
      </w:r>
    </w:p>
    <w:p w14:paraId="0E6BEBD1" w14:textId="77777777" w:rsidR="00374C21" w:rsidRPr="00374C21" w:rsidRDefault="00374C21" w:rsidP="00374C21">
      <w:pPr>
        <w:ind w:firstLine="567"/>
        <w:jc w:val="both"/>
      </w:pPr>
      <w:r w:rsidRPr="00374C21">
        <w:t>При подготовке проекта материалов, обосновывающих создание, функциональное зонирование, изменение категории, границ, площади, режима особой охраны и функционального зонирования особо охраняемой природной территории местного значения или снятие статуса особо охраняемой природной территории местного значения, Администрация вправе привлекать специализированные научные организации и экспертов в порядке, установленном законодательством.</w:t>
      </w:r>
    </w:p>
    <w:p w14:paraId="5D425F3B" w14:textId="77777777" w:rsidR="00374C21" w:rsidRPr="00374C21" w:rsidRDefault="00374C21" w:rsidP="00374C21">
      <w:pPr>
        <w:ind w:firstLine="567"/>
        <w:jc w:val="both"/>
      </w:pPr>
      <w:r w:rsidRPr="00374C21">
        <w:t>2.8. По результатам осуществления мероприятий, предусмотренных пунктом 2.7 настоящего Порядка, Администрация осуществляет разработку проекта постановления о создании особо охраняемой природной территории местного значения и об утверждении Положения об особо охраняемой природной территории местного значения (далее – проект постановления).</w:t>
      </w:r>
    </w:p>
    <w:p w14:paraId="564C5504" w14:textId="77777777" w:rsidR="00374C21" w:rsidRPr="00374C21" w:rsidRDefault="00374C21" w:rsidP="00374C21">
      <w:pPr>
        <w:ind w:firstLine="567"/>
        <w:jc w:val="both"/>
      </w:pPr>
      <w:r w:rsidRPr="00374C21">
        <w:t xml:space="preserve">2.9. 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Мезмайского сельского поселения Апшеронского района, решение об отнесении земель Мезмайского сельского поселения Апшеронского района к землям особо охраняемых природных </w:t>
      </w:r>
      <w:r w:rsidRPr="00374C21">
        <w:lastRenderedPageBreak/>
        <w:t>территорий местного значения согласуется с органами исполнительной власти Краснодарского края.</w:t>
      </w:r>
    </w:p>
    <w:p w14:paraId="49665A96" w14:textId="77777777" w:rsidR="00374C21" w:rsidRPr="00374C21" w:rsidRDefault="00374C21" w:rsidP="00374C21">
      <w:pPr>
        <w:ind w:firstLine="567"/>
        <w:jc w:val="both"/>
      </w:pPr>
      <w:r w:rsidRPr="00374C21">
        <w:t>3. Правовой режим использования земель особо охраняемых природных территорий местного значения</w:t>
      </w:r>
    </w:p>
    <w:p w14:paraId="76AE080D" w14:textId="77777777" w:rsidR="00374C21" w:rsidRPr="00374C21" w:rsidRDefault="00374C21" w:rsidP="00374C21">
      <w:pPr>
        <w:ind w:firstLine="567"/>
        <w:jc w:val="both"/>
      </w:pPr>
      <w:r w:rsidRPr="00374C21">
        <w:t>3.1. Земельные участки Мезмайского сельского поселения Апшеронского района, включенные в состав земель особо охраняемых природных территорий местного значения, используются в соответствии с требованиями Земельного кодекса Российской Федерации, Федерального закона от 14 марта 1995 года № 33-ФЗ «Об особо охраняемых природных территориях», Закона Краснодарского края от 31 декабря 2003 года № 656-КЗ «Об особо охраняемых природных территориях Краснодарского края», настоящего Порядка, муниципальных правовых актов, определяющих режим особой охраны.</w:t>
      </w:r>
    </w:p>
    <w:p w14:paraId="0D77D994" w14:textId="77777777" w:rsidR="00374C21" w:rsidRPr="00374C21" w:rsidRDefault="00374C21" w:rsidP="00374C21">
      <w:pPr>
        <w:ind w:firstLine="567"/>
        <w:jc w:val="both"/>
      </w:pPr>
      <w:r w:rsidRPr="00374C21">
        <w:t>3.2. Участки земель особо охраняемой природной территории местного значения предоставляются в постоянное (бессрочное) пользование учреждениям, организациям, осуществляющим охрану, содержание и использование особо охраняемых природных территорий местного значения.</w:t>
      </w:r>
    </w:p>
    <w:p w14:paraId="49E2CA2C" w14:textId="77777777" w:rsidR="00374C21" w:rsidRPr="00374C21" w:rsidRDefault="00374C21" w:rsidP="00374C21">
      <w:pPr>
        <w:ind w:firstLine="567"/>
        <w:jc w:val="both"/>
      </w:pPr>
      <w:r w:rsidRPr="00374C21">
        <w:t>3.3. Земельные участки в границах земель особо охраняемой природной территории местного значения по решению администрации Мезмайского сельского поселения Апшеронского района могут быть предоставлены в аренду гражданам, юридическим лицам, общественным и религиозным объединениям в рекреационных, физкультурно-оздоровительных и культурно-просветительских целях, если это не противоречит режиму охраны и использования земель особо охраняемой природной территории местного значения.</w:t>
      </w:r>
    </w:p>
    <w:p w14:paraId="1C72D7CC" w14:textId="77777777" w:rsidR="00374C21" w:rsidRPr="00374C21" w:rsidRDefault="00374C21" w:rsidP="00374C21">
      <w:pPr>
        <w:ind w:firstLine="567"/>
        <w:jc w:val="both"/>
      </w:pPr>
      <w:r w:rsidRPr="00374C21">
        <w:t>3.4. Предоставление земельных участков в границах земель особо охраняемых природных территорий местного значения гражданам и юридическим лицам в собственность, постоянное (бессрочное) пользование (кроме учреждений, организаций, осуществляющих охрану, содержание и использование особо охраняемых природных территорий) не допускается.</w:t>
      </w:r>
    </w:p>
    <w:p w14:paraId="7CCD7077" w14:textId="77777777" w:rsidR="00374C21" w:rsidRPr="00374C21" w:rsidRDefault="00374C21" w:rsidP="00374C21">
      <w:pPr>
        <w:ind w:firstLine="567"/>
        <w:jc w:val="both"/>
      </w:pPr>
      <w:r w:rsidRPr="00374C21">
        <w:t>3.5. Корректировка границ земель особо охраняемых природных территорий местного значения, приводящая к уменьшению их площади, запрещается.</w:t>
      </w:r>
    </w:p>
    <w:p w14:paraId="706090BF" w14:textId="77777777" w:rsidR="00374C21" w:rsidRPr="00374C21" w:rsidRDefault="00374C21" w:rsidP="00374C21">
      <w:pPr>
        <w:ind w:firstLine="567"/>
        <w:jc w:val="both"/>
      </w:pPr>
      <w:r w:rsidRPr="00374C21">
        <w:t>3.6.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 w14:paraId="439DD19E" w14:textId="77777777" w:rsidR="00374C21" w:rsidRPr="00374C21" w:rsidRDefault="00374C21" w:rsidP="00374C21">
      <w:pPr>
        <w:ind w:firstLine="567"/>
        <w:jc w:val="both"/>
      </w:pPr>
      <w:r w:rsidRPr="00374C21">
        <w:t>4. Порядок использования земель особо охраняемой природной территорий местного значения.</w:t>
      </w:r>
    </w:p>
    <w:p w14:paraId="187F7956" w14:textId="77777777" w:rsidR="00374C21" w:rsidRPr="00374C21" w:rsidRDefault="00374C21" w:rsidP="00374C21">
      <w:pPr>
        <w:ind w:firstLine="567"/>
        <w:jc w:val="both"/>
      </w:pPr>
      <w:r w:rsidRPr="00374C21">
        <w:t>4.1. Земельные участки, включенные в состав зон особо охраняемых природных территорий местного значения, используются в соответствии с требованиями земельного законодательства, законодательства Российской Федерации, Краснодарского края, настоящего Порядка,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ценного назначения.</w:t>
      </w:r>
    </w:p>
    <w:p w14:paraId="6D5E9109" w14:textId="77777777" w:rsidR="00374C21" w:rsidRPr="00374C21" w:rsidRDefault="00374C21" w:rsidP="00374C21">
      <w:pPr>
        <w:ind w:firstLine="567"/>
        <w:jc w:val="both"/>
      </w:pPr>
      <w:r w:rsidRPr="00374C21">
        <w:lastRenderedPageBreak/>
        <w:t>4.2. Ведение хозяйственной деятельности в пределах особо охраняемых природных территорий местного значения,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Мезмайского сельского поселения Апшеронского района и в соответствии с требованиями положения особо охраняемой природной территории местного значения.</w:t>
      </w:r>
    </w:p>
    <w:p w14:paraId="5FEEFA55" w14:textId="77777777" w:rsidR="00374C21" w:rsidRPr="00374C21" w:rsidRDefault="00374C21" w:rsidP="00374C21">
      <w:pPr>
        <w:ind w:firstLine="567"/>
        <w:jc w:val="both"/>
      </w:pPr>
      <w:r w:rsidRPr="00374C21">
        <w:t>4.3. Пользователи земельных участков особо охраняемых природных территорий местного значения обязаны допускать на занимаемые ими земельные участки лиц, осуществляющих охрану особо охраняемых природных территорий и контроль за соблюдением установленного режима их особой охраны и использования.</w:t>
      </w:r>
    </w:p>
    <w:p w14:paraId="6E0676A7" w14:textId="77777777" w:rsidR="00374C21" w:rsidRPr="00374C21" w:rsidRDefault="00374C21" w:rsidP="00374C21">
      <w:pPr>
        <w:ind w:firstLine="567"/>
        <w:jc w:val="both"/>
      </w:pPr>
      <w:r w:rsidRPr="00374C21">
        <w:t>4.4. В случае нарушения установленного режима использования земельного участка, а равно создания препятствий для посещения занимаемых участков лицами, указанными в пункте 3.4. настоящего Порядка, граждане, должностные лица, юридические лица привлекаются к ответственности в соответствии с законодательством Российской Федерации.</w:t>
      </w:r>
    </w:p>
    <w:p w14:paraId="0902D477" w14:textId="77777777" w:rsidR="00374C21" w:rsidRPr="00374C21" w:rsidRDefault="00374C21" w:rsidP="00374C21">
      <w:pPr>
        <w:ind w:firstLine="567"/>
        <w:jc w:val="both"/>
      </w:pPr>
      <w:r w:rsidRPr="00374C21">
        <w:t>4.5. В случае вывода с земли особо охраняемой природной территории местного значения хозяйственного объекта, не связанного с ее использованием, предоставление земельного участка в аренду иному пользователю допускается только для использования в соответствии с целями и задачами земли особо охраняемой природной территории местного значения.</w:t>
      </w:r>
    </w:p>
    <w:p w14:paraId="4C9D8D01" w14:textId="77777777" w:rsidR="00374C21" w:rsidRPr="00374C21" w:rsidRDefault="00374C21" w:rsidP="00374C21">
      <w:pPr>
        <w:ind w:firstLine="567"/>
        <w:jc w:val="both"/>
      </w:pPr>
      <w:r w:rsidRPr="00374C21">
        <w:t>5. Охрана земель особо охраняемых природных территорий местного значения</w:t>
      </w:r>
    </w:p>
    <w:p w14:paraId="53374CE8" w14:textId="77777777" w:rsidR="00374C21" w:rsidRPr="00374C21" w:rsidRDefault="00374C21" w:rsidP="00374C21">
      <w:pPr>
        <w:ind w:firstLine="567"/>
        <w:jc w:val="both"/>
      </w:pPr>
      <w:r w:rsidRPr="00374C21">
        <w:t>5.1. Охрана земель особо охраняемых природных территорий местного значения осуществляется в целях:</w:t>
      </w:r>
    </w:p>
    <w:p w14:paraId="0B8E4F8E" w14:textId="77777777" w:rsidR="00374C21" w:rsidRPr="00374C21" w:rsidRDefault="00374C21" w:rsidP="00374C21">
      <w:pPr>
        <w:ind w:firstLine="567"/>
        <w:jc w:val="both"/>
      </w:pPr>
      <w:r w:rsidRPr="00374C21">
        <w:t>а) предотвращения деградации, загрязнения, захламления, нарушения земель и других негативных (вредных) воздействий хозяйственной деятельности;</w:t>
      </w:r>
    </w:p>
    <w:p w14:paraId="6D8EA3F2" w14:textId="77777777" w:rsidR="00374C21" w:rsidRPr="00374C21" w:rsidRDefault="00374C21" w:rsidP="00374C21">
      <w:pPr>
        <w:ind w:firstLine="567"/>
        <w:jc w:val="both"/>
      </w:pPr>
      <w:r w:rsidRPr="00374C21">
        <w:t>б) обеспечения улучшения и восстановления земель, подвергшихся негативному (вредному) воздействию хозяйственной деятельности.</w:t>
      </w:r>
    </w:p>
    <w:p w14:paraId="14345EF2" w14:textId="77777777" w:rsidR="00374C21" w:rsidRPr="00374C21" w:rsidRDefault="00374C21" w:rsidP="00374C21">
      <w:pPr>
        <w:ind w:firstLine="567"/>
        <w:jc w:val="both"/>
      </w:pPr>
      <w:r w:rsidRPr="00374C21">
        <w:t>В целях защиты особо охраняемых природных территорий местного значения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деятельности.</w:t>
      </w:r>
    </w:p>
    <w:p w14:paraId="382B3046" w14:textId="77777777" w:rsidR="00374C21" w:rsidRPr="00374C21" w:rsidRDefault="00374C21" w:rsidP="00374C21">
      <w:pPr>
        <w:ind w:firstLine="567"/>
        <w:jc w:val="both"/>
      </w:pPr>
      <w:r w:rsidRPr="00374C21">
        <w:t>Охранные зоны особо охраняемых природных территорий местного значения устанавливаются без изъятия земельных участков у собственников земельных участков, землевладельцев, землепользователей, арендаторов.</w:t>
      </w:r>
    </w:p>
    <w:p w14:paraId="6BE7B668" w14:textId="77777777" w:rsidR="00374C21" w:rsidRPr="00374C21" w:rsidRDefault="00374C21" w:rsidP="00374C21">
      <w:pPr>
        <w:ind w:firstLine="567"/>
        <w:jc w:val="both"/>
      </w:pPr>
      <w:r w:rsidRPr="00374C21">
        <w:t>Собственники, владельцы и арендаторы земельных участков в границах особо охраняемых природных территорий обязаны соблюдать установленный в них режим особой охраны и несут за его нарушение установленную законодательством ответственность.</w:t>
      </w:r>
    </w:p>
    <w:p w14:paraId="334DB0D6" w14:textId="77777777" w:rsidR="00374C21" w:rsidRPr="00374C21" w:rsidRDefault="00374C21" w:rsidP="00374C21">
      <w:pPr>
        <w:ind w:firstLine="567"/>
        <w:jc w:val="both"/>
      </w:pPr>
      <w:r w:rsidRPr="00374C21">
        <w:t>5.2. В границах охранной зоны особо охраняемой природной территории местного значения могут вводиться ограничения хозяйственной и иной деятельности на:</w:t>
      </w:r>
    </w:p>
    <w:p w14:paraId="4685E1BA" w14:textId="77777777" w:rsidR="00374C21" w:rsidRPr="00374C21" w:rsidRDefault="00374C21" w:rsidP="00374C21">
      <w:pPr>
        <w:ind w:firstLine="567"/>
        <w:jc w:val="both"/>
      </w:pPr>
      <w:r w:rsidRPr="00374C21">
        <w:lastRenderedPageBreak/>
        <w:t>а) работы, ведущие к изменению гидрологического режима территории;</w:t>
      </w:r>
    </w:p>
    <w:p w14:paraId="19316A33" w14:textId="77777777" w:rsidR="00374C21" w:rsidRPr="00374C21" w:rsidRDefault="00374C21" w:rsidP="00374C21">
      <w:pPr>
        <w:ind w:firstLine="567"/>
        <w:jc w:val="both"/>
      </w:pPr>
      <w:r w:rsidRPr="00374C21">
        <w:t>б) изыскательские работы и разработку полезных ископаемых;</w:t>
      </w:r>
    </w:p>
    <w:p w14:paraId="17C3E0E6" w14:textId="77777777" w:rsidR="00374C21" w:rsidRPr="00374C21" w:rsidRDefault="00374C21" w:rsidP="00374C21">
      <w:pPr>
        <w:ind w:firstLine="567"/>
        <w:jc w:val="both"/>
      </w:pPr>
      <w:r w:rsidRPr="00374C21">
        <w:t xml:space="preserve">в) применение </w:t>
      </w:r>
      <w:proofErr w:type="spellStart"/>
      <w:r w:rsidRPr="00374C21">
        <w:t>агрохимикатов</w:t>
      </w:r>
      <w:proofErr w:type="spellEnd"/>
      <w:r w:rsidRPr="00374C21">
        <w:t xml:space="preserve"> и пестицидов в сельскохозяйственных целях;</w:t>
      </w:r>
    </w:p>
    <w:p w14:paraId="50979E23" w14:textId="77777777" w:rsidR="00374C21" w:rsidRPr="00374C21" w:rsidRDefault="00374C21" w:rsidP="00374C21">
      <w:pPr>
        <w:ind w:firstLine="567"/>
        <w:jc w:val="both"/>
      </w:pPr>
      <w:r w:rsidRPr="00374C21">
        <w:t>г) строительство зданий, сооружений, дорог, размещение промышленных и сельскохозяйственных предприятий;</w:t>
      </w:r>
    </w:p>
    <w:p w14:paraId="639A8299" w14:textId="77777777" w:rsidR="00374C21" w:rsidRPr="00374C21" w:rsidRDefault="00374C21" w:rsidP="00374C21">
      <w:pPr>
        <w:ind w:firstLine="567"/>
        <w:jc w:val="both"/>
      </w:pPr>
      <w:r w:rsidRPr="00374C21">
        <w:t>д) рубки главного пользования;</w:t>
      </w:r>
    </w:p>
    <w:p w14:paraId="39911846" w14:textId="77777777" w:rsidR="00374C21" w:rsidRPr="00374C21" w:rsidRDefault="00374C21" w:rsidP="00374C21">
      <w:pPr>
        <w:ind w:firstLine="567"/>
        <w:jc w:val="both"/>
      </w:pPr>
      <w:r w:rsidRPr="00374C21">
        <w:t>е) 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14:paraId="0E5D1677" w14:textId="77777777" w:rsidR="00374C21" w:rsidRPr="00374C21" w:rsidRDefault="00374C21" w:rsidP="00374C21">
      <w:pPr>
        <w:ind w:firstLine="567"/>
        <w:jc w:val="both"/>
      </w:pPr>
      <w:r w:rsidRPr="00374C21">
        <w:t>ж) охоту, иные виды пользования животным миром;</w:t>
      </w:r>
    </w:p>
    <w:p w14:paraId="24338F53" w14:textId="77777777" w:rsidR="00374C21" w:rsidRPr="00374C21" w:rsidRDefault="00374C21" w:rsidP="00374C21">
      <w:pPr>
        <w:ind w:firstLine="567"/>
        <w:jc w:val="both"/>
      </w:pPr>
      <w:r w:rsidRPr="00374C21">
        <w:t>з) размещение отходов производства и потребления;</w:t>
      </w:r>
    </w:p>
    <w:p w14:paraId="690E308D" w14:textId="77777777" w:rsidR="00374C21" w:rsidRPr="00374C21" w:rsidRDefault="00374C21" w:rsidP="00374C21">
      <w:pPr>
        <w:ind w:firstLine="567"/>
        <w:jc w:val="both"/>
      </w:pPr>
      <w:r w:rsidRPr="00374C21">
        <w:t>и) выпас скота;</w:t>
      </w:r>
    </w:p>
    <w:p w14:paraId="60698369" w14:textId="77777777" w:rsidR="00374C21" w:rsidRPr="00374C21" w:rsidRDefault="00374C21" w:rsidP="00374C21">
      <w:pPr>
        <w:ind w:firstLine="567"/>
        <w:jc w:val="both"/>
      </w:pPr>
      <w:r w:rsidRPr="00374C21">
        <w:t>к) иные виды деятельности, которые могут привлечь нарушение режимы особо охраняемой территории местного значения.</w:t>
      </w:r>
    </w:p>
    <w:p w14:paraId="4AE34C74" w14:textId="77777777" w:rsidR="00374C21" w:rsidRPr="00374C21" w:rsidRDefault="00374C21" w:rsidP="00374C21">
      <w:pPr>
        <w:ind w:firstLine="567"/>
        <w:jc w:val="both"/>
      </w:pPr>
      <w:r w:rsidRPr="00374C21">
        <w:t>Соблюдение установленного режима хозяйственной и иной деятельности обязательно для граждан и юридических лиц.</w:t>
      </w:r>
    </w:p>
    <w:p w14:paraId="0CF8DAE8" w14:textId="77777777" w:rsidR="00374C21" w:rsidRPr="00374C21" w:rsidRDefault="00374C21" w:rsidP="00374C21">
      <w:pPr>
        <w:ind w:firstLine="567"/>
        <w:jc w:val="both"/>
      </w:pPr>
      <w:r w:rsidRPr="00374C21">
        <w:t>5.3 Режим охранной зоны конкретной особо охраняемой природной территории местного значения, включая ограничения хозяйственной и иной деятельности, границы охранной зоны особо охраняемой природной территории местного значения устанавливаются с учетом категории, местонахождения особо охраняемой природной территории местного значения постановлением администрации Мезмайского сельского поселения Апшеронского района.</w:t>
      </w:r>
    </w:p>
    <w:p w14:paraId="41F2A4D0" w14:textId="77777777" w:rsidR="00374C21" w:rsidRPr="00374C21" w:rsidRDefault="00374C21" w:rsidP="00374C21">
      <w:pPr>
        <w:ind w:firstLine="567"/>
        <w:jc w:val="both"/>
      </w:pPr>
      <w:r w:rsidRPr="00374C21">
        <w:t>5.4. На землях особо охраняемых природных территорий местного значения запрещаются:</w:t>
      </w:r>
    </w:p>
    <w:p w14:paraId="14A991B0" w14:textId="77777777" w:rsidR="00374C21" w:rsidRPr="00374C21" w:rsidRDefault="00374C21" w:rsidP="00374C21">
      <w:pPr>
        <w:ind w:firstLine="567"/>
        <w:jc w:val="both"/>
      </w:pPr>
      <w:r w:rsidRPr="00374C21">
        <w:t>а) деятельность, не совместимая (не соответствующая) с основным назначением этих земель;</w:t>
      </w:r>
    </w:p>
    <w:p w14:paraId="4846C369" w14:textId="77777777" w:rsidR="00374C21" w:rsidRPr="00374C21" w:rsidRDefault="00374C21" w:rsidP="00374C21">
      <w:pPr>
        <w:ind w:firstLine="567"/>
        <w:jc w:val="both"/>
      </w:pPr>
      <w:r w:rsidRPr="00374C21">
        <w:t>б) предоставление садоводческих и дачных участков;</w:t>
      </w:r>
    </w:p>
    <w:p w14:paraId="5DC36F01" w14:textId="77777777" w:rsidR="00374C21" w:rsidRPr="00374C21" w:rsidRDefault="00374C21" w:rsidP="00374C21">
      <w:pPr>
        <w:ind w:firstLine="567"/>
        <w:jc w:val="both"/>
      </w:pPr>
      <w:r w:rsidRPr="00374C21">
        <w:t>в) строительство автомобильных дорог, трубопроводов, линий электропередачи и других коммуникаций, а также строительство и эксплуатация промышленных, хозяйственных и жилых объектов, не связанных с функционированием земель особо охраняемых территорий местного значения;</w:t>
      </w:r>
    </w:p>
    <w:p w14:paraId="2D866DBA" w14:textId="77777777" w:rsidR="00374C21" w:rsidRPr="00374C21" w:rsidRDefault="00374C21" w:rsidP="00374C21">
      <w:pPr>
        <w:ind w:firstLine="567"/>
        <w:jc w:val="both"/>
      </w:pPr>
      <w:r w:rsidRPr="00374C21">
        <w:t>г) движение и стоянка механических транспортных средств, не связанных с функционированием земель особо охраняемых территорий местного значения, прогон скота вне автомобильных дорог;</w:t>
      </w:r>
    </w:p>
    <w:p w14:paraId="192C55C9" w14:textId="77777777" w:rsidR="00374C21" w:rsidRPr="00374C21" w:rsidRDefault="00374C21" w:rsidP="00374C21">
      <w:pPr>
        <w:ind w:firstLine="567"/>
        <w:jc w:val="both"/>
      </w:pPr>
      <w:r w:rsidRPr="00374C21">
        <w:t>д) иные виды деятельности, которые могут привлечь за собой нарушение режима особо охраняемой территории.</w:t>
      </w:r>
    </w:p>
    <w:p w14:paraId="54E3B1FF" w14:textId="77777777" w:rsidR="00374C21" w:rsidRPr="00374C21" w:rsidRDefault="00374C21" w:rsidP="00374C21">
      <w:pPr>
        <w:ind w:firstLine="567"/>
        <w:jc w:val="both"/>
      </w:pPr>
      <w:r w:rsidRPr="00374C21">
        <w:t>6. Контроль за состоянием земель особо охраняемых природных территорий местного значения</w:t>
      </w:r>
    </w:p>
    <w:p w14:paraId="3E306365" w14:textId="77777777" w:rsidR="00374C21" w:rsidRPr="00374C21" w:rsidRDefault="00374C21" w:rsidP="00374C21">
      <w:pPr>
        <w:ind w:firstLine="567"/>
        <w:jc w:val="both"/>
      </w:pPr>
      <w:r w:rsidRPr="00374C21">
        <w:t>6.1. Охрана земель особо охраняемых природных территорий местного значения осуществляется в соответствии с требованиями действующего законодательства и включает:</w:t>
      </w:r>
    </w:p>
    <w:p w14:paraId="6161F8C6" w14:textId="77777777" w:rsidR="00374C21" w:rsidRPr="00374C21" w:rsidRDefault="00374C21" w:rsidP="00374C21">
      <w:pPr>
        <w:ind w:firstLine="567"/>
        <w:jc w:val="both"/>
      </w:pPr>
      <w:r w:rsidRPr="00374C21">
        <w:t>а) соблюдение правового режима использования особо охраняемой природной территории местного значения;</w:t>
      </w:r>
    </w:p>
    <w:p w14:paraId="0691B107" w14:textId="77777777" w:rsidR="00374C21" w:rsidRPr="00374C21" w:rsidRDefault="00374C21" w:rsidP="00374C21">
      <w:pPr>
        <w:ind w:firstLine="567"/>
        <w:jc w:val="both"/>
      </w:pPr>
      <w:r w:rsidRPr="00374C21">
        <w:t>б) наблюдение за состоянием земель особо охраняемых природных территорий местного значения (мониторинг);</w:t>
      </w:r>
    </w:p>
    <w:p w14:paraId="1E411F01" w14:textId="77777777" w:rsidR="00374C21" w:rsidRPr="00374C21" w:rsidRDefault="00374C21" w:rsidP="00374C21">
      <w:pPr>
        <w:ind w:firstLine="567"/>
        <w:jc w:val="both"/>
      </w:pPr>
      <w:r w:rsidRPr="00374C21">
        <w:lastRenderedPageBreak/>
        <w:t>в) контроль за использованием земель особо охраняемых природных территорий местного значения;</w:t>
      </w:r>
    </w:p>
    <w:p w14:paraId="434F2B73" w14:textId="77777777" w:rsidR="00374C21" w:rsidRPr="00374C21" w:rsidRDefault="00374C21" w:rsidP="00374C21">
      <w:pPr>
        <w:ind w:firstLine="567"/>
        <w:jc w:val="both"/>
      </w:pPr>
      <w:r w:rsidRPr="00374C21">
        <w:t>г) поддержание земель особо охраняемых природных территорий местного значения в состоянии, соответствующем их назначению;</w:t>
      </w:r>
    </w:p>
    <w:p w14:paraId="4F42BC8F" w14:textId="77777777" w:rsidR="00374C21" w:rsidRPr="00374C21" w:rsidRDefault="00374C21" w:rsidP="00374C21">
      <w:pPr>
        <w:ind w:firstLine="567"/>
        <w:jc w:val="both"/>
      </w:pPr>
      <w:r w:rsidRPr="00374C21">
        <w:t>д) осуществление природоохранных мероприятий;</w:t>
      </w:r>
    </w:p>
    <w:p w14:paraId="4E48955C" w14:textId="77777777" w:rsidR="00374C21" w:rsidRPr="00374C21" w:rsidRDefault="00374C21" w:rsidP="00374C21">
      <w:pPr>
        <w:ind w:firstLine="567"/>
        <w:jc w:val="both"/>
      </w:pPr>
      <w:r w:rsidRPr="00374C21">
        <w:t>е) санитарную охрану земель особо охраняемых природных территорий местного значения от загрязнения и захламления отходами производства и потребления;</w:t>
      </w:r>
    </w:p>
    <w:p w14:paraId="5196DB57" w14:textId="77777777" w:rsidR="00374C21" w:rsidRPr="00374C21" w:rsidRDefault="00374C21" w:rsidP="00374C21">
      <w:pPr>
        <w:ind w:firstLine="567"/>
        <w:jc w:val="both"/>
      </w:pPr>
      <w:r w:rsidRPr="00374C21">
        <w:t>ж) иные мероприятия, указанные в статье 13 Земельного кодекса Российской Федерации.</w:t>
      </w:r>
    </w:p>
    <w:p w14:paraId="2369682E" w14:textId="72A8408A" w:rsidR="00374C21" w:rsidRDefault="00374C21" w:rsidP="00374C21">
      <w:pPr>
        <w:ind w:firstLine="567"/>
        <w:jc w:val="both"/>
      </w:pPr>
      <w:r w:rsidRPr="00374C21">
        <w:t>6.2. Управление, организацию охраны земель особо охраняемых природных территорий местного значения, включая контроль за состоянием земель особо охраняемых природных территорий местного значения,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природных территорий местного значения, осуществляет администрация Мезмайского сельского поселения Апшеронского района в пределах своей компетенции.</w:t>
      </w:r>
    </w:p>
    <w:p w14:paraId="3BC0EF03" w14:textId="739E09BF" w:rsidR="00374C21" w:rsidRDefault="00374C21" w:rsidP="00374C21">
      <w:pPr>
        <w:ind w:firstLine="567"/>
        <w:jc w:val="both"/>
      </w:pPr>
    </w:p>
    <w:p w14:paraId="10E8E56B" w14:textId="51B5E541" w:rsidR="00374C21" w:rsidRDefault="00374C21" w:rsidP="00374C21">
      <w:pPr>
        <w:ind w:firstLine="567"/>
        <w:jc w:val="both"/>
      </w:pPr>
    </w:p>
    <w:p w14:paraId="4A28CEF9" w14:textId="1A98F090" w:rsidR="00374C21" w:rsidRDefault="00374C21" w:rsidP="00374C21">
      <w:pPr>
        <w:ind w:firstLine="567"/>
        <w:jc w:val="both"/>
      </w:pPr>
    </w:p>
    <w:p w14:paraId="6C1F0781" w14:textId="77777777" w:rsidR="00374C21" w:rsidRPr="001568FB" w:rsidRDefault="00374C21" w:rsidP="00374C21">
      <w:pPr>
        <w:jc w:val="both"/>
        <w:rPr>
          <w:color w:val="000000" w:themeColor="text1"/>
        </w:rPr>
      </w:pPr>
      <w:r w:rsidRPr="001568FB">
        <w:rPr>
          <w:color w:val="000000" w:themeColor="text1"/>
        </w:rPr>
        <w:t>Глава</w:t>
      </w:r>
    </w:p>
    <w:p w14:paraId="7D6FD293" w14:textId="77777777" w:rsidR="00374C21" w:rsidRPr="001568FB" w:rsidRDefault="00374C21" w:rsidP="00374C21">
      <w:pPr>
        <w:pStyle w:val="a5"/>
        <w:rPr>
          <w:color w:val="000000" w:themeColor="text1"/>
        </w:rPr>
      </w:pPr>
      <w:r w:rsidRPr="001568FB">
        <w:rPr>
          <w:color w:val="000000" w:themeColor="text1"/>
        </w:rPr>
        <w:t>Мезмайского сельского поселения</w:t>
      </w:r>
    </w:p>
    <w:p w14:paraId="2D8EFF52" w14:textId="470DC932" w:rsidR="003B375F" w:rsidRPr="001568FB" w:rsidRDefault="00374C21" w:rsidP="00374C21">
      <w:pPr>
        <w:pStyle w:val="a5"/>
        <w:rPr>
          <w:color w:val="000000" w:themeColor="text1"/>
        </w:rPr>
      </w:pPr>
      <w:r w:rsidRPr="001568FB">
        <w:rPr>
          <w:color w:val="000000" w:themeColor="text1"/>
        </w:rPr>
        <w:t>Апшеронского района                                                                         А.А. Иванцов</w:t>
      </w:r>
    </w:p>
    <w:sectPr w:rsidR="003B375F" w:rsidRPr="001568FB" w:rsidSect="001737B3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E298" w14:textId="77777777" w:rsidR="00B62612" w:rsidRDefault="00B62612" w:rsidP="001737B3">
      <w:r>
        <w:separator/>
      </w:r>
    </w:p>
  </w:endnote>
  <w:endnote w:type="continuationSeparator" w:id="0">
    <w:p w14:paraId="4B049360" w14:textId="77777777" w:rsidR="00B62612" w:rsidRDefault="00B62612" w:rsidP="0017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32E0" w14:textId="77777777" w:rsidR="00B62612" w:rsidRDefault="00B62612" w:rsidP="001737B3">
      <w:r>
        <w:separator/>
      </w:r>
    </w:p>
  </w:footnote>
  <w:footnote w:type="continuationSeparator" w:id="0">
    <w:p w14:paraId="3ECA6EE6" w14:textId="77777777" w:rsidR="00B62612" w:rsidRDefault="00B62612" w:rsidP="00173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898A" w14:textId="60AAAC57" w:rsidR="001737B3" w:rsidRDefault="001737B3" w:rsidP="001737B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5681D"/>
    <w:rsid w:val="000610F6"/>
    <w:rsid w:val="00061276"/>
    <w:rsid w:val="0006152E"/>
    <w:rsid w:val="00061F96"/>
    <w:rsid w:val="0006528A"/>
    <w:rsid w:val="00075822"/>
    <w:rsid w:val="000902CC"/>
    <w:rsid w:val="00095E1E"/>
    <w:rsid w:val="00096641"/>
    <w:rsid w:val="000A099B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C47B0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2E7B"/>
    <w:rsid w:val="00124FAD"/>
    <w:rsid w:val="001265EB"/>
    <w:rsid w:val="0013076D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568FB"/>
    <w:rsid w:val="0016674B"/>
    <w:rsid w:val="00167DDD"/>
    <w:rsid w:val="0017072D"/>
    <w:rsid w:val="0017105B"/>
    <w:rsid w:val="001737B3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D5B60"/>
    <w:rsid w:val="001E3535"/>
    <w:rsid w:val="001E445B"/>
    <w:rsid w:val="001F5EA3"/>
    <w:rsid w:val="00202BD9"/>
    <w:rsid w:val="0020418D"/>
    <w:rsid w:val="00205D72"/>
    <w:rsid w:val="0020719A"/>
    <w:rsid w:val="0021280E"/>
    <w:rsid w:val="00212E33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3DF4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E4892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4C21"/>
    <w:rsid w:val="003764EE"/>
    <w:rsid w:val="00380DD5"/>
    <w:rsid w:val="0038779A"/>
    <w:rsid w:val="003927F3"/>
    <w:rsid w:val="00395B4A"/>
    <w:rsid w:val="003A079F"/>
    <w:rsid w:val="003A7BF6"/>
    <w:rsid w:val="003B14D8"/>
    <w:rsid w:val="003B375F"/>
    <w:rsid w:val="003B4314"/>
    <w:rsid w:val="003B64B2"/>
    <w:rsid w:val="003C0BCD"/>
    <w:rsid w:val="003C191F"/>
    <w:rsid w:val="003D177A"/>
    <w:rsid w:val="003D4CE9"/>
    <w:rsid w:val="003D5D1F"/>
    <w:rsid w:val="003E272E"/>
    <w:rsid w:val="003E44AE"/>
    <w:rsid w:val="003E6169"/>
    <w:rsid w:val="003E7E28"/>
    <w:rsid w:val="003F1024"/>
    <w:rsid w:val="003F2B09"/>
    <w:rsid w:val="003F3F12"/>
    <w:rsid w:val="003F5634"/>
    <w:rsid w:val="00400FAB"/>
    <w:rsid w:val="004010FB"/>
    <w:rsid w:val="004127B3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8"/>
    <w:rsid w:val="00435DE9"/>
    <w:rsid w:val="00447286"/>
    <w:rsid w:val="004540DE"/>
    <w:rsid w:val="004606AD"/>
    <w:rsid w:val="004612EF"/>
    <w:rsid w:val="0047315B"/>
    <w:rsid w:val="0048186E"/>
    <w:rsid w:val="00483BD9"/>
    <w:rsid w:val="00485F8A"/>
    <w:rsid w:val="00487329"/>
    <w:rsid w:val="00494268"/>
    <w:rsid w:val="0049446F"/>
    <w:rsid w:val="004A3E53"/>
    <w:rsid w:val="004A5E3F"/>
    <w:rsid w:val="004A6649"/>
    <w:rsid w:val="004B267D"/>
    <w:rsid w:val="004C148B"/>
    <w:rsid w:val="004D043F"/>
    <w:rsid w:val="004D2239"/>
    <w:rsid w:val="004D3448"/>
    <w:rsid w:val="004D406B"/>
    <w:rsid w:val="004D64EE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0666E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085D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27DF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11C91"/>
    <w:rsid w:val="00725920"/>
    <w:rsid w:val="00726F9A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94D1C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E1FA1"/>
    <w:rsid w:val="007F496D"/>
    <w:rsid w:val="007F6EC5"/>
    <w:rsid w:val="00800AEE"/>
    <w:rsid w:val="008016D9"/>
    <w:rsid w:val="00803344"/>
    <w:rsid w:val="00804D80"/>
    <w:rsid w:val="00804DA4"/>
    <w:rsid w:val="00817273"/>
    <w:rsid w:val="008224AF"/>
    <w:rsid w:val="00830DB2"/>
    <w:rsid w:val="00831A2F"/>
    <w:rsid w:val="00835274"/>
    <w:rsid w:val="00836CA6"/>
    <w:rsid w:val="00842977"/>
    <w:rsid w:val="00844229"/>
    <w:rsid w:val="008443B2"/>
    <w:rsid w:val="0084454F"/>
    <w:rsid w:val="008508FF"/>
    <w:rsid w:val="0085126D"/>
    <w:rsid w:val="00854181"/>
    <w:rsid w:val="00862251"/>
    <w:rsid w:val="00875250"/>
    <w:rsid w:val="00886B3A"/>
    <w:rsid w:val="00890FFE"/>
    <w:rsid w:val="00891B05"/>
    <w:rsid w:val="00891DE7"/>
    <w:rsid w:val="00894392"/>
    <w:rsid w:val="00897C61"/>
    <w:rsid w:val="008A1B69"/>
    <w:rsid w:val="008A6C82"/>
    <w:rsid w:val="008D22C7"/>
    <w:rsid w:val="008D44FE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6633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19DA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E628D"/>
    <w:rsid w:val="009F2F4B"/>
    <w:rsid w:val="009F57D2"/>
    <w:rsid w:val="00A005AE"/>
    <w:rsid w:val="00A03B49"/>
    <w:rsid w:val="00A04965"/>
    <w:rsid w:val="00A04A51"/>
    <w:rsid w:val="00A054A0"/>
    <w:rsid w:val="00A061FA"/>
    <w:rsid w:val="00A0657E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2037"/>
    <w:rsid w:val="00A9429B"/>
    <w:rsid w:val="00AA3A86"/>
    <w:rsid w:val="00AB0814"/>
    <w:rsid w:val="00AB41DF"/>
    <w:rsid w:val="00AC137D"/>
    <w:rsid w:val="00AC687B"/>
    <w:rsid w:val="00AD2F03"/>
    <w:rsid w:val="00AD5650"/>
    <w:rsid w:val="00AD5EA8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19BF"/>
    <w:rsid w:val="00B62612"/>
    <w:rsid w:val="00B62F00"/>
    <w:rsid w:val="00B6527D"/>
    <w:rsid w:val="00B665E6"/>
    <w:rsid w:val="00B7228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48CC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6A7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2FB4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0030"/>
    <w:rsid w:val="00CF11C6"/>
    <w:rsid w:val="00CF11F5"/>
    <w:rsid w:val="00CF3D71"/>
    <w:rsid w:val="00D0102B"/>
    <w:rsid w:val="00D01A33"/>
    <w:rsid w:val="00D024C7"/>
    <w:rsid w:val="00D07049"/>
    <w:rsid w:val="00D07DEE"/>
    <w:rsid w:val="00D1428D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61A78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335E"/>
    <w:rsid w:val="00DC5D5E"/>
    <w:rsid w:val="00DC7753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150AC"/>
    <w:rsid w:val="00E23C24"/>
    <w:rsid w:val="00E23E07"/>
    <w:rsid w:val="00E30F4E"/>
    <w:rsid w:val="00E34D3E"/>
    <w:rsid w:val="00E360D7"/>
    <w:rsid w:val="00E37EF0"/>
    <w:rsid w:val="00E4684A"/>
    <w:rsid w:val="00E57B09"/>
    <w:rsid w:val="00E64D0C"/>
    <w:rsid w:val="00E65852"/>
    <w:rsid w:val="00E66DB5"/>
    <w:rsid w:val="00E72628"/>
    <w:rsid w:val="00E726A0"/>
    <w:rsid w:val="00E72C58"/>
    <w:rsid w:val="00E73DAB"/>
    <w:rsid w:val="00E7630E"/>
    <w:rsid w:val="00E807BB"/>
    <w:rsid w:val="00E8117F"/>
    <w:rsid w:val="00E81247"/>
    <w:rsid w:val="00E8556F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4255"/>
    <w:rsid w:val="00EF7809"/>
    <w:rsid w:val="00F00B17"/>
    <w:rsid w:val="00F0508F"/>
    <w:rsid w:val="00F13B3B"/>
    <w:rsid w:val="00F22410"/>
    <w:rsid w:val="00F23515"/>
    <w:rsid w:val="00F275EC"/>
    <w:rsid w:val="00F43A5B"/>
    <w:rsid w:val="00F502D4"/>
    <w:rsid w:val="00F62771"/>
    <w:rsid w:val="00F743F0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0F39"/>
    <w:rsid w:val="00FA217D"/>
    <w:rsid w:val="00FA3DCE"/>
    <w:rsid w:val="00FB055A"/>
    <w:rsid w:val="00FB2318"/>
    <w:rsid w:val="00FB5ADB"/>
    <w:rsid w:val="00FC09F6"/>
    <w:rsid w:val="00FC5483"/>
    <w:rsid w:val="00FC6E7A"/>
    <w:rsid w:val="00FD04F8"/>
    <w:rsid w:val="00FD0A5D"/>
    <w:rsid w:val="00FD3E90"/>
    <w:rsid w:val="00FD6D9F"/>
    <w:rsid w:val="00FD7112"/>
    <w:rsid w:val="00FE53DD"/>
    <w:rsid w:val="00FE5AD1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0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1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  <w:style w:type="character" w:customStyle="1" w:styleId="21">
    <w:name w:val="Гиперссылка2"/>
    <w:basedOn w:val="a0"/>
    <w:rsid w:val="00263DF4"/>
  </w:style>
  <w:style w:type="character" w:customStyle="1" w:styleId="20">
    <w:name w:val="Заголовок 2 Знак"/>
    <w:basedOn w:val="a0"/>
    <w:link w:val="2"/>
    <w:uiPriority w:val="9"/>
    <w:semiHidden/>
    <w:rsid w:val="004731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b">
    <w:name w:val="Book Title"/>
    <w:basedOn w:val="a0"/>
    <w:uiPriority w:val="33"/>
    <w:qFormat/>
    <w:rsid w:val="00F743F0"/>
    <w:rPr>
      <w:b/>
      <w:bCs/>
      <w:i/>
      <w:iCs/>
      <w:spacing w:val="5"/>
    </w:rPr>
  </w:style>
  <w:style w:type="paragraph" w:styleId="ac">
    <w:name w:val="header"/>
    <w:basedOn w:val="a"/>
    <w:link w:val="ad"/>
    <w:uiPriority w:val="99"/>
    <w:unhideWhenUsed/>
    <w:rsid w:val="00173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3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1737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7B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Unresolved Mention"/>
    <w:basedOn w:val="a0"/>
    <w:uiPriority w:val="99"/>
    <w:semiHidden/>
    <w:unhideWhenUsed/>
    <w:rsid w:val="001568FB"/>
    <w:rPr>
      <w:color w:val="605E5C"/>
      <w:shd w:val="clear" w:color="auto" w:fill="E1DFDD"/>
    </w:rPr>
  </w:style>
  <w:style w:type="character" w:customStyle="1" w:styleId="3">
    <w:name w:val="Гиперссылка3"/>
    <w:basedOn w:val="a0"/>
    <w:rsid w:val="0005681D"/>
  </w:style>
  <w:style w:type="character" w:customStyle="1" w:styleId="4">
    <w:name w:val="Гиперссылка4"/>
    <w:rsid w:val="0037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808BDE00-5F5C-46A9-9D89-6030926EFD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avo-search.minjust.ru/bigs/showDocument.html?id=2DD4B9E1-4ADA-4965-8045-0D26C628F3E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hyperlink" Target="https://pravo-search.minjust.ru/bigs/showDocument.html?id=808BDE00-5F5C-46A9-9D89-6030926EF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5CB4-C28C-489B-8F12-D0C6DCE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4294479024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5</cp:revision>
  <cp:lastPrinted>2023-12-06T11:49:00Z</cp:lastPrinted>
  <dcterms:created xsi:type="dcterms:W3CDTF">2023-12-09T09:35:00Z</dcterms:created>
  <dcterms:modified xsi:type="dcterms:W3CDTF">2024-01-05T08:12:00Z</dcterms:modified>
</cp:coreProperties>
</file>