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40C75042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A1120D">
        <w:rPr>
          <w:sz w:val="28"/>
          <w:szCs w:val="28"/>
        </w:rPr>
        <w:t>26</w:t>
      </w:r>
      <w:r w:rsidR="001C7112">
        <w:rPr>
          <w:sz w:val="28"/>
          <w:szCs w:val="28"/>
        </w:rPr>
        <w:t xml:space="preserve"> </w:t>
      </w:r>
      <w:r w:rsidR="001614A9">
        <w:rPr>
          <w:sz w:val="28"/>
          <w:szCs w:val="28"/>
        </w:rPr>
        <w:t>дека</w:t>
      </w:r>
      <w:r w:rsidR="001C7112">
        <w:rPr>
          <w:sz w:val="28"/>
          <w:szCs w:val="28"/>
        </w:rPr>
        <w:t>бря</w:t>
      </w:r>
      <w:r w:rsidR="0007557D">
        <w:rPr>
          <w:sz w:val="28"/>
          <w:szCs w:val="28"/>
        </w:rPr>
        <w:t xml:space="preserve"> 2023 года   </w:t>
      </w:r>
      <w:r w:rsidRPr="0007557D">
        <w:rPr>
          <w:sz w:val="28"/>
          <w:szCs w:val="28"/>
        </w:rPr>
        <w:t xml:space="preserve">                                           </w:t>
      </w:r>
      <w:r w:rsidR="009B6495" w:rsidRPr="0007557D">
        <w:rPr>
          <w:sz w:val="28"/>
          <w:szCs w:val="28"/>
        </w:rPr>
        <w:t xml:space="preserve">       </w:t>
      </w:r>
      <w:r w:rsidR="00007949">
        <w:rPr>
          <w:sz w:val="28"/>
          <w:szCs w:val="28"/>
        </w:rPr>
        <w:t xml:space="preserve">          </w:t>
      </w:r>
      <w:r w:rsidR="009B6495" w:rsidRPr="0007557D">
        <w:rPr>
          <w:sz w:val="28"/>
          <w:szCs w:val="28"/>
        </w:rPr>
        <w:t xml:space="preserve">               </w:t>
      </w:r>
      <w:r w:rsidRPr="0007557D">
        <w:rPr>
          <w:sz w:val="28"/>
          <w:szCs w:val="28"/>
        </w:rPr>
        <w:t xml:space="preserve">    № </w:t>
      </w:r>
      <w:r w:rsidR="005F64CF">
        <w:rPr>
          <w:sz w:val="28"/>
          <w:szCs w:val="28"/>
        </w:rPr>
        <w:t>15</w:t>
      </w:r>
      <w:r w:rsidR="00A1120D">
        <w:rPr>
          <w:sz w:val="28"/>
          <w:szCs w:val="28"/>
        </w:rPr>
        <w:t>6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18E7E8AA" w14:textId="77777777" w:rsidR="00A1120D" w:rsidRPr="00A1120D" w:rsidRDefault="00A1120D" w:rsidP="00A1120D">
      <w:pPr>
        <w:widowControl/>
        <w:shd w:val="clear" w:color="auto" w:fill="FFFFFF"/>
        <w:autoSpaceDE/>
        <w:autoSpaceDN/>
        <w:adjustRightInd/>
        <w:ind w:right="53"/>
        <w:rPr>
          <w:spacing w:val="-4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A1120D" w:rsidRPr="00A1120D" w14:paraId="4A45D9E6" w14:textId="77777777" w:rsidTr="008F3149">
        <w:trPr>
          <w:jc w:val="center"/>
        </w:trPr>
        <w:tc>
          <w:tcPr>
            <w:tcW w:w="9494" w:type="dxa"/>
          </w:tcPr>
          <w:p w14:paraId="7CFBE738" w14:textId="77777777" w:rsidR="00A1120D" w:rsidRDefault="00A1120D" w:rsidP="00A1120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sr-Cyrl-CS"/>
              </w:rPr>
            </w:pPr>
            <w:bookmarkStart w:id="1" w:name="_GoBack"/>
            <w:r w:rsidRPr="00A1120D">
              <w:rPr>
                <w:b/>
                <w:bCs/>
                <w:sz w:val="28"/>
                <w:szCs w:val="28"/>
                <w:lang w:val="sr-Cyrl-CS"/>
              </w:rPr>
              <w:t xml:space="preserve">Об утверждении </w:t>
            </w:r>
            <w:r w:rsidRPr="00A1120D">
              <w:rPr>
                <w:b/>
                <w:bCs/>
                <w:sz w:val="28"/>
                <w:szCs w:val="28"/>
              </w:rPr>
              <w:t>Регламента</w:t>
            </w:r>
            <w:r w:rsidRPr="00A1120D">
              <w:rPr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A1120D">
              <w:rPr>
                <w:b/>
                <w:bCs/>
                <w:sz w:val="28"/>
                <w:szCs w:val="28"/>
              </w:rPr>
              <w:t>реализации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120D">
              <w:rPr>
                <w:b/>
                <w:sz w:val="28"/>
                <w:szCs w:val="28"/>
                <w:lang w:val="sr-Cyrl-CS"/>
              </w:rPr>
              <w:t xml:space="preserve">администрацией </w:t>
            </w:r>
          </w:p>
          <w:p w14:paraId="57BEB580" w14:textId="383B7977" w:rsidR="00A1120D" w:rsidRPr="00A1120D" w:rsidRDefault="00A1120D" w:rsidP="00A1120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Мезмай</w:t>
            </w:r>
            <w:r w:rsidRPr="00A1120D">
              <w:rPr>
                <w:b/>
                <w:sz w:val="28"/>
                <w:szCs w:val="28"/>
                <w:lang w:val="sr-Cyrl-CS"/>
              </w:rPr>
              <w:t xml:space="preserve">ского сельского поселенияАпшеронского района </w:t>
            </w:r>
            <w:r w:rsidRPr="00A1120D">
              <w:rPr>
                <w:b/>
                <w:sz w:val="28"/>
                <w:szCs w:val="28"/>
              </w:rPr>
              <w:t>полномочий</w:t>
            </w:r>
            <w:r w:rsidRPr="00A1120D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A1120D">
              <w:rPr>
                <w:b/>
                <w:sz w:val="28"/>
                <w:szCs w:val="28"/>
              </w:rPr>
              <w:t xml:space="preserve">администратора доходов бюджета </w:t>
            </w:r>
            <w:r w:rsidRPr="00A1120D">
              <w:rPr>
                <w:b/>
                <w:bCs/>
                <w:sz w:val="28"/>
                <w:szCs w:val="28"/>
              </w:rPr>
              <w:t>по взысканию дебиторской задолженности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120D">
              <w:rPr>
                <w:b/>
                <w:bCs/>
                <w:sz w:val="28"/>
                <w:szCs w:val="28"/>
              </w:rPr>
              <w:t>по платежам в бюджет, пеням и штрафам по ним</w:t>
            </w:r>
            <w:bookmarkEnd w:id="1"/>
          </w:p>
        </w:tc>
      </w:tr>
    </w:tbl>
    <w:p w14:paraId="74C523B2" w14:textId="77777777" w:rsidR="00A1120D" w:rsidRPr="00A1120D" w:rsidRDefault="00A1120D" w:rsidP="00A1120D">
      <w:pPr>
        <w:widowControl/>
        <w:shd w:val="clear" w:color="auto" w:fill="FFFFFF"/>
        <w:autoSpaceDE/>
        <w:autoSpaceDN/>
        <w:adjustRightInd/>
        <w:ind w:right="53"/>
        <w:rPr>
          <w:sz w:val="28"/>
          <w:szCs w:val="28"/>
        </w:rPr>
      </w:pPr>
    </w:p>
    <w:p w14:paraId="49F74705" w14:textId="6CB9327B" w:rsidR="00A1120D" w:rsidRPr="00A1120D" w:rsidRDefault="00A1120D" w:rsidP="00A1120D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A1120D">
        <w:rPr>
          <w:sz w:val="28"/>
          <w:szCs w:val="28"/>
          <w:lang w:val="sr-Cyrl-CS"/>
        </w:rPr>
        <w:t xml:space="preserve">В </w:t>
      </w:r>
      <w:r w:rsidRPr="00A1120D">
        <w:rPr>
          <w:sz w:val="28"/>
          <w:szCs w:val="28"/>
        </w:rPr>
        <w:t xml:space="preserve">соответствии со </w:t>
      </w:r>
      <w:r w:rsidRPr="00A1120D">
        <w:rPr>
          <w:sz w:val="28"/>
          <w:szCs w:val="28"/>
          <w:lang w:val="sr-Cyrl-CS"/>
        </w:rPr>
        <w:t>стать</w:t>
      </w:r>
      <w:r w:rsidRPr="00A1120D">
        <w:rPr>
          <w:sz w:val="28"/>
          <w:szCs w:val="28"/>
        </w:rPr>
        <w:t>ей</w:t>
      </w:r>
      <w:r w:rsidRPr="00A1120D">
        <w:rPr>
          <w:sz w:val="28"/>
          <w:szCs w:val="28"/>
          <w:lang w:val="sr-Cyrl-CS"/>
        </w:rPr>
        <w:t xml:space="preserve"> 160.1 Бюджетного кодекса Российской Федерации</w:t>
      </w:r>
      <w:r w:rsidRPr="00A1120D">
        <w:rPr>
          <w:sz w:val="28"/>
          <w:szCs w:val="28"/>
        </w:rPr>
        <w:t xml:space="preserve">, </w:t>
      </w:r>
      <w:r w:rsidRPr="00A1120D">
        <w:rPr>
          <w:color w:val="22272F"/>
          <w:sz w:val="28"/>
          <w:szCs w:val="28"/>
          <w:shd w:val="clear" w:color="auto" w:fill="FFFFFF"/>
          <w:lang w:val="sr-Cyrl-CS"/>
        </w:rPr>
        <w:t xml:space="preserve">Приказом Минфина России от 18 ноября </w:t>
      </w:r>
      <w:smartTag w:uri="urn:schemas-microsoft-com:office:smarttags" w:element="metricconverter">
        <w:smartTagPr>
          <w:attr w:name="ProductID" w:val="2022 г"/>
        </w:smartTagPr>
        <w:r w:rsidRPr="00A1120D">
          <w:rPr>
            <w:color w:val="22272F"/>
            <w:sz w:val="28"/>
            <w:szCs w:val="28"/>
            <w:shd w:val="clear" w:color="auto" w:fill="FFFFFF"/>
            <w:lang w:val="sr-Cyrl-CS"/>
          </w:rPr>
          <w:t>2022 г</w:t>
        </w:r>
      </w:smartTag>
      <w:r w:rsidRPr="00A1120D">
        <w:rPr>
          <w:color w:val="22272F"/>
          <w:sz w:val="28"/>
          <w:szCs w:val="28"/>
          <w:shd w:val="clear" w:color="auto" w:fill="FFFFFF"/>
          <w:lang w:val="sr-Cyrl-CS"/>
        </w:rPr>
        <w:t>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A1120D">
        <w:rPr>
          <w:color w:val="22272F"/>
          <w:sz w:val="28"/>
          <w:szCs w:val="28"/>
          <w:shd w:val="clear" w:color="auto" w:fill="FFFFFF"/>
        </w:rPr>
        <w:t xml:space="preserve">, </w:t>
      </w:r>
      <w:r w:rsidRPr="00A1120D">
        <w:rPr>
          <w:sz w:val="28"/>
          <w:szCs w:val="28"/>
          <w:lang w:val="sr-Cyrl-CS"/>
        </w:rPr>
        <w:t>руководствуясь</w:t>
      </w:r>
      <w:r w:rsidRPr="00A1120D">
        <w:rPr>
          <w:sz w:val="28"/>
          <w:szCs w:val="28"/>
        </w:rPr>
        <w:t xml:space="preserve"> </w:t>
      </w:r>
      <w:r w:rsidRPr="00A1120D">
        <w:rPr>
          <w:sz w:val="28"/>
          <w:szCs w:val="28"/>
          <w:lang w:val="sr-Cyrl-CS"/>
        </w:rPr>
        <w:t>статьей</w:t>
      </w:r>
      <w:r w:rsidRPr="00A1120D">
        <w:rPr>
          <w:sz w:val="28"/>
          <w:szCs w:val="28"/>
        </w:rPr>
        <w:t xml:space="preserve"> 61 </w:t>
      </w:r>
      <w:r w:rsidRPr="00A1120D">
        <w:rPr>
          <w:sz w:val="28"/>
          <w:szCs w:val="28"/>
          <w:lang w:val="sr-Cyrl-CS"/>
        </w:rPr>
        <w:t xml:space="preserve">Устава </w:t>
      </w:r>
      <w:r>
        <w:rPr>
          <w:bCs/>
          <w:sz w:val="28"/>
          <w:szCs w:val="28"/>
        </w:rPr>
        <w:t>Мезмай</w:t>
      </w:r>
      <w:r w:rsidRPr="00A1120D">
        <w:rPr>
          <w:bCs/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  <w:lang w:val="sr-Cyrl-CS"/>
        </w:rPr>
        <w:t>Мезмай</w:t>
      </w:r>
      <w:r w:rsidRPr="00A1120D">
        <w:rPr>
          <w:bCs/>
          <w:sz w:val="28"/>
          <w:szCs w:val="28"/>
          <w:lang w:val="sr-Cyrl-CS"/>
        </w:rPr>
        <w:t>ского район</w:t>
      </w:r>
      <w:r w:rsidRPr="00A1120D">
        <w:rPr>
          <w:bCs/>
          <w:sz w:val="28"/>
          <w:szCs w:val="28"/>
        </w:rPr>
        <w:t>а</w:t>
      </w:r>
      <w:r w:rsidRPr="00A1120D">
        <w:rPr>
          <w:sz w:val="28"/>
          <w:szCs w:val="28"/>
          <w:lang w:val="sr-Cyrl-CS"/>
        </w:rPr>
        <w:t xml:space="preserve"> постановляю:</w:t>
      </w:r>
    </w:p>
    <w:p w14:paraId="2E6C5F43" w14:textId="054B9141" w:rsidR="00A1120D" w:rsidRPr="00A1120D" w:rsidRDefault="00A1120D" w:rsidP="00A1120D">
      <w:pPr>
        <w:autoSpaceDE/>
        <w:autoSpaceDN/>
        <w:adjustRightInd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          1</w:t>
      </w:r>
      <w:r w:rsidRPr="00A1120D">
        <w:rPr>
          <w:sz w:val="28"/>
          <w:szCs w:val="28"/>
          <w:lang w:val="sr-Cyrl-CS"/>
        </w:rPr>
        <w:t>.</w:t>
      </w:r>
      <w:r w:rsidRPr="00A1120D">
        <w:rPr>
          <w:sz w:val="28"/>
          <w:szCs w:val="28"/>
        </w:rPr>
        <w:t xml:space="preserve"> </w:t>
      </w:r>
      <w:r w:rsidRPr="00A1120D">
        <w:rPr>
          <w:sz w:val="28"/>
          <w:szCs w:val="28"/>
          <w:lang w:val="sr-Cyrl-CS"/>
        </w:rPr>
        <w:t xml:space="preserve">Утвердить </w:t>
      </w:r>
      <w:hyperlink w:anchor="P37">
        <w:r w:rsidRPr="00A1120D">
          <w:rPr>
            <w:sz w:val="28"/>
            <w:szCs w:val="28"/>
            <w:lang w:val="sr-Cyrl-CS"/>
          </w:rPr>
          <w:t>Регламент</w:t>
        </w:r>
      </w:hyperlink>
      <w:r w:rsidRPr="00A1120D">
        <w:rPr>
          <w:sz w:val="28"/>
          <w:szCs w:val="28"/>
          <w:lang w:val="sr-Cyrl-CS"/>
        </w:rPr>
        <w:t xml:space="preserve"> реализации полномочий администрацией </w:t>
      </w:r>
      <w:r>
        <w:rPr>
          <w:sz w:val="28"/>
          <w:szCs w:val="28"/>
          <w:lang w:val="sr-Cyrl-CS"/>
        </w:rPr>
        <w:t>Мезмай</w:t>
      </w:r>
      <w:r w:rsidRPr="00A1120D">
        <w:rPr>
          <w:sz w:val="28"/>
          <w:szCs w:val="28"/>
          <w:lang w:val="sr-Cyrl-CS"/>
        </w:rPr>
        <w:t>ского сельского поселения</w:t>
      </w:r>
      <w:r w:rsidRPr="00A1120D">
        <w:rPr>
          <w:sz w:val="28"/>
          <w:szCs w:val="28"/>
        </w:rPr>
        <w:t xml:space="preserve"> </w:t>
      </w:r>
      <w:r w:rsidRPr="00A1120D">
        <w:rPr>
          <w:sz w:val="28"/>
          <w:szCs w:val="28"/>
          <w:lang w:val="sr-Cyrl-CS"/>
        </w:rPr>
        <w:t xml:space="preserve">Апшеронского района администратора доходов бюджета </w:t>
      </w:r>
      <w:r w:rsidRPr="00A1120D">
        <w:rPr>
          <w:sz w:val="28"/>
          <w:szCs w:val="28"/>
          <w:shd w:val="clear" w:color="auto" w:fill="FFFFFF"/>
          <w:lang w:val="sr-Cyrl-CS"/>
        </w:rPr>
        <w:t>по взысканию дебиторской задолженности</w:t>
      </w:r>
      <w:r w:rsidRPr="00A1120D">
        <w:rPr>
          <w:sz w:val="28"/>
          <w:szCs w:val="28"/>
          <w:lang w:val="sr-Cyrl-CS"/>
        </w:rPr>
        <w:t xml:space="preserve"> </w:t>
      </w:r>
      <w:r w:rsidRPr="00A1120D">
        <w:rPr>
          <w:sz w:val="28"/>
          <w:szCs w:val="28"/>
        </w:rPr>
        <w:t xml:space="preserve">по платежам в бюджет, пеням и штрафам по ним </w:t>
      </w:r>
      <w:r w:rsidRPr="00A1120D">
        <w:rPr>
          <w:sz w:val="28"/>
          <w:szCs w:val="28"/>
          <w:lang w:val="sr-Cyrl-CS"/>
        </w:rPr>
        <w:t>согласно приложени</w:t>
      </w:r>
      <w:r>
        <w:rPr>
          <w:sz w:val="28"/>
          <w:szCs w:val="28"/>
          <w:lang w:val="sr-Cyrl-CS"/>
        </w:rPr>
        <w:t>ю</w:t>
      </w:r>
      <w:r w:rsidRPr="00A1120D">
        <w:rPr>
          <w:sz w:val="28"/>
          <w:szCs w:val="28"/>
          <w:lang w:val="sr-Cyrl-CS"/>
        </w:rPr>
        <w:t>.</w:t>
      </w:r>
    </w:p>
    <w:p w14:paraId="0E8F5C05" w14:textId="77777777" w:rsidR="00A1120D" w:rsidRPr="00A1120D" w:rsidRDefault="00A1120D" w:rsidP="00A1120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A1120D">
        <w:rPr>
          <w:bCs/>
          <w:sz w:val="28"/>
          <w:szCs w:val="28"/>
        </w:rPr>
        <w:t xml:space="preserve">2. </w:t>
      </w:r>
      <w:r w:rsidRPr="00A1120D">
        <w:rPr>
          <w:sz w:val="28"/>
          <w:szCs w:val="28"/>
          <w:lang w:val="sr-Cyrl-CS"/>
        </w:rPr>
        <w:t xml:space="preserve">Контроль за выполнением настоящего постановления </w:t>
      </w:r>
      <w:r w:rsidRPr="00A1120D">
        <w:rPr>
          <w:sz w:val="28"/>
          <w:szCs w:val="28"/>
        </w:rPr>
        <w:t>оставляю за собой.</w:t>
      </w:r>
    </w:p>
    <w:p w14:paraId="2CC9D4A7" w14:textId="77777777" w:rsidR="00A1120D" w:rsidRPr="00A1120D" w:rsidRDefault="00A1120D" w:rsidP="00A112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1120D">
        <w:rPr>
          <w:sz w:val="28"/>
          <w:szCs w:val="28"/>
          <w:lang w:val="sr-Cyrl-CS"/>
        </w:rPr>
        <w:t xml:space="preserve">       </w:t>
      </w:r>
      <w:r w:rsidRPr="00A1120D">
        <w:rPr>
          <w:sz w:val="28"/>
          <w:szCs w:val="28"/>
        </w:rPr>
        <w:t xml:space="preserve">   </w:t>
      </w:r>
      <w:r w:rsidRPr="00A1120D">
        <w:rPr>
          <w:sz w:val="28"/>
          <w:szCs w:val="28"/>
          <w:lang w:val="sr-Cyrl-CS"/>
        </w:rPr>
        <w:t>3.  Настоящее постановление вступает в силу со дня его подписания</w:t>
      </w:r>
      <w:r w:rsidRPr="00A1120D">
        <w:rPr>
          <w:sz w:val="28"/>
          <w:szCs w:val="28"/>
        </w:rPr>
        <w:t>.</w:t>
      </w:r>
      <w:r w:rsidRPr="00A1120D">
        <w:rPr>
          <w:sz w:val="28"/>
          <w:szCs w:val="28"/>
          <w:lang w:val="sr-Cyrl-CS"/>
        </w:rPr>
        <w:t xml:space="preserve">                                                      </w:t>
      </w:r>
      <w:r w:rsidRPr="00A1120D">
        <w:rPr>
          <w:sz w:val="28"/>
          <w:szCs w:val="28"/>
        </w:rPr>
        <w:t xml:space="preserve">                  </w:t>
      </w:r>
      <w:r w:rsidRPr="00A1120D">
        <w:rPr>
          <w:sz w:val="28"/>
          <w:szCs w:val="28"/>
          <w:lang w:val="sr-Cyrl-CS"/>
        </w:rPr>
        <w:t xml:space="preserve"> </w:t>
      </w:r>
    </w:p>
    <w:p w14:paraId="55EFE448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6F158149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21F90FDB" w14:textId="77777777" w:rsidR="00A1120D" w:rsidRPr="003C08B1" w:rsidRDefault="00A1120D" w:rsidP="00A1120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AE20BBD" w14:textId="77777777" w:rsidR="00A1120D" w:rsidRPr="003C08B1" w:rsidRDefault="00A1120D" w:rsidP="00A1120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7CE940ED" w14:textId="77777777" w:rsidR="00A1120D" w:rsidRPr="003C08B1" w:rsidRDefault="00A1120D" w:rsidP="00A1120D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6DF8046A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5ECE58E2" w14:textId="1B6CBA43" w:rsid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3532610D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2D34B20A" w14:textId="17D28FBF" w:rsid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03E15DFE" w14:textId="5CAF92C2" w:rsid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569E1616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599EFE9A" w14:textId="453FA50E" w:rsid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35ABF29D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439A3309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0DA4B8FD" w14:textId="77777777" w:rsidR="00A1120D" w:rsidRPr="00A1120D" w:rsidRDefault="00A1120D" w:rsidP="00A1120D">
      <w:pPr>
        <w:widowControl/>
        <w:autoSpaceDE/>
        <w:autoSpaceDN/>
        <w:adjustRightInd/>
        <w:rPr>
          <w:sz w:val="28"/>
          <w:szCs w:val="28"/>
        </w:rPr>
      </w:pPr>
    </w:p>
    <w:p w14:paraId="2274B2AA" w14:textId="3B417EA9" w:rsidR="00A1120D" w:rsidRPr="00A1120D" w:rsidRDefault="00A1120D" w:rsidP="00A1120D">
      <w:pPr>
        <w:widowControl/>
        <w:autoSpaceDE/>
        <w:autoSpaceDN/>
        <w:adjustRightInd/>
        <w:jc w:val="right"/>
        <w:rPr>
          <w:sz w:val="28"/>
          <w:szCs w:val="28"/>
          <w:lang w:val="sr-Cyrl-CS"/>
        </w:rPr>
      </w:pPr>
      <w:r w:rsidRPr="00A1120D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CS"/>
        </w:rPr>
        <w:t>риложение</w:t>
      </w:r>
    </w:p>
    <w:p w14:paraId="71F6F3DA" w14:textId="77777777" w:rsidR="00A1120D" w:rsidRPr="00A1120D" w:rsidRDefault="00A1120D" w:rsidP="00A1120D">
      <w:pPr>
        <w:widowControl/>
        <w:autoSpaceDE/>
        <w:autoSpaceDN/>
        <w:adjustRightInd/>
        <w:jc w:val="right"/>
        <w:rPr>
          <w:sz w:val="28"/>
          <w:szCs w:val="28"/>
          <w:lang w:val="sr-Cyrl-CS"/>
        </w:rPr>
      </w:pPr>
      <w:r w:rsidRPr="00A1120D">
        <w:rPr>
          <w:sz w:val="28"/>
          <w:szCs w:val="28"/>
        </w:rPr>
        <w:t xml:space="preserve">                                </w:t>
      </w:r>
      <w:r w:rsidRPr="00A1120D">
        <w:rPr>
          <w:sz w:val="28"/>
          <w:szCs w:val="28"/>
          <w:lang w:val="sr-Cyrl-CS"/>
        </w:rPr>
        <w:t>УТВЕРЖДЕН</w:t>
      </w:r>
    </w:p>
    <w:p w14:paraId="29F5F911" w14:textId="77777777" w:rsidR="00A1120D" w:rsidRPr="00A1120D" w:rsidRDefault="00A1120D" w:rsidP="00A1120D">
      <w:pPr>
        <w:widowControl/>
        <w:autoSpaceDE/>
        <w:autoSpaceDN/>
        <w:adjustRightInd/>
        <w:jc w:val="right"/>
        <w:rPr>
          <w:sz w:val="28"/>
          <w:szCs w:val="28"/>
          <w:lang w:val="sr-Cyrl-CS"/>
        </w:rPr>
      </w:pPr>
      <w:r w:rsidRPr="00A1120D">
        <w:rPr>
          <w:sz w:val="28"/>
          <w:szCs w:val="28"/>
        </w:rPr>
        <w:t xml:space="preserve">                                                               </w:t>
      </w:r>
      <w:r w:rsidRPr="00A1120D">
        <w:rPr>
          <w:sz w:val="28"/>
          <w:szCs w:val="28"/>
          <w:lang w:val="sr-Cyrl-CS"/>
        </w:rPr>
        <w:t>постановлением администрации</w:t>
      </w:r>
    </w:p>
    <w:p w14:paraId="5C60D937" w14:textId="57025678" w:rsidR="00A1120D" w:rsidRPr="00A1120D" w:rsidRDefault="00A1120D" w:rsidP="00A1120D">
      <w:pPr>
        <w:widowControl/>
        <w:autoSpaceDE/>
        <w:autoSpaceDN/>
        <w:adjustRightInd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Мезмай</w:t>
      </w:r>
      <w:r w:rsidRPr="00A1120D">
        <w:rPr>
          <w:sz w:val="28"/>
          <w:szCs w:val="28"/>
          <w:lang w:val="sr-Cyrl-CS"/>
        </w:rPr>
        <w:t>ского сельского поселения</w:t>
      </w:r>
    </w:p>
    <w:p w14:paraId="0A79FD3B" w14:textId="76C3211C" w:rsidR="00A1120D" w:rsidRPr="00A1120D" w:rsidRDefault="00A1120D" w:rsidP="00A1120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A1120D">
        <w:rPr>
          <w:sz w:val="28"/>
          <w:szCs w:val="28"/>
        </w:rPr>
        <w:t xml:space="preserve">                                                       о</w:t>
      </w:r>
      <w:r w:rsidRPr="00A1120D">
        <w:rPr>
          <w:sz w:val="28"/>
          <w:szCs w:val="28"/>
          <w:lang w:val="sr-Cyrl-CS"/>
        </w:rPr>
        <w:t>т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26.12.2023г.</w:t>
      </w:r>
      <w:r w:rsidRPr="00A1120D">
        <w:rPr>
          <w:sz w:val="28"/>
          <w:szCs w:val="28"/>
          <w:lang w:val="sr-Cyrl-CS"/>
        </w:rPr>
        <w:t xml:space="preserve">  № </w:t>
      </w:r>
      <w:r>
        <w:rPr>
          <w:sz w:val="28"/>
          <w:szCs w:val="28"/>
        </w:rPr>
        <w:t>156</w:t>
      </w:r>
    </w:p>
    <w:p w14:paraId="04F489A4" w14:textId="77777777" w:rsidR="00A1120D" w:rsidRPr="00A1120D" w:rsidRDefault="00A1120D" w:rsidP="00A1120D">
      <w:pPr>
        <w:tabs>
          <w:tab w:val="left" w:pos="900"/>
        </w:tabs>
        <w:jc w:val="right"/>
        <w:rPr>
          <w:sz w:val="16"/>
          <w:szCs w:val="16"/>
        </w:rPr>
      </w:pPr>
      <w:r w:rsidRPr="00A1120D">
        <w:rPr>
          <w:bCs/>
          <w:sz w:val="16"/>
          <w:szCs w:val="16"/>
        </w:rPr>
        <w:t xml:space="preserve">        </w:t>
      </w:r>
    </w:p>
    <w:p w14:paraId="26F1881C" w14:textId="2087336D" w:rsidR="00A1120D" w:rsidRDefault="00A1120D" w:rsidP="00A1120D">
      <w:pPr>
        <w:jc w:val="center"/>
        <w:rPr>
          <w:b/>
          <w:sz w:val="28"/>
          <w:szCs w:val="28"/>
        </w:rPr>
      </w:pPr>
    </w:p>
    <w:p w14:paraId="7DCC8D86" w14:textId="77777777" w:rsidR="00A1120D" w:rsidRPr="00A1120D" w:rsidRDefault="00A1120D" w:rsidP="00A1120D">
      <w:pPr>
        <w:jc w:val="center"/>
        <w:rPr>
          <w:b/>
          <w:sz w:val="28"/>
          <w:szCs w:val="28"/>
        </w:rPr>
      </w:pPr>
    </w:p>
    <w:p w14:paraId="1AFF61F5" w14:textId="77777777" w:rsidR="00A1120D" w:rsidRPr="00A1120D" w:rsidRDefault="00A1120D" w:rsidP="00A1120D">
      <w:pPr>
        <w:jc w:val="center"/>
        <w:rPr>
          <w:b/>
          <w:sz w:val="28"/>
          <w:szCs w:val="28"/>
        </w:rPr>
      </w:pPr>
      <w:r w:rsidRPr="00A1120D">
        <w:rPr>
          <w:b/>
          <w:sz w:val="28"/>
          <w:szCs w:val="28"/>
        </w:rPr>
        <w:t>Регламент</w:t>
      </w:r>
    </w:p>
    <w:p w14:paraId="525DA7EE" w14:textId="3CCF602B" w:rsidR="00A1120D" w:rsidRPr="00A1120D" w:rsidRDefault="00A1120D" w:rsidP="00A1120D">
      <w:pPr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 w:rsidRPr="00A1120D">
        <w:rPr>
          <w:b/>
          <w:bCs/>
          <w:sz w:val="28"/>
          <w:szCs w:val="28"/>
        </w:rPr>
        <w:t xml:space="preserve">реализации </w:t>
      </w:r>
      <w:r w:rsidRPr="00A1120D">
        <w:rPr>
          <w:b/>
          <w:sz w:val="28"/>
          <w:szCs w:val="28"/>
          <w:lang w:val="sr-Cyrl-CS"/>
        </w:rPr>
        <w:t xml:space="preserve">администрацией </w:t>
      </w:r>
      <w:r>
        <w:rPr>
          <w:b/>
          <w:sz w:val="28"/>
          <w:szCs w:val="28"/>
          <w:lang w:val="sr-Cyrl-CS"/>
        </w:rPr>
        <w:t>Мезмай</w:t>
      </w:r>
      <w:r w:rsidRPr="00A1120D">
        <w:rPr>
          <w:b/>
          <w:sz w:val="28"/>
          <w:szCs w:val="28"/>
          <w:lang w:val="sr-Cyrl-CS"/>
        </w:rPr>
        <w:t>ского сельского поселения</w:t>
      </w:r>
    </w:p>
    <w:p w14:paraId="6E002A94" w14:textId="77777777" w:rsidR="00A1120D" w:rsidRPr="00A1120D" w:rsidRDefault="00A1120D" w:rsidP="00A1120D">
      <w:pPr>
        <w:jc w:val="center"/>
        <w:rPr>
          <w:b/>
          <w:bCs/>
          <w:sz w:val="28"/>
          <w:szCs w:val="28"/>
        </w:rPr>
      </w:pPr>
      <w:r w:rsidRPr="00A1120D">
        <w:rPr>
          <w:b/>
          <w:sz w:val="28"/>
          <w:szCs w:val="28"/>
          <w:lang w:val="sr-Cyrl-CS"/>
        </w:rPr>
        <w:t xml:space="preserve">Апшеронского района </w:t>
      </w:r>
      <w:r w:rsidRPr="00A1120D">
        <w:rPr>
          <w:b/>
          <w:sz w:val="28"/>
          <w:szCs w:val="28"/>
        </w:rPr>
        <w:t>полномочий администратора доходов бюджета</w:t>
      </w:r>
    </w:p>
    <w:p w14:paraId="7F047A4A" w14:textId="2B5E3EF9" w:rsidR="00A1120D" w:rsidRPr="00A1120D" w:rsidRDefault="00A1120D" w:rsidP="00A1120D">
      <w:pPr>
        <w:jc w:val="center"/>
        <w:rPr>
          <w:sz w:val="28"/>
          <w:szCs w:val="28"/>
        </w:rPr>
      </w:pPr>
      <w:r w:rsidRPr="00A1120D">
        <w:rPr>
          <w:b/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Pr="00A1120D">
        <w:rPr>
          <w:sz w:val="28"/>
          <w:szCs w:val="28"/>
        </w:rPr>
        <w:t xml:space="preserve"> </w:t>
      </w:r>
    </w:p>
    <w:p w14:paraId="69D47333" w14:textId="77777777" w:rsidR="00A1120D" w:rsidRPr="00A1120D" w:rsidRDefault="00A1120D" w:rsidP="00A1120D">
      <w:pPr>
        <w:tabs>
          <w:tab w:val="left" w:pos="709"/>
        </w:tabs>
        <w:jc w:val="center"/>
        <w:rPr>
          <w:sz w:val="28"/>
          <w:szCs w:val="28"/>
        </w:rPr>
      </w:pPr>
    </w:p>
    <w:p w14:paraId="1654515C" w14:textId="77777777" w:rsidR="00A1120D" w:rsidRPr="00A1120D" w:rsidRDefault="00A1120D" w:rsidP="00A1120D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14:paraId="18599830" w14:textId="59A2A282" w:rsidR="00A1120D" w:rsidRPr="00A1120D" w:rsidRDefault="00A1120D" w:rsidP="00A1120D">
      <w:pPr>
        <w:tabs>
          <w:tab w:val="left" w:pos="709"/>
        </w:tabs>
        <w:jc w:val="center"/>
        <w:rPr>
          <w:sz w:val="28"/>
          <w:szCs w:val="28"/>
        </w:rPr>
      </w:pPr>
      <w:r w:rsidRPr="00A1120D">
        <w:rPr>
          <w:rFonts w:ascii="Liberation Serif" w:hAnsi="Liberation Serif"/>
          <w:b/>
          <w:sz w:val="28"/>
          <w:szCs w:val="28"/>
        </w:rPr>
        <w:t>1. Общие положения</w:t>
      </w:r>
    </w:p>
    <w:p w14:paraId="403026E1" w14:textId="77777777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12505D7C" w14:textId="0E2AC6F0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 xml:space="preserve">1.2. Регламент администрации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 xml:space="preserve">ского сельского поселения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 xml:space="preserve">ского района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 xml:space="preserve">ского сельского поселения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>ского района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01F060F" w14:textId="6E7A3518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 xml:space="preserve">ского сельского поселения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>ского района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31384724" w14:textId="378EE8D3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 xml:space="preserve">ского сельского поселения </w:t>
      </w:r>
      <w:r>
        <w:rPr>
          <w:rFonts w:ascii="Liberation Serif" w:hAnsi="Liberation Serif" w:cs="Calibri"/>
          <w:sz w:val="28"/>
          <w:szCs w:val="28"/>
        </w:rPr>
        <w:t>Мезмай</w:t>
      </w:r>
      <w:r w:rsidRPr="00A1120D">
        <w:rPr>
          <w:rFonts w:ascii="Liberation Serif" w:hAnsi="Liberation Serif" w:cs="Calibri"/>
          <w:sz w:val="28"/>
          <w:szCs w:val="28"/>
        </w:rPr>
        <w:t>ского района (далее – Администрация).</w:t>
      </w:r>
    </w:p>
    <w:p w14:paraId="570DF3D0" w14:textId="77777777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4D4F5432" w14:textId="77777777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 xml:space="preserve">1.6. Во всем, что не урегулировано настоящим Регламентом, администрация руководствуется действующим законодательством </w:t>
      </w:r>
      <w:r w:rsidRPr="00A1120D">
        <w:rPr>
          <w:rFonts w:ascii="Liberation Serif" w:hAnsi="Liberation Serif" w:cs="Calibri"/>
          <w:sz w:val="28"/>
          <w:szCs w:val="28"/>
        </w:rPr>
        <w:lastRenderedPageBreak/>
        <w:t>Российской Федерации, Краснодарского края, иными нормативными правовыми актами.</w:t>
      </w:r>
    </w:p>
    <w:p w14:paraId="775DCFA3" w14:textId="77777777" w:rsidR="00A1120D" w:rsidRPr="00A1120D" w:rsidRDefault="00A1120D" w:rsidP="00A1120D">
      <w:pPr>
        <w:adjustRightInd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14:paraId="18B4EC86" w14:textId="476BCDCA" w:rsidR="00A1120D" w:rsidRPr="00A1120D" w:rsidRDefault="00A1120D" w:rsidP="00A1120D">
      <w:pPr>
        <w:adjustRightInd/>
        <w:ind w:firstLine="540"/>
        <w:jc w:val="center"/>
        <w:rPr>
          <w:rFonts w:ascii="Liberation Serif" w:hAnsi="Liberation Serif" w:cs="Calibri"/>
          <w:sz w:val="28"/>
          <w:szCs w:val="28"/>
        </w:rPr>
      </w:pPr>
      <w:r w:rsidRPr="00A1120D">
        <w:rPr>
          <w:rFonts w:ascii="Liberation Serif" w:hAnsi="Liberation Serif" w:cs="Calibri"/>
          <w:b/>
          <w:sz w:val="28"/>
          <w:szCs w:val="28"/>
        </w:rPr>
        <w:t>2. Результат реализации полномочия</w:t>
      </w:r>
      <w:r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A1120D">
        <w:rPr>
          <w:rFonts w:ascii="Liberation Serif" w:hAnsi="Liberation Serif" w:cs="Calibri"/>
          <w:b/>
          <w:sz w:val="28"/>
          <w:szCs w:val="28"/>
        </w:rPr>
        <w:t>администратора доходов бюджета по взысканию дебиторской</w:t>
      </w:r>
      <w:r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A1120D">
        <w:rPr>
          <w:rFonts w:ascii="Liberation Serif" w:hAnsi="Liberation Serif" w:cs="Calibri"/>
          <w:b/>
          <w:sz w:val="28"/>
          <w:szCs w:val="28"/>
        </w:rPr>
        <w:t xml:space="preserve">задолженности по платежам в бюджет, </w:t>
      </w:r>
      <w:r w:rsidRPr="00A1120D">
        <w:rPr>
          <w:rFonts w:cs="Calibri"/>
          <w:b/>
          <w:bCs/>
          <w:sz w:val="28"/>
          <w:szCs w:val="28"/>
        </w:rPr>
        <w:t>пеням и штрафам по ним</w:t>
      </w:r>
    </w:p>
    <w:p w14:paraId="6FE28E91" w14:textId="77777777" w:rsidR="00A1120D" w:rsidRPr="00A1120D" w:rsidRDefault="00A1120D" w:rsidP="00A1120D">
      <w:pPr>
        <w:adjustRightInd/>
        <w:ind w:firstLine="540"/>
        <w:jc w:val="both"/>
        <w:rPr>
          <w:rFonts w:cs="Calibri"/>
          <w:bCs/>
          <w:sz w:val="28"/>
          <w:szCs w:val="28"/>
        </w:rPr>
      </w:pPr>
      <w:r w:rsidRPr="00A1120D">
        <w:rPr>
          <w:rFonts w:ascii="Liberation Serif" w:hAnsi="Liberation Serif" w:cs="Calibri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A1120D">
        <w:rPr>
          <w:rFonts w:cs="Calibri"/>
          <w:bCs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6184523A" w14:textId="77777777" w:rsidR="00A1120D" w:rsidRPr="00A1120D" w:rsidRDefault="00A1120D" w:rsidP="00A1120D">
      <w:pPr>
        <w:adjustRightInd/>
        <w:ind w:firstLine="540"/>
        <w:jc w:val="both"/>
        <w:rPr>
          <w:rFonts w:cs="Calibri"/>
          <w:bCs/>
          <w:sz w:val="28"/>
          <w:szCs w:val="28"/>
        </w:rPr>
      </w:pPr>
    </w:p>
    <w:p w14:paraId="1920523D" w14:textId="7D84924E" w:rsidR="00A1120D" w:rsidRPr="00A1120D" w:rsidRDefault="00A1120D" w:rsidP="00A1120D">
      <w:pPr>
        <w:adjustRightInd/>
        <w:ind w:firstLine="540"/>
        <w:jc w:val="center"/>
        <w:rPr>
          <w:sz w:val="28"/>
          <w:szCs w:val="28"/>
        </w:rPr>
      </w:pPr>
      <w:r w:rsidRPr="00A1120D">
        <w:rPr>
          <w:rFonts w:cs="Calibri"/>
          <w:b/>
          <w:bCs/>
          <w:sz w:val="28"/>
          <w:szCs w:val="28"/>
        </w:rPr>
        <w:t xml:space="preserve">3. Перечень нормативных правовых </w:t>
      </w:r>
      <w:proofErr w:type="gramStart"/>
      <w:r w:rsidRPr="00A1120D">
        <w:rPr>
          <w:rFonts w:cs="Calibri"/>
          <w:b/>
          <w:bCs/>
          <w:sz w:val="28"/>
          <w:szCs w:val="28"/>
        </w:rPr>
        <w:t xml:space="preserve">актов, </w:t>
      </w:r>
      <w:r>
        <w:rPr>
          <w:rFonts w:cs="Calibri"/>
          <w:b/>
          <w:bCs/>
          <w:sz w:val="28"/>
          <w:szCs w:val="28"/>
        </w:rPr>
        <w:t xml:space="preserve"> </w:t>
      </w:r>
      <w:r w:rsidRPr="00A1120D">
        <w:rPr>
          <w:rFonts w:cs="Calibri"/>
          <w:b/>
          <w:bCs/>
          <w:sz w:val="28"/>
          <w:szCs w:val="28"/>
        </w:rPr>
        <w:t>регулирующих</w:t>
      </w:r>
      <w:proofErr w:type="gramEnd"/>
      <w:r w:rsidRPr="00A1120D">
        <w:rPr>
          <w:rFonts w:cs="Calibri"/>
          <w:b/>
          <w:bCs/>
          <w:sz w:val="28"/>
          <w:szCs w:val="28"/>
        </w:rPr>
        <w:t xml:space="preserve"> реализацию</w:t>
      </w:r>
      <w:r w:rsidRPr="00A1120D">
        <w:rPr>
          <w:rFonts w:ascii="Liberation Serif" w:hAnsi="Liberation Serif" w:cs="Calibri"/>
          <w:b/>
          <w:sz w:val="28"/>
          <w:szCs w:val="28"/>
        </w:rPr>
        <w:t xml:space="preserve"> полномочия администратора доходов бюджета по взысканию дебиторской задолженности по платежам в бюджет, </w:t>
      </w:r>
      <w:r w:rsidRPr="00A1120D">
        <w:rPr>
          <w:rFonts w:cs="Calibri"/>
          <w:b/>
          <w:bCs/>
          <w:sz w:val="28"/>
          <w:szCs w:val="28"/>
        </w:rPr>
        <w:t>пеням и штрафам по ним</w:t>
      </w:r>
    </w:p>
    <w:p w14:paraId="07FF9D25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743C43A5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Конституцией Российской Федерации;</w:t>
      </w:r>
    </w:p>
    <w:p w14:paraId="46FBFB6A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Гражданским Кодексом Российской Федерации;</w:t>
      </w:r>
    </w:p>
    <w:p w14:paraId="4BE8EFB1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Бюджетным Кодексом Российской Федерации;</w:t>
      </w:r>
    </w:p>
    <w:p w14:paraId="42403F81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Кодексом Российской Федерации об административных правонарушениях;</w:t>
      </w:r>
    </w:p>
    <w:p w14:paraId="35D1086A" w14:textId="77777777" w:rsidR="00A1120D" w:rsidRPr="00A1120D" w:rsidRDefault="00A1120D" w:rsidP="00A1120D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A1120D">
        <w:rPr>
          <w:sz w:val="28"/>
          <w:szCs w:val="28"/>
        </w:rPr>
        <w:t xml:space="preserve">Приказом Минфина России </w:t>
      </w:r>
      <w:r w:rsidRPr="00A1120D">
        <w:rPr>
          <w:color w:val="22272F"/>
          <w:sz w:val="28"/>
          <w:szCs w:val="28"/>
          <w:shd w:val="clear" w:color="auto" w:fill="FFFFFF"/>
        </w:rPr>
        <w:t xml:space="preserve">от 18 ноября </w:t>
      </w:r>
      <w:smartTag w:uri="urn:schemas-microsoft-com:office:smarttags" w:element="metricconverter">
        <w:smartTagPr>
          <w:attr w:name="ProductID" w:val="2022 г"/>
        </w:smartTagPr>
        <w:r w:rsidRPr="00A1120D">
          <w:rPr>
            <w:color w:val="22272F"/>
            <w:sz w:val="28"/>
            <w:szCs w:val="28"/>
            <w:shd w:val="clear" w:color="auto" w:fill="FFFFFF"/>
          </w:rPr>
          <w:t>2022 г</w:t>
        </w:r>
      </w:smartTag>
      <w:r w:rsidRPr="00A1120D">
        <w:rPr>
          <w:color w:val="22272F"/>
          <w:sz w:val="28"/>
          <w:szCs w:val="28"/>
          <w:shd w:val="clear" w:color="auto" w:fill="FFFFFF"/>
        </w:rPr>
        <w:t>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2F3C881A" w14:textId="77777777" w:rsidR="00A1120D" w:rsidRPr="00A1120D" w:rsidRDefault="00A1120D" w:rsidP="00A1120D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A1120D">
        <w:rPr>
          <w:color w:val="22272F"/>
          <w:sz w:val="28"/>
          <w:szCs w:val="28"/>
          <w:shd w:val="clear" w:color="auto" w:fill="FFFFFF"/>
        </w:rPr>
        <w:t>настоящим регламентом.</w:t>
      </w:r>
    </w:p>
    <w:p w14:paraId="403E0CC3" w14:textId="77777777" w:rsidR="00A1120D" w:rsidRPr="00A1120D" w:rsidRDefault="00A1120D" w:rsidP="00A1120D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14:paraId="68BADCE5" w14:textId="61EDC4E0" w:rsidR="00A1120D" w:rsidRPr="00A1120D" w:rsidRDefault="00A1120D" w:rsidP="00A1120D">
      <w:pPr>
        <w:ind w:firstLine="709"/>
        <w:jc w:val="center"/>
        <w:rPr>
          <w:sz w:val="28"/>
          <w:szCs w:val="28"/>
        </w:rPr>
      </w:pPr>
      <w:r w:rsidRPr="00A1120D">
        <w:rPr>
          <w:b/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63B9203F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5016EFAC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14:paraId="1AF56AB6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540B77B2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за фактическим зачислением платежей в местный бюджет в размерах и сроки, установленные законодательством Российской Федерации, договором </w:t>
      </w:r>
      <w:r w:rsidRPr="00A1120D">
        <w:rPr>
          <w:sz w:val="28"/>
          <w:szCs w:val="28"/>
        </w:rPr>
        <w:lastRenderedPageBreak/>
        <w:t>(муниципальным контрактом, соглашением);</w:t>
      </w:r>
    </w:p>
    <w:p w14:paraId="56FBCE9D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6">
        <w:r w:rsidRPr="00A1120D">
          <w:rPr>
            <w:sz w:val="28"/>
            <w:szCs w:val="28"/>
          </w:rPr>
          <w:t>статьей 21.3</w:t>
        </w:r>
      </w:hyperlink>
      <w:r w:rsidRPr="00A1120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15324CE8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45BD1B06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за своевременным начислением неустойки (штрафов, пени);</w:t>
      </w:r>
    </w:p>
    <w:p w14:paraId="02C29E9C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7F4B6996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B1E9210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2ED62FE1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69F789D3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14:paraId="586F619B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44005E1C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D273A1A" w14:textId="77777777" w:rsidR="00A1120D" w:rsidRPr="00A1120D" w:rsidRDefault="00A1120D" w:rsidP="00A1120D">
      <w:pPr>
        <w:ind w:firstLine="540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4ECE0CB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направление требование должнику о погашении задолженности;</w:t>
      </w:r>
    </w:p>
    <w:p w14:paraId="4E78B46C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14:paraId="07AE6390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lastRenderedPageBreak/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482E3400" w14:textId="69A6A331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sz w:val="28"/>
          <w:szCs w:val="28"/>
        </w:rPr>
        <w:t>Мезмай</w:t>
      </w:r>
      <w:r w:rsidRPr="00A1120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Мезмай</w:t>
      </w:r>
      <w:r w:rsidRPr="00A1120D">
        <w:rPr>
          <w:sz w:val="28"/>
          <w:szCs w:val="28"/>
        </w:rPr>
        <w:t xml:space="preserve">ского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proofErr w:type="spellStart"/>
      <w:r>
        <w:rPr>
          <w:sz w:val="28"/>
          <w:szCs w:val="28"/>
        </w:rPr>
        <w:t>Мезмай</w:t>
      </w:r>
      <w:r w:rsidRPr="00A1120D">
        <w:rPr>
          <w:sz w:val="28"/>
          <w:szCs w:val="28"/>
        </w:rPr>
        <w:t>ским</w:t>
      </w:r>
      <w:proofErr w:type="spellEnd"/>
      <w:r w:rsidRPr="00A1120D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>Мезмай</w:t>
      </w:r>
      <w:r w:rsidRPr="00A1120D">
        <w:rPr>
          <w:sz w:val="28"/>
          <w:szCs w:val="28"/>
        </w:rPr>
        <w:t>ского района при предъявлении (объединении) требований в деле о банкротстве и в процедурах, применяемых в деле о банкротстве.</w:t>
      </w:r>
    </w:p>
    <w:p w14:paraId="2F8DAFAE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4.2.1. Сотрудником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69996B38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производится расчет задолженности;</w:t>
      </w:r>
    </w:p>
    <w:p w14:paraId="3DB32859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2" w:name="P77"/>
      <w:bookmarkEnd w:id="2"/>
    </w:p>
    <w:p w14:paraId="1D1FB27B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40ECB7C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4.2.3.</w:t>
      </w:r>
      <w:bookmarkStart w:id="3" w:name="P78"/>
      <w:bookmarkEnd w:id="3"/>
      <w:r w:rsidRPr="00A1120D">
        <w:rPr>
          <w:sz w:val="28"/>
          <w:szCs w:val="28"/>
        </w:rPr>
        <w:t xml:space="preserve"> В требовании (претензии) указываются:</w:t>
      </w:r>
    </w:p>
    <w:p w14:paraId="26A133BB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наименование должника;</w:t>
      </w:r>
    </w:p>
    <w:p w14:paraId="114A650D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6E136E93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3) период образования просрочки внесения платы;</w:t>
      </w:r>
    </w:p>
    <w:p w14:paraId="7A85E8D9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4) сумма просроченной дебиторской задолженности по платежам, пени;</w:t>
      </w:r>
    </w:p>
    <w:p w14:paraId="7E42B8F3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5) сумма штрафных санкций (при их наличии);</w:t>
      </w:r>
    </w:p>
    <w:p w14:paraId="60BE46AD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7EAA332F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7) реквизиты для перечисления просроченной дебиторской задолженности;</w:t>
      </w:r>
    </w:p>
    <w:p w14:paraId="627A9832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142D9567" w14:textId="48BF9C4C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Требование (претензия) подписывается Главой </w:t>
      </w:r>
      <w:r>
        <w:rPr>
          <w:sz w:val="28"/>
          <w:szCs w:val="28"/>
        </w:rPr>
        <w:t>Мезмай</w:t>
      </w:r>
      <w:r w:rsidRPr="00A1120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Мезмай</w:t>
      </w:r>
      <w:r w:rsidRPr="00A1120D">
        <w:rPr>
          <w:sz w:val="28"/>
          <w:szCs w:val="28"/>
        </w:rPr>
        <w:t>ского района.</w:t>
      </w:r>
    </w:p>
    <w:p w14:paraId="33C93EBA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lastRenderedPageBreak/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4A7822C9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7DDB6237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453D914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копии учредительных документов (для юридических лиц);</w:t>
      </w:r>
    </w:p>
    <w:p w14:paraId="7FBBD344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3A4D355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14:paraId="454C58FE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CFEDE72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A1120D">
          <w:rPr>
            <w:sz w:val="28"/>
            <w:szCs w:val="28"/>
          </w:rPr>
          <w:t>подпунктах 4.2.2</w:t>
        </w:r>
      </w:hyperlink>
      <w:r w:rsidRPr="00A1120D">
        <w:rPr>
          <w:sz w:val="28"/>
          <w:szCs w:val="28"/>
        </w:rPr>
        <w:t xml:space="preserve"> – </w:t>
      </w:r>
      <w:hyperlink w:anchor="P78">
        <w:r w:rsidRPr="00A1120D">
          <w:rPr>
            <w:sz w:val="28"/>
            <w:szCs w:val="28"/>
          </w:rPr>
          <w:t>4.2.3</w:t>
        </w:r>
      </w:hyperlink>
      <w:r w:rsidRPr="00A1120D">
        <w:rPr>
          <w:sz w:val="28"/>
          <w:szCs w:val="28"/>
        </w:rPr>
        <w:t xml:space="preserve"> настоящего Порядка.</w:t>
      </w:r>
    </w:p>
    <w:p w14:paraId="78A86A8A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700C3A00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019F43C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1EBB5A5F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14:paraId="1486A74F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 w:rsidRPr="00A1120D">
          <w:rPr>
            <w:sz w:val="28"/>
            <w:szCs w:val="28"/>
          </w:rPr>
          <w:t>кодексом</w:t>
        </w:r>
      </w:hyperlink>
      <w:r w:rsidRPr="00A1120D">
        <w:rPr>
          <w:sz w:val="28"/>
          <w:szCs w:val="28"/>
        </w:rPr>
        <w:t xml:space="preserve"> Российской Федерации, Гражданским процессуальным </w:t>
      </w:r>
      <w:hyperlink r:id="rId8">
        <w:r w:rsidRPr="00A1120D">
          <w:rPr>
            <w:sz w:val="28"/>
            <w:szCs w:val="28"/>
          </w:rPr>
          <w:t>кодексом</w:t>
        </w:r>
      </w:hyperlink>
      <w:r w:rsidRPr="00A1120D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14:paraId="0CCD4F67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3B6BE3C2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350D4BF0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5A271472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A1120D">
        <w:rPr>
          <w:color w:val="C00000"/>
          <w:sz w:val="28"/>
          <w:szCs w:val="28"/>
        </w:rPr>
        <w:t>,</w:t>
      </w:r>
      <w:r w:rsidRPr="00A1120D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28484696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77C8B4EA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69D17FB3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251CD843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5EA13AD6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о сумме непогашенной задолженности по исполнительному документу;</w:t>
      </w:r>
    </w:p>
    <w:p w14:paraId="6A5AFBEE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о наличии данных об объявлении розыска должника, его имущества;</w:t>
      </w:r>
    </w:p>
    <w:p w14:paraId="3F7FD1A5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9A8E45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550B30D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9">
        <w:r w:rsidRPr="00A1120D">
          <w:rPr>
            <w:sz w:val="28"/>
            <w:szCs w:val="28"/>
          </w:rPr>
          <w:t>законом</w:t>
        </w:r>
      </w:hyperlink>
      <w:r w:rsidRPr="00A1120D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14:paraId="73F1C639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 xml:space="preserve">4) проводит мониторинг эффективности взыскания просроченной </w:t>
      </w:r>
      <w:r w:rsidRPr="00A1120D">
        <w:rPr>
          <w:sz w:val="28"/>
          <w:szCs w:val="28"/>
        </w:rPr>
        <w:lastRenderedPageBreak/>
        <w:t>дебиторской задолженности в рамках исполнительного производства.</w:t>
      </w:r>
    </w:p>
    <w:p w14:paraId="1D4E6402" w14:textId="77777777" w:rsidR="00A1120D" w:rsidRPr="00A1120D" w:rsidRDefault="00A1120D" w:rsidP="00A1120D">
      <w:pPr>
        <w:ind w:firstLine="709"/>
        <w:jc w:val="both"/>
        <w:rPr>
          <w:sz w:val="28"/>
          <w:szCs w:val="28"/>
        </w:rPr>
      </w:pPr>
      <w:r w:rsidRPr="00A1120D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635F5865" w14:textId="77777777" w:rsidR="00A1120D" w:rsidRPr="00A1120D" w:rsidRDefault="00A1120D" w:rsidP="00A1120D">
      <w:pPr>
        <w:rPr>
          <w:sz w:val="24"/>
          <w:szCs w:val="24"/>
        </w:rPr>
      </w:pPr>
    </w:p>
    <w:p w14:paraId="5BCF1952" w14:textId="77777777" w:rsidR="00A1120D" w:rsidRPr="00A1120D" w:rsidRDefault="00A1120D" w:rsidP="00A1120D">
      <w:pPr>
        <w:rPr>
          <w:sz w:val="28"/>
          <w:szCs w:val="28"/>
        </w:rPr>
      </w:pPr>
    </w:p>
    <w:p w14:paraId="0830DFAB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56014F41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0B4A49EE" w14:textId="77777777" w:rsidR="00323D93" w:rsidRPr="003C08B1" w:rsidRDefault="00323D93" w:rsidP="00323D93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1A9C74C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sectPr w:rsidR="003C08B1" w:rsidRPr="003C08B1" w:rsidSect="00323D9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07949"/>
    <w:rsid w:val="0007557D"/>
    <w:rsid w:val="000C1F6A"/>
    <w:rsid w:val="001614A9"/>
    <w:rsid w:val="001C7112"/>
    <w:rsid w:val="00200E79"/>
    <w:rsid w:val="00221758"/>
    <w:rsid w:val="00232D12"/>
    <w:rsid w:val="002A3902"/>
    <w:rsid w:val="002A41D5"/>
    <w:rsid w:val="00323D93"/>
    <w:rsid w:val="00376B21"/>
    <w:rsid w:val="00382D65"/>
    <w:rsid w:val="00384EE4"/>
    <w:rsid w:val="003C08B1"/>
    <w:rsid w:val="003D2123"/>
    <w:rsid w:val="00404CF8"/>
    <w:rsid w:val="004206E2"/>
    <w:rsid w:val="00455F67"/>
    <w:rsid w:val="004876B0"/>
    <w:rsid w:val="004C15A2"/>
    <w:rsid w:val="004F23B5"/>
    <w:rsid w:val="004F5631"/>
    <w:rsid w:val="00543A7C"/>
    <w:rsid w:val="005A0281"/>
    <w:rsid w:val="005A2B86"/>
    <w:rsid w:val="005F64CF"/>
    <w:rsid w:val="0060199D"/>
    <w:rsid w:val="00640AD2"/>
    <w:rsid w:val="00745405"/>
    <w:rsid w:val="00776C75"/>
    <w:rsid w:val="00830556"/>
    <w:rsid w:val="0089696E"/>
    <w:rsid w:val="00912A43"/>
    <w:rsid w:val="009B6495"/>
    <w:rsid w:val="00A1120D"/>
    <w:rsid w:val="00A53A4B"/>
    <w:rsid w:val="00A62145"/>
    <w:rsid w:val="00AD7532"/>
    <w:rsid w:val="00B36EB4"/>
    <w:rsid w:val="00B80339"/>
    <w:rsid w:val="00BE1514"/>
    <w:rsid w:val="00C06CC6"/>
    <w:rsid w:val="00C54494"/>
    <w:rsid w:val="00CA56C1"/>
    <w:rsid w:val="00CA576E"/>
    <w:rsid w:val="00CD0905"/>
    <w:rsid w:val="00CD12A3"/>
    <w:rsid w:val="00CD24C9"/>
    <w:rsid w:val="00D2252C"/>
    <w:rsid w:val="00D62322"/>
    <w:rsid w:val="00D90581"/>
    <w:rsid w:val="00DB6344"/>
    <w:rsid w:val="00E86EB9"/>
    <w:rsid w:val="00EA7B66"/>
    <w:rsid w:val="00EB3134"/>
    <w:rsid w:val="00EB6196"/>
    <w:rsid w:val="00F06974"/>
    <w:rsid w:val="00F947B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2023-12-19T09:53:00Z</cp:lastPrinted>
  <dcterms:created xsi:type="dcterms:W3CDTF">2023-12-25T13:26:00Z</dcterms:created>
  <dcterms:modified xsi:type="dcterms:W3CDTF">2023-12-25T13:26:00Z</dcterms:modified>
</cp:coreProperties>
</file>