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02E8" w14:textId="6DC67663" w:rsidR="00EB3134" w:rsidRDefault="00D2252C" w:rsidP="00EB3134">
      <w:pPr>
        <w:ind w:left="4560" w:right="3960"/>
        <w:rPr>
          <w:sz w:val="24"/>
          <w:szCs w:val="24"/>
        </w:rPr>
      </w:pPr>
      <w:bookmarkStart w:id="0" w:name="_Hlk122516263"/>
      <w:r>
        <w:rPr>
          <w:noProof/>
        </w:rPr>
        <w:drawing>
          <wp:inline distT="0" distB="0" distL="0" distR="0" wp14:anchorId="0030F292" wp14:editId="70D67153">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77777777" w:rsidR="00EB3134" w:rsidRPr="002B47F4" w:rsidRDefault="00EB3134" w:rsidP="00EB3134">
      <w:pPr>
        <w:shd w:val="clear" w:color="auto" w:fill="FFFFFF"/>
        <w:spacing w:before="115"/>
        <w:rPr>
          <w:b/>
        </w:rPr>
      </w:pPr>
      <w:r w:rsidRPr="002B47F4">
        <w:rPr>
          <w:b/>
          <w:sz w:val="28"/>
          <w:szCs w:val="28"/>
        </w:rPr>
        <w:t xml:space="preserve">АДМИНИСТРАЦИЯ </w:t>
      </w:r>
      <w:r>
        <w:rPr>
          <w:b/>
          <w:sz w:val="28"/>
          <w:szCs w:val="28"/>
        </w:rPr>
        <w:t xml:space="preserve">МЕЗМАЙСКОГО </w:t>
      </w:r>
      <w:r w:rsidRPr="002B47F4">
        <w:rPr>
          <w:b/>
          <w:sz w:val="28"/>
          <w:szCs w:val="28"/>
        </w:rPr>
        <w:t>СЕЛЬСКОГО ПОСЕЛЕНИЯ</w:t>
      </w:r>
    </w:p>
    <w:p w14:paraId="058A3C21" w14:textId="77777777" w:rsidR="00EB3134" w:rsidRPr="002B47F4" w:rsidRDefault="00EB3134" w:rsidP="00EB3134">
      <w:pPr>
        <w:shd w:val="clear" w:color="auto" w:fill="FFFFFF"/>
        <w:jc w:val="center"/>
        <w:rPr>
          <w:b/>
        </w:rPr>
      </w:pPr>
      <w:r w:rsidRPr="002B47F4">
        <w:rPr>
          <w:b/>
          <w:sz w:val="28"/>
          <w:szCs w:val="28"/>
        </w:rPr>
        <w:t>АПШЕРОНСКОГО РАЙОНА</w:t>
      </w:r>
    </w:p>
    <w:p w14:paraId="23316F5E" w14:textId="77777777" w:rsidR="00EB3134" w:rsidRPr="002B47F4" w:rsidRDefault="00EB3134" w:rsidP="00EB3134">
      <w:pPr>
        <w:shd w:val="clear" w:color="auto" w:fill="FFFFFF"/>
        <w:spacing w:before="158" w:line="398" w:lineRule="exact"/>
        <w:ind w:right="10"/>
        <w:jc w:val="center"/>
        <w:rPr>
          <w:sz w:val="36"/>
          <w:szCs w:val="36"/>
        </w:rPr>
      </w:pPr>
      <w:r w:rsidRPr="002B47F4">
        <w:rPr>
          <w:b/>
          <w:sz w:val="36"/>
          <w:szCs w:val="36"/>
        </w:rPr>
        <w:t>ПОСТАНОВЛЕНИЕ</w:t>
      </w:r>
    </w:p>
    <w:p w14:paraId="3A8A3786" w14:textId="6C6488A0" w:rsidR="00EB3134" w:rsidRPr="0007557D" w:rsidRDefault="00EB3134" w:rsidP="0007557D">
      <w:pPr>
        <w:pStyle w:val="a5"/>
        <w:rPr>
          <w:sz w:val="28"/>
          <w:szCs w:val="28"/>
          <w:u w:val="single"/>
        </w:rPr>
      </w:pPr>
      <w:r w:rsidRPr="0007557D">
        <w:rPr>
          <w:sz w:val="28"/>
          <w:szCs w:val="28"/>
        </w:rPr>
        <w:t xml:space="preserve">от </w:t>
      </w:r>
      <w:r w:rsidR="0089696E">
        <w:rPr>
          <w:sz w:val="28"/>
          <w:szCs w:val="28"/>
        </w:rPr>
        <w:t>19</w:t>
      </w:r>
      <w:r w:rsidR="0007557D">
        <w:rPr>
          <w:sz w:val="28"/>
          <w:szCs w:val="28"/>
        </w:rPr>
        <w:t xml:space="preserve"> января 2023 года   </w:t>
      </w:r>
      <w:r w:rsidRPr="0007557D">
        <w:rPr>
          <w:sz w:val="28"/>
          <w:szCs w:val="28"/>
        </w:rPr>
        <w:t xml:space="preserve">                                                      </w:t>
      </w:r>
      <w:r w:rsidR="009B6495" w:rsidRPr="0007557D">
        <w:rPr>
          <w:sz w:val="28"/>
          <w:szCs w:val="28"/>
        </w:rPr>
        <w:t xml:space="preserve">                       </w:t>
      </w:r>
      <w:r w:rsidRPr="0007557D">
        <w:rPr>
          <w:sz w:val="28"/>
          <w:szCs w:val="28"/>
        </w:rPr>
        <w:t xml:space="preserve">    № </w:t>
      </w:r>
      <w:r w:rsidR="001C0AC7">
        <w:rPr>
          <w:sz w:val="28"/>
          <w:szCs w:val="28"/>
        </w:rPr>
        <w:t>14</w:t>
      </w:r>
    </w:p>
    <w:p w14:paraId="6380E95E" w14:textId="77777777" w:rsidR="00EB3134" w:rsidRDefault="00EB3134" w:rsidP="00EB3134">
      <w:pPr>
        <w:jc w:val="center"/>
        <w:rPr>
          <w:sz w:val="28"/>
          <w:szCs w:val="28"/>
        </w:rPr>
      </w:pPr>
      <w:r w:rsidRPr="00650872">
        <w:rPr>
          <w:sz w:val="28"/>
          <w:szCs w:val="28"/>
        </w:rPr>
        <w:t>п. Мезмай</w:t>
      </w:r>
    </w:p>
    <w:p w14:paraId="6385A53F" w14:textId="77777777" w:rsidR="00EB3134" w:rsidRDefault="00EB3134" w:rsidP="00EB3134">
      <w:pPr>
        <w:jc w:val="center"/>
        <w:rPr>
          <w:sz w:val="28"/>
          <w:szCs w:val="28"/>
        </w:rPr>
      </w:pPr>
    </w:p>
    <w:bookmarkEnd w:id="0"/>
    <w:p w14:paraId="3FBB099A" w14:textId="77777777" w:rsidR="0089696E" w:rsidRPr="0089696E" w:rsidRDefault="0089696E" w:rsidP="0089696E">
      <w:pPr>
        <w:widowControl/>
        <w:autoSpaceDE/>
        <w:autoSpaceDN/>
        <w:adjustRightInd/>
        <w:jc w:val="center"/>
        <w:rPr>
          <w:b/>
          <w:sz w:val="28"/>
          <w:szCs w:val="28"/>
        </w:rPr>
      </w:pPr>
      <w:r w:rsidRPr="0089696E">
        <w:rPr>
          <w:b/>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w:t>
      </w:r>
    </w:p>
    <w:p w14:paraId="056C2F7E" w14:textId="77777777" w:rsidR="0089696E" w:rsidRPr="0089696E" w:rsidRDefault="0089696E" w:rsidP="0089696E">
      <w:pPr>
        <w:tabs>
          <w:tab w:val="left" w:pos="1134"/>
        </w:tabs>
        <w:suppressAutoHyphens/>
        <w:jc w:val="center"/>
        <w:rPr>
          <w:b/>
          <w:sz w:val="28"/>
          <w:szCs w:val="28"/>
        </w:rPr>
      </w:pPr>
      <w:r w:rsidRPr="0089696E">
        <w:rPr>
          <w:b/>
          <w:sz w:val="28"/>
          <w:szCs w:val="28"/>
        </w:rPr>
        <w:t>связанных с изменением дна и берегов водных объектов»</w:t>
      </w:r>
    </w:p>
    <w:p w14:paraId="2266A062" w14:textId="77777777" w:rsidR="0089696E" w:rsidRPr="0089696E" w:rsidRDefault="0089696E" w:rsidP="0089696E">
      <w:pPr>
        <w:widowControl/>
        <w:autoSpaceDE/>
        <w:autoSpaceDN/>
        <w:adjustRightInd/>
        <w:jc w:val="both"/>
        <w:rPr>
          <w:sz w:val="28"/>
          <w:szCs w:val="28"/>
        </w:rPr>
      </w:pPr>
    </w:p>
    <w:p w14:paraId="56239E80" w14:textId="77777777" w:rsidR="0089696E" w:rsidRPr="0089696E" w:rsidRDefault="0089696E" w:rsidP="0089696E">
      <w:pPr>
        <w:widowControl/>
        <w:autoSpaceDE/>
        <w:autoSpaceDN/>
        <w:adjustRightInd/>
        <w:ind w:firstLine="851"/>
        <w:jc w:val="both"/>
        <w:rPr>
          <w:b/>
          <w:sz w:val="28"/>
          <w:szCs w:val="28"/>
        </w:rPr>
      </w:pPr>
      <w:r w:rsidRPr="0089696E">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 Уставом </w:t>
      </w:r>
      <w:r>
        <w:rPr>
          <w:sz w:val="28"/>
          <w:szCs w:val="28"/>
        </w:rPr>
        <w:t>Мезмай</w:t>
      </w:r>
      <w:r w:rsidRPr="0089696E">
        <w:rPr>
          <w:sz w:val="28"/>
          <w:szCs w:val="28"/>
        </w:rPr>
        <w:t>ского сельского поселения Апшеронского района, п о с т а н о в л я ю:</w:t>
      </w:r>
    </w:p>
    <w:p w14:paraId="2F84789B" w14:textId="77777777" w:rsidR="0089696E" w:rsidRPr="0089696E" w:rsidRDefault="0089696E" w:rsidP="0089696E">
      <w:pPr>
        <w:widowControl/>
        <w:autoSpaceDE/>
        <w:autoSpaceDN/>
        <w:adjustRightInd/>
        <w:ind w:firstLine="851"/>
        <w:jc w:val="both"/>
        <w:rPr>
          <w:sz w:val="28"/>
          <w:szCs w:val="28"/>
        </w:rPr>
      </w:pPr>
      <w:r w:rsidRPr="0089696E">
        <w:rPr>
          <w:sz w:val="28"/>
          <w:szCs w:val="28"/>
        </w:rPr>
        <w:t>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14:paraId="08139F90" w14:textId="77777777" w:rsidR="0089696E" w:rsidRPr="0089696E" w:rsidRDefault="0089696E" w:rsidP="0089696E">
      <w:pPr>
        <w:widowControl/>
        <w:autoSpaceDE/>
        <w:autoSpaceDN/>
        <w:adjustRightInd/>
        <w:ind w:firstLine="851"/>
        <w:jc w:val="both"/>
        <w:rPr>
          <w:bCs/>
          <w:sz w:val="28"/>
          <w:szCs w:val="28"/>
        </w:rPr>
      </w:pPr>
      <w:r w:rsidRPr="0089696E">
        <w:rPr>
          <w:sz w:val="28"/>
          <w:szCs w:val="28"/>
        </w:rPr>
        <w:t xml:space="preserve">2. Общему отделу администрации </w:t>
      </w:r>
      <w:r>
        <w:rPr>
          <w:sz w:val="28"/>
          <w:szCs w:val="28"/>
        </w:rPr>
        <w:t>Мезмай</w:t>
      </w:r>
      <w:r w:rsidRPr="0089696E">
        <w:rPr>
          <w:sz w:val="28"/>
          <w:szCs w:val="28"/>
        </w:rPr>
        <w:t xml:space="preserve">ского сельского поселения Апшеронского района (Майстренко) официально обнародовать настоящее постановление и разместить на официальном сайте администрации </w:t>
      </w:r>
      <w:r>
        <w:rPr>
          <w:sz w:val="28"/>
          <w:szCs w:val="28"/>
        </w:rPr>
        <w:t>Мезмай</w:t>
      </w:r>
      <w:r w:rsidRPr="0089696E">
        <w:rPr>
          <w:sz w:val="28"/>
          <w:szCs w:val="28"/>
        </w:rPr>
        <w:t>ского сельского поселения Апшеронского района в информационно - телекоммуникационной сети «Интернет».</w:t>
      </w:r>
    </w:p>
    <w:p w14:paraId="73DD1533" w14:textId="77777777" w:rsidR="0089696E" w:rsidRPr="0089696E" w:rsidRDefault="0089696E" w:rsidP="0089696E">
      <w:pPr>
        <w:widowControl/>
        <w:autoSpaceDE/>
        <w:autoSpaceDN/>
        <w:adjustRightInd/>
        <w:ind w:firstLine="851"/>
        <w:jc w:val="both"/>
        <w:rPr>
          <w:sz w:val="28"/>
          <w:szCs w:val="28"/>
        </w:rPr>
      </w:pPr>
      <w:r w:rsidRPr="0089696E">
        <w:rPr>
          <w:sz w:val="28"/>
          <w:szCs w:val="28"/>
        </w:rPr>
        <w:t>3. Контроль за исполнением настоящего постановления оставляю за собой.</w:t>
      </w:r>
    </w:p>
    <w:p w14:paraId="03834715" w14:textId="77777777" w:rsidR="0089696E" w:rsidRPr="0089696E" w:rsidRDefault="0089696E" w:rsidP="0089696E">
      <w:pPr>
        <w:widowControl/>
        <w:autoSpaceDE/>
        <w:autoSpaceDN/>
        <w:adjustRightInd/>
        <w:ind w:firstLine="851"/>
        <w:jc w:val="both"/>
        <w:rPr>
          <w:sz w:val="28"/>
          <w:szCs w:val="28"/>
        </w:rPr>
      </w:pPr>
      <w:r w:rsidRPr="0089696E">
        <w:rPr>
          <w:sz w:val="28"/>
          <w:szCs w:val="28"/>
        </w:rPr>
        <w:t>4. Постановление вступает в силу со дня его официального обнародования.</w:t>
      </w:r>
    </w:p>
    <w:p w14:paraId="572C56DC" w14:textId="77777777" w:rsidR="003C08B1" w:rsidRPr="003C08B1" w:rsidRDefault="003C08B1" w:rsidP="003C08B1">
      <w:pPr>
        <w:widowControl/>
        <w:autoSpaceDE/>
        <w:autoSpaceDN/>
        <w:adjustRightInd/>
        <w:jc w:val="both"/>
        <w:outlineLvl w:val="0"/>
        <w:rPr>
          <w:sz w:val="28"/>
          <w:szCs w:val="26"/>
        </w:rPr>
      </w:pPr>
    </w:p>
    <w:p w14:paraId="5B0D07D1" w14:textId="77777777" w:rsidR="003C08B1" w:rsidRPr="003C08B1" w:rsidRDefault="003C08B1" w:rsidP="003C08B1">
      <w:pPr>
        <w:widowControl/>
        <w:autoSpaceDE/>
        <w:autoSpaceDN/>
        <w:adjustRightInd/>
        <w:jc w:val="both"/>
        <w:outlineLvl w:val="0"/>
        <w:rPr>
          <w:sz w:val="28"/>
          <w:szCs w:val="26"/>
        </w:rPr>
      </w:pPr>
    </w:p>
    <w:p w14:paraId="1DF1CB39" w14:textId="77777777" w:rsidR="003C08B1" w:rsidRPr="003C08B1" w:rsidRDefault="003C08B1" w:rsidP="003C08B1">
      <w:pPr>
        <w:widowControl/>
        <w:tabs>
          <w:tab w:val="left" w:pos="2130"/>
        </w:tabs>
        <w:autoSpaceDE/>
        <w:autoSpaceDN/>
        <w:adjustRightInd/>
        <w:jc w:val="both"/>
        <w:rPr>
          <w:bCs/>
          <w:sz w:val="28"/>
          <w:szCs w:val="28"/>
        </w:rPr>
      </w:pPr>
      <w:r w:rsidRPr="003C08B1">
        <w:rPr>
          <w:bCs/>
          <w:sz w:val="28"/>
          <w:szCs w:val="28"/>
        </w:rPr>
        <w:t>Глава</w:t>
      </w:r>
    </w:p>
    <w:p w14:paraId="600E0B91" w14:textId="54AC3824" w:rsidR="003C08B1" w:rsidRPr="003C08B1" w:rsidRDefault="009B6495" w:rsidP="003C08B1">
      <w:pPr>
        <w:widowControl/>
        <w:tabs>
          <w:tab w:val="left" w:pos="2130"/>
        </w:tabs>
        <w:autoSpaceDE/>
        <w:autoSpaceDN/>
        <w:adjustRightInd/>
        <w:jc w:val="both"/>
        <w:rPr>
          <w:bCs/>
          <w:sz w:val="28"/>
          <w:szCs w:val="28"/>
        </w:rPr>
      </w:pPr>
      <w:r>
        <w:rPr>
          <w:bCs/>
          <w:sz w:val="28"/>
          <w:szCs w:val="28"/>
        </w:rPr>
        <w:t>Мезмайского</w:t>
      </w:r>
      <w:r w:rsidR="003C08B1" w:rsidRPr="003C08B1">
        <w:rPr>
          <w:bCs/>
          <w:sz w:val="28"/>
          <w:szCs w:val="28"/>
        </w:rPr>
        <w:t xml:space="preserve"> сельского поселения </w:t>
      </w:r>
    </w:p>
    <w:p w14:paraId="15DEACEB" w14:textId="6DC143F9" w:rsidR="003C08B1" w:rsidRPr="003C08B1" w:rsidRDefault="003C08B1" w:rsidP="003C08B1">
      <w:pPr>
        <w:widowControl/>
        <w:tabs>
          <w:tab w:val="left" w:pos="2130"/>
        </w:tabs>
        <w:autoSpaceDE/>
        <w:autoSpaceDN/>
        <w:adjustRightInd/>
        <w:jc w:val="both"/>
        <w:rPr>
          <w:bCs/>
          <w:sz w:val="28"/>
          <w:szCs w:val="28"/>
        </w:rPr>
      </w:pPr>
      <w:r w:rsidRPr="003C08B1">
        <w:rPr>
          <w:bCs/>
          <w:sz w:val="28"/>
          <w:szCs w:val="28"/>
        </w:rPr>
        <w:t xml:space="preserve">Апшеронского района                                                     </w:t>
      </w:r>
      <w:r w:rsidR="009B6495">
        <w:rPr>
          <w:bCs/>
          <w:sz w:val="28"/>
          <w:szCs w:val="28"/>
        </w:rPr>
        <w:t xml:space="preserve">    </w:t>
      </w:r>
      <w:r w:rsidRPr="003C08B1">
        <w:rPr>
          <w:bCs/>
          <w:sz w:val="28"/>
          <w:szCs w:val="28"/>
        </w:rPr>
        <w:t xml:space="preserve">             </w:t>
      </w:r>
      <w:proofErr w:type="spellStart"/>
      <w:r w:rsidR="009B6495">
        <w:rPr>
          <w:bCs/>
          <w:sz w:val="28"/>
          <w:szCs w:val="28"/>
        </w:rPr>
        <w:t>А.А.Иванцов</w:t>
      </w:r>
      <w:proofErr w:type="spellEnd"/>
    </w:p>
    <w:p w14:paraId="1A9C74C9" w14:textId="77777777" w:rsidR="003C08B1" w:rsidRPr="003C08B1" w:rsidRDefault="003C08B1" w:rsidP="003C08B1">
      <w:pPr>
        <w:widowControl/>
        <w:tabs>
          <w:tab w:val="left" w:pos="2130"/>
        </w:tabs>
        <w:autoSpaceDE/>
        <w:autoSpaceDN/>
        <w:adjustRightInd/>
        <w:jc w:val="both"/>
        <w:rPr>
          <w:bCs/>
          <w:sz w:val="24"/>
          <w:szCs w:val="24"/>
        </w:rPr>
      </w:pPr>
    </w:p>
    <w:p w14:paraId="7F390C72" w14:textId="77777777" w:rsidR="003C08B1" w:rsidRPr="003C08B1" w:rsidRDefault="003C08B1" w:rsidP="003C08B1">
      <w:pPr>
        <w:widowControl/>
        <w:tabs>
          <w:tab w:val="left" w:pos="2130"/>
        </w:tabs>
        <w:autoSpaceDE/>
        <w:autoSpaceDN/>
        <w:adjustRightInd/>
        <w:jc w:val="both"/>
        <w:rPr>
          <w:bCs/>
          <w:sz w:val="24"/>
          <w:szCs w:val="24"/>
        </w:rPr>
      </w:pPr>
      <w:r w:rsidRPr="003C08B1">
        <w:rPr>
          <w:bCs/>
          <w:sz w:val="24"/>
          <w:szCs w:val="24"/>
        </w:rPr>
        <w:t xml:space="preserve">                       </w:t>
      </w:r>
    </w:p>
    <w:p w14:paraId="4A9F71EA" w14:textId="77777777" w:rsidR="003C08B1" w:rsidRPr="003C08B1" w:rsidRDefault="003C08B1" w:rsidP="003C08B1">
      <w:pPr>
        <w:widowControl/>
        <w:tabs>
          <w:tab w:val="left" w:pos="2130"/>
        </w:tabs>
        <w:autoSpaceDE/>
        <w:autoSpaceDN/>
        <w:adjustRightInd/>
        <w:jc w:val="both"/>
        <w:rPr>
          <w:bCs/>
          <w:sz w:val="24"/>
          <w:szCs w:val="24"/>
        </w:rPr>
      </w:pPr>
    </w:p>
    <w:p w14:paraId="006C6584" w14:textId="5F66F49A" w:rsidR="0089696E" w:rsidRPr="0089696E" w:rsidRDefault="0089696E" w:rsidP="0089696E">
      <w:pPr>
        <w:widowControl/>
        <w:tabs>
          <w:tab w:val="left" w:pos="10490"/>
        </w:tabs>
        <w:ind w:left="5529" w:right="-1"/>
        <w:jc w:val="right"/>
        <w:rPr>
          <w:sz w:val="28"/>
          <w:szCs w:val="28"/>
        </w:rPr>
      </w:pPr>
      <w:r w:rsidRPr="0089696E">
        <w:rPr>
          <w:sz w:val="28"/>
          <w:szCs w:val="28"/>
        </w:rPr>
        <w:lastRenderedPageBreak/>
        <w:t>ПРИЛОЖЕНИЕ</w:t>
      </w:r>
    </w:p>
    <w:p w14:paraId="692451EC" w14:textId="008AB279" w:rsidR="0089696E" w:rsidRPr="0089696E" w:rsidRDefault="0089696E" w:rsidP="0089696E">
      <w:pPr>
        <w:widowControl/>
        <w:tabs>
          <w:tab w:val="left" w:pos="10490"/>
        </w:tabs>
        <w:ind w:left="3969" w:right="-1"/>
        <w:jc w:val="right"/>
        <w:rPr>
          <w:sz w:val="28"/>
          <w:szCs w:val="28"/>
        </w:rPr>
      </w:pPr>
      <w:r>
        <w:rPr>
          <w:sz w:val="28"/>
          <w:szCs w:val="28"/>
        </w:rPr>
        <w:t xml:space="preserve">к </w:t>
      </w:r>
      <w:r w:rsidRPr="0089696E">
        <w:rPr>
          <w:sz w:val="28"/>
          <w:szCs w:val="28"/>
        </w:rPr>
        <w:t>постановлени</w:t>
      </w:r>
      <w:r>
        <w:rPr>
          <w:sz w:val="28"/>
          <w:szCs w:val="28"/>
        </w:rPr>
        <w:t>ю</w:t>
      </w:r>
      <w:r w:rsidRPr="0089696E">
        <w:rPr>
          <w:sz w:val="28"/>
          <w:szCs w:val="28"/>
        </w:rPr>
        <w:t xml:space="preserve"> </w:t>
      </w:r>
      <w:r>
        <w:rPr>
          <w:sz w:val="28"/>
          <w:szCs w:val="28"/>
        </w:rPr>
        <w:t>а</w:t>
      </w:r>
      <w:r w:rsidRPr="0089696E">
        <w:rPr>
          <w:sz w:val="28"/>
          <w:szCs w:val="28"/>
        </w:rPr>
        <w:t xml:space="preserve">дминистрации </w:t>
      </w:r>
      <w:r>
        <w:rPr>
          <w:sz w:val="28"/>
          <w:szCs w:val="28"/>
        </w:rPr>
        <w:t>Мезмай</w:t>
      </w:r>
      <w:r w:rsidRPr="0089696E">
        <w:rPr>
          <w:sz w:val="28"/>
          <w:szCs w:val="28"/>
        </w:rPr>
        <w:t>ского</w:t>
      </w:r>
      <w:r>
        <w:rPr>
          <w:sz w:val="28"/>
          <w:szCs w:val="28"/>
        </w:rPr>
        <w:t xml:space="preserve"> с</w:t>
      </w:r>
      <w:r w:rsidRPr="0089696E">
        <w:rPr>
          <w:sz w:val="28"/>
          <w:szCs w:val="28"/>
        </w:rPr>
        <w:t>ельского поселения Апшеронского района</w:t>
      </w:r>
    </w:p>
    <w:p w14:paraId="3167C9D0" w14:textId="43B044AA" w:rsidR="0089696E" w:rsidRPr="0089696E" w:rsidRDefault="0089696E" w:rsidP="0089696E">
      <w:pPr>
        <w:widowControl/>
        <w:tabs>
          <w:tab w:val="left" w:pos="10490"/>
        </w:tabs>
        <w:ind w:left="5529" w:right="-1"/>
        <w:jc w:val="right"/>
        <w:rPr>
          <w:sz w:val="28"/>
          <w:szCs w:val="28"/>
        </w:rPr>
      </w:pPr>
      <w:r w:rsidRPr="0089696E">
        <w:rPr>
          <w:sz w:val="28"/>
          <w:szCs w:val="28"/>
        </w:rPr>
        <w:t xml:space="preserve">от </w:t>
      </w:r>
      <w:r>
        <w:rPr>
          <w:sz w:val="28"/>
          <w:szCs w:val="28"/>
        </w:rPr>
        <w:t>19.01.2023</w:t>
      </w:r>
      <w:r w:rsidRPr="0089696E">
        <w:rPr>
          <w:sz w:val="28"/>
          <w:szCs w:val="28"/>
        </w:rPr>
        <w:t xml:space="preserve"> года № </w:t>
      </w:r>
      <w:r w:rsidR="001C0AC7">
        <w:rPr>
          <w:sz w:val="28"/>
          <w:szCs w:val="28"/>
        </w:rPr>
        <w:t>14</w:t>
      </w:r>
    </w:p>
    <w:p w14:paraId="75B60CCC" w14:textId="77777777" w:rsidR="0089696E" w:rsidRPr="0089696E" w:rsidRDefault="0089696E" w:rsidP="0089696E">
      <w:pPr>
        <w:widowControl/>
        <w:autoSpaceDE/>
        <w:autoSpaceDN/>
        <w:adjustRightInd/>
        <w:rPr>
          <w:sz w:val="24"/>
          <w:szCs w:val="28"/>
        </w:rPr>
      </w:pPr>
    </w:p>
    <w:p w14:paraId="6415DEF3" w14:textId="77777777" w:rsidR="0089696E" w:rsidRPr="0089696E" w:rsidRDefault="0089696E" w:rsidP="0089696E">
      <w:pPr>
        <w:widowControl/>
        <w:autoSpaceDE/>
        <w:autoSpaceDN/>
        <w:adjustRightInd/>
        <w:rPr>
          <w:b/>
          <w:color w:val="000000"/>
          <w:sz w:val="28"/>
          <w:szCs w:val="28"/>
        </w:rPr>
      </w:pPr>
      <w:bookmarkStart w:id="1" w:name="_Toc136151950"/>
      <w:bookmarkStart w:id="2" w:name="_Toc136239795"/>
      <w:bookmarkStart w:id="3" w:name="_Toc136321769"/>
      <w:bookmarkStart w:id="4" w:name="_Toc136666921"/>
    </w:p>
    <w:bookmarkEnd w:id="1"/>
    <w:bookmarkEnd w:id="2"/>
    <w:bookmarkEnd w:id="3"/>
    <w:bookmarkEnd w:id="4"/>
    <w:p w14:paraId="3616FF66" w14:textId="77777777" w:rsidR="0089696E" w:rsidRPr="0089696E" w:rsidRDefault="0089696E" w:rsidP="0089696E">
      <w:pPr>
        <w:widowControl/>
        <w:suppressAutoHyphens/>
        <w:autoSpaceDE/>
        <w:autoSpaceDN/>
        <w:adjustRightInd/>
        <w:ind w:right="566" w:firstLine="709"/>
        <w:rPr>
          <w:b/>
          <w:bCs/>
          <w:color w:val="000000"/>
          <w:sz w:val="28"/>
          <w:szCs w:val="28"/>
        </w:rPr>
      </w:pPr>
      <w:r w:rsidRPr="0089696E">
        <w:rPr>
          <w:b/>
          <w:bCs/>
          <w:color w:val="000000"/>
          <w:sz w:val="28"/>
          <w:szCs w:val="28"/>
        </w:rPr>
        <w:t xml:space="preserve">                        АДМИНИСТРАТИВНЫЙ РЕГЛАМЕНТ</w:t>
      </w:r>
    </w:p>
    <w:p w14:paraId="2B50ADD8" w14:textId="77777777" w:rsidR="0089696E" w:rsidRPr="0089696E" w:rsidRDefault="0089696E" w:rsidP="0089696E">
      <w:pPr>
        <w:widowControl/>
        <w:autoSpaceDE/>
        <w:autoSpaceDN/>
        <w:adjustRightInd/>
        <w:jc w:val="center"/>
        <w:rPr>
          <w:b/>
          <w:bCs/>
          <w:sz w:val="28"/>
          <w:szCs w:val="28"/>
        </w:rPr>
      </w:pPr>
      <w:r w:rsidRPr="0089696E">
        <w:rPr>
          <w:b/>
          <w:bCs/>
          <w:sz w:val="28"/>
          <w:szCs w:val="28"/>
        </w:rPr>
        <w:t>предоставления муниципальной услуги</w:t>
      </w:r>
    </w:p>
    <w:p w14:paraId="5129FD60" w14:textId="77777777" w:rsidR="0089696E" w:rsidRPr="0089696E" w:rsidRDefault="0089696E" w:rsidP="0089696E">
      <w:pPr>
        <w:widowControl/>
        <w:autoSpaceDE/>
        <w:autoSpaceDN/>
        <w:adjustRightInd/>
        <w:jc w:val="center"/>
        <w:rPr>
          <w:b/>
          <w:bCs/>
          <w:sz w:val="28"/>
          <w:szCs w:val="28"/>
        </w:rPr>
      </w:pPr>
      <w:r w:rsidRPr="0089696E">
        <w:rPr>
          <w:b/>
          <w:bCs/>
          <w:sz w:val="28"/>
          <w:szCs w:val="28"/>
        </w:rPr>
        <w:t>«Принятие решения об использовании донного грунта,</w:t>
      </w:r>
    </w:p>
    <w:p w14:paraId="52EA37C5" w14:textId="77777777" w:rsidR="0089696E" w:rsidRPr="0089696E" w:rsidRDefault="0089696E" w:rsidP="0089696E">
      <w:pPr>
        <w:widowControl/>
        <w:autoSpaceDE/>
        <w:autoSpaceDN/>
        <w:adjustRightInd/>
        <w:jc w:val="center"/>
        <w:rPr>
          <w:b/>
          <w:bCs/>
          <w:sz w:val="28"/>
          <w:szCs w:val="28"/>
        </w:rPr>
      </w:pPr>
      <w:r w:rsidRPr="0089696E">
        <w:rPr>
          <w:b/>
          <w:bCs/>
          <w:sz w:val="28"/>
          <w:szCs w:val="28"/>
        </w:rPr>
        <w:t>извлеченного при проведении дноуглубительных и других работ,</w:t>
      </w:r>
    </w:p>
    <w:p w14:paraId="7E6A6FFB" w14:textId="77777777" w:rsidR="0089696E" w:rsidRPr="0089696E" w:rsidRDefault="0089696E" w:rsidP="0089696E">
      <w:pPr>
        <w:widowControl/>
        <w:autoSpaceDE/>
        <w:autoSpaceDN/>
        <w:adjustRightInd/>
        <w:jc w:val="center"/>
        <w:rPr>
          <w:b/>
          <w:bCs/>
          <w:sz w:val="28"/>
          <w:szCs w:val="28"/>
        </w:rPr>
      </w:pPr>
      <w:r w:rsidRPr="0089696E">
        <w:rPr>
          <w:b/>
          <w:bCs/>
          <w:sz w:val="28"/>
          <w:szCs w:val="28"/>
        </w:rPr>
        <w:t>связанных с изменением дна и берегов водных объектов»</w:t>
      </w:r>
    </w:p>
    <w:p w14:paraId="5456F435" w14:textId="77777777" w:rsidR="0089696E" w:rsidRPr="0089696E" w:rsidRDefault="0089696E" w:rsidP="0089696E">
      <w:pPr>
        <w:spacing w:line="276" w:lineRule="auto"/>
        <w:jc w:val="center"/>
        <w:outlineLvl w:val="1"/>
        <w:rPr>
          <w:rFonts w:cs="Arial"/>
          <w:b/>
          <w:bCs/>
          <w:sz w:val="28"/>
          <w:szCs w:val="28"/>
        </w:rPr>
      </w:pPr>
    </w:p>
    <w:p w14:paraId="26E37131" w14:textId="77777777" w:rsidR="0089696E" w:rsidRPr="0089696E" w:rsidRDefault="0089696E" w:rsidP="0089696E">
      <w:pPr>
        <w:spacing w:line="276" w:lineRule="auto"/>
        <w:jc w:val="center"/>
        <w:outlineLvl w:val="1"/>
        <w:rPr>
          <w:rFonts w:cs="Arial"/>
          <w:sz w:val="28"/>
          <w:szCs w:val="28"/>
        </w:rPr>
      </w:pPr>
      <w:r w:rsidRPr="0089696E">
        <w:rPr>
          <w:rFonts w:cs="Arial"/>
          <w:sz w:val="28"/>
          <w:szCs w:val="28"/>
        </w:rPr>
        <w:t xml:space="preserve">I. Общие положения </w:t>
      </w:r>
    </w:p>
    <w:p w14:paraId="7E7A39C4" w14:textId="77777777" w:rsidR="0089696E" w:rsidRPr="0089696E" w:rsidRDefault="0089696E" w:rsidP="0089696E">
      <w:pPr>
        <w:jc w:val="both"/>
        <w:rPr>
          <w:sz w:val="28"/>
          <w:szCs w:val="28"/>
        </w:rPr>
      </w:pPr>
    </w:p>
    <w:p w14:paraId="320713A8" w14:textId="77777777" w:rsidR="0089696E" w:rsidRPr="0089696E" w:rsidRDefault="0089696E" w:rsidP="0089696E">
      <w:pPr>
        <w:widowControl/>
        <w:autoSpaceDE/>
        <w:autoSpaceDN/>
        <w:adjustRightInd/>
        <w:ind w:firstLine="567"/>
        <w:jc w:val="both"/>
        <w:rPr>
          <w:color w:val="000000"/>
          <w:sz w:val="28"/>
          <w:szCs w:val="28"/>
        </w:rPr>
      </w:pPr>
      <w:bookmarkStart w:id="5" w:name="Par43"/>
      <w:bookmarkEnd w:id="5"/>
      <w:r w:rsidRPr="0089696E">
        <w:rPr>
          <w:color w:val="000000"/>
          <w:sz w:val="28"/>
          <w:szCs w:val="28"/>
        </w:rPr>
        <w:t>1.1. Предмет регулирования административного регламента.</w:t>
      </w:r>
    </w:p>
    <w:p w14:paraId="5489ECD2" w14:textId="08F3FCA0" w:rsidR="0089696E" w:rsidRPr="0089696E" w:rsidRDefault="0089696E" w:rsidP="0089696E">
      <w:pPr>
        <w:widowControl/>
        <w:autoSpaceDE/>
        <w:autoSpaceDN/>
        <w:adjustRightInd/>
        <w:ind w:firstLine="709"/>
        <w:jc w:val="both"/>
        <w:rPr>
          <w:sz w:val="28"/>
          <w:szCs w:val="28"/>
        </w:rPr>
      </w:pPr>
      <w:r w:rsidRPr="0089696E">
        <w:rPr>
          <w:sz w:val="28"/>
          <w:szCs w:val="28"/>
        </w:rPr>
        <w:t xml:space="preserve">Административный регламент предоставления администрацией </w:t>
      </w:r>
      <w:r>
        <w:rPr>
          <w:sz w:val="28"/>
          <w:szCs w:val="28"/>
        </w:rPr>
        <w:t>Мезмай</w:t>
      </w:r>
      <w:r w:rsidRPr="0089696E">
        <w:rPr>
          <w:sz w:val="28"/>
          <w:szCs w:val="28"/>
        </w:rPr>
        <w:t xml:space="preserve">ского сельского поселения Апшеронского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w:t>
      </w:r>
      <w:r>
        <w:rPr>
          <w:sz w:val="28"/>
          <w:szCs w:val="28"/>
        </w:rPr>
        <w:t>Мезмай</w:t>
      </w:r>
      <w:r w:rsidRPr="0089696E">
        <w:rPr>
          <w:sz w:val="28"/>
          <w:szCs w:val="28"/>
        </w:rPr>
        <w:t xml:space="preserve">ского сельского поселения Апшеронского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   </w:t>
      </w:r>
    </w:p>
    <w:p w14:paraId="4A4F177E" w14:textId="77777777" w:rsidR="0089696E" w:rsidRPr="0089696E" w:rsidRDefault="0089696E" w:rsidP="0089696E">
      <w:pPr>
        <w:ind w:firstLine="709"/>
        <w:jc w:val="both"/>
        <w:rPr>
          <w:sz w:val="28"/>
          <w:szCs w:val="28"/>
        </w:rPr>
      </w:pPr>
      <w:r w:rsidRPr="0089696E">
        <w:rPr>
          <w:sz w:val="28"/>
          <w:szCs w:val="28"/>
        </w:rPr>
        <w:t>1.1.2.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14:paraId="5745297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1.2. Круг заявителей.</w:t>
      </w:r>
    </w:p>
    <w:p w14:paraId="1355B61F" w14:textId="77777777" w:rsidR="0089696E" w:rsidRPr="0089696E" w:rsidRDefault="0089696E" w:rsidP="0089696E">
      <w:pPr>
        <w:widowControl/>
        <w:tabs>
          <w:tab w:val="num" w:pos="0"/>
        </w:tabs>
        <w:autoSpaceDE/>
        <w:autoSpaceDN/>
        <w:adjustRightInd/>
        <w:ind w:firstLine="567"/>
        <w:jc w:val="both"/>
        <w:rPr>
          <w:sz w:val="28"/>
          <w:szCs w:val="28"/>
        </w:rPr>
      </w:pPr>
      <w:r w:rsidRPr="0089696E">
        <w:rPr>
          <w:sz w:val="28"/>
          <w:szCs w:val="28"/>
        </w:rPr>
        <w:t>1.2.1. Заявителями на получение муниципальной услуги (далее – заявители)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p>
    <w:p w14:paraId="5A387397" w14:textId="77777777" w:rsidR="0089696E" w:rsidRPr="0089696E" w:rsidRDefault="0089696E" w:rsidP="0089696E">
      <w:pPr>
        <w:widowControl/>
        <w:tabs>
          <w:tab w:val="num" w:pos="0"/>
        </w:tabs>
        <w:autoSpaceDE/>
        <w:autoSpaceDN/>
        <w:adjustRightInd/>
        <w:ind w:firstLine="709"/>
        <w:jc w:val="both"/>
        <w:rPr>
          <w:sz w:val="28"/>
          <w:szCs w:val="28"/>
        </w:rPr>
      </w:pPr>
      <w:r w:rsidRPr="0089696E">
        <w:rPr>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2B747C4" w14:textId="77777777" w:rsidR="0089696E" w:rsidRPr="0089696E" w:rsidRDefault="0089696E" w:rsidP="0089696E">
      <w:pPr>
        <w:widowControl/>
        <w:tabs>
          <w:tab w:val="num" w:pos="0"/>
        </w:tabs>
        <w:autoSpaceDE/>
        <w:autoSpaceDN/>
        <w:adjustRightInd/>
        <w:ind w:firstLine="709"/>
        <w:jc w:val="both"/>
        <w:outlineLvl w:val="2"/>
        <w:rPr>
          <w:sz w:val="28"/>
          <w:szCs w:val="28"/>
        </w:rPr>
      </w:pPr>
      <w:r w:rsidRPr="0089696E">
        <w:rPr>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w:t>
      </w:r>
      <w:r w:rsidRPr="0089696E">
        <w:rPr>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0C48F0DD" w14:textId="77777777" w:rsidR="0089696E" w:rsidRPr="0089696E" w:rsidRDefault="0089696E" w:rsidP="0089696E">
      <w:pPr>
        <w:widowControl/>
        <w:tabs>
          <w:tab w:val="num" w:pos="0"/>
        </w:tabs>
        <w:autoSpaceDE/>
        <w:autoSpaceDN/>
        <w:adjustRightInd/>
        <w:ind w:firstLine="709"/>
        <w:jc w:val="both"/>
        <w:outlineLvl w:val="2"/>
        <w:rPr>
          <w:sz w:val="28"/>
          <w:szCs w:val="28"/>
        </w:rPr>
      </w:pPr>
      <w:r w:rsidRPr="0089696E">
        <w:rPr>
          <w:sz w:val="28"/>
          <w:szCs w:val="28"/>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654D0CC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 Требования к порядку информирования о предоставлении муниципальной услуги.</w:t>
      </w:r>
    </w:p>
    <w:p w14:paraId="57EFF480" w14:textId="16FAEC86"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1.3.1. Предоставление муниципальной услуги осуществляется администрацией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 (далее – администрация, уполномоченный орган).</w:t>
      </w:r>
    </w:p>
    <w:p w14:paraId="2B83B3E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1.3.2. Информирование о предоставлении муниципальной услуги осуществляется:</w:t>
      </w:r>
    </w:p>
    <w:p w14:paraId="7699AA3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устной форме при личном обращении;</w:t>
      </w:r>
    </w:p>
    <w:p w14:paraId="0023DF2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 использованием телефонной связи;</w:t>
      </w:r>
    </w:p>
    <w:p w14:paraId="7B3435E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 письменным обращениям;</w:t>
      </w:r>
    </w:p>
    <w:p w14:paraId="1D05BAB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форме электронного документа посредством направления на адрес электронной почты.</w:t>
      </w:r>
    </w:p>
    <w:p w14:paraId="7FD9AD4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Апшеронском районе:</w:t>
      </w:r>
    </w:p>
    <w:p w14:paraId="5CD8E3E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личном обращении;</w:t>
      </w:r>
    </w:p>
    <w:p w14:paraId="07AC7C8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7F31E576" w14:textId="3485D1B6"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1.3.2.2. Посредством размещения информации на официальном сайте администрации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 </w:t>
      </w:r>
      <w:hyperlink r:id="rId6" w:history="1">
        <w:r w:rsidRPr="0089696E">
          <w:rPr>
            <w:sz w:val="28"/>
            <w:szCs w:val="28"/>
            <w:lang w:eastAsia="ar-SA"/>
          </w:rPr>
          <w:t xml:space="preserve"> </w:t>
        </w:r>
        <w:r w:rsidRPr="0089696E">
          <w:rPr>
            <w:sz w:val="28"/>
            <w:szCs w:val="28"/>
            <w:u w:val="single"/>
          </w:rPr>
          <w:t>http://nig.apsheronsk-oms.ru/</w:t>
        </w:r>
      </w:hyperlink>
      <w:r w:rsidRPr="0089696E">
        <w:rPr>
          <w:color w:val="000000"/>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14:paraId="383CD65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На Едином портале, Региональном портале и официальном сайте размещается следующая информация:</w:t>
      </w:r>
    </w:p>
    <w:p w14:paraId="10F735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6BCDF1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круг заявителей;</w:t>
      </w:r>
    </w:p>
    <w:p w14:paraId="46C75B7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срок предоставления муниципальной услуги;</w:t>
      </w:r>
    </w:p>
    <w:p w14:paraId="690D6DB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3365B1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 размер государственной пошлины, взимаемой за предоставление муниципальной услуги;</w:t>
      </w:r>
    </w:p>
    <w:p w14:paraId="1750A2B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 исчерпывающий перечень оснований для приостановления или отказа в предоставлении муниципальной услуги;</w:t>
      </w:r>
    </w:p>
    <w:p w14:paraId="0B7F5D3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3028B25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8) формы заявлений (уведомлений, сообщений), используемые при предоставлении муниципальной услуги.</w:t>
      </w:r>
    </w:p>
    <w:p w14:paraId="244DC05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5D9A20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2AA6A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1.3.2.3. Посредством размещения информационных стендов в МФЦ и уполномоченном органе.</w:t>
      </w:r>
    </w:p>
    <w:p w14:paraId="144793D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1.3.2.4. Посредством телефонной связи.</w:t>
      </w:r>
    </w:p>
    <w:p w14:paraId="19000DD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1.3.3. Консультирование по вопросам предоставления муниципальной услуги осуществляется бесплатно.</w:t>
      </w:r>
    </w:p>
    <w:p w14:paraId="321F4C9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5CB11A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A702B3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C370C8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Рекомендуемое время для телефонного разговора – не более 10 минут, личного устного информирования – не более 20 минут.</w:t>
      </w:r>
    </w:p>
    <w:p w14:paraId="36E8D40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1D1A54A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162F45A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1.3.4. На информационных стендах, размещенных в администрации и МФЦ, указываются следующие сведения:</w:t>
      </w:r>
    </w:p>
    <w:p w14:paraId="2E907C4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режим работы, адрес администрации и МФЦ;</w:t>
      </w:r>
    </w:p>
    <w:p w14:paraId="77FC6A6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адрес официального сайта администрации, адрес электронной почты администрации;</w:t>
      </w:r>
    </w:p>
    <w:p w14:paraId="298A337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почтовые адреса, телефоны, Ф.И.О. должностных лиц администрации и МФЦ;</w:t>
      </w:r>
    </w:p>
    <w:p w14:paraId="35E4BAB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порядок информирования заявителей о предоставлении муниципальной услуги;</w:t>
      </w:r>
    </w:p>
    <w:p w14:paraId="22DCB7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порядок и сроки предоставления муниципальной услуги;</w:t>
      </w:r>
    </w:p>
    <w:p w14:paraId="086872F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форма заявления о предоставлении муниципальной услуги и образец его заполнения;</w:t>
      </w:r>
    </w:p>
    <w:p w14:paraId="2A0FAC3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исчерпывающий перечень документов, необходимых для предоставления муниципальной услуги;</w:t>
      </w:r>
    </w:p>
    <w:p w14:paraId="364DF00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66FE0BA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исчерпывающий перечень оснований для отказа в предоставлении муниципальной услуги;</w:t>
      </w:r>
    </w:p>
    <w:p w14:paraId="3B1271C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4DA3537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1.3.5. Справочная информация, к которой относится следующее:</w:t>
      </w:r>
    </w:p>
    <w:p w14:paraId="0DC56E8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14:paraId="6A2DB4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14:paraId="7683461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в) адреса официального сайта, а также электронной почты и (или) формы обратной связи органа, предоставляющего муниципальную услугу, в сети «Интернет», подлежит обязательному размещению на официальном сайте, в </w:t>
      </w:r>
      <w:r w:rsidRPr="0089696E">
        <w:rPr>
          <w:color w:val="000000"/>
          <w:sz w:val="28"/>
          <w:szCs w:val="28"/>
        </w:rPr>
        <w:lastRenderedPageBreak/>
        <w:t>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14:paraId="252581B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2AEEA998" w14:textId="77777777" w:rsidR="0089696E" w:rsidRPr="0089696E" w:rsidRDefault="0089696E" w:rsidP="0089696E">
      <w:pPr>
        <w:jc w:val="center"/>
        <w:outlineLvl w:val="1"/>
        <w:rPr>
          <w:sz w:val="28"/>
          <w:szCs w:val="28"/>
        </w:rPr>
      </w:pPr>
    </w:p>
    <w:p w14:paraId="20ECEAB6" w14:textId="77777777" w:rsidR="0089696E" w:rsidRPr="0089696E" w:rsidRDefault="0089696E" w:rsidP="0089696E">
      <w:pPr>
        <w:jc w:val="center"/>
        <w:outlineLvl w:val="1"/>
        <w:rPr>
          <w:sz w:val="28"/>
          <w:szCs w:val="28"/>
        </w:rPr>
      </w:pPr>
      <w:r w:rsidRPr="0089696E">
        <w:rPr>
          <w:sz w:val="28"/>
          <w:szCs w:val="28"/>
        </w:rPr>
        <w:t xml:space="preserve">II. Стандарт предоставления муниципальной услуги </w:t>
      </w:r>
    </w:p>
    <w:p w14:paraId="3BF50E53" w14:textId="77777777" w:rsidR="0089696E" w:rsidRPr="0089696E" w:rsidRDefault="0089696E" w:rsidP="0089696E">
      <w:pPr>
        <w:jc w:val="center"/>
        <w:outlineLvl w:val="1"/>
        <w:rPr>
          <w:sz w:val="28"/>
          <w:szCs w:val="28"/>
        </w:rPr>
      </w:pPr>
    </w:p>
    <w:p w14:paraId="4333678F" w14:textId="77777777" w:rsidR="0089696E" w:rsidRPr="0089696E" w:rsidRDefault="0089696E" w:rsidP="0089696E">
      <w:pPr>
        <w:widowControl/>
        <w:autoSpaceDE/>
        <w:autoSpaceDN/>
        <w:adjustRightInd/>
        <w:ind w:firstLine="567"/>
        <w:jc w:val="both"/>
        <w:rPr>
          <w:color w:val="000000"/>
          <w:sz w:val="28"/>
          <w:szCs w:val="28"/>
        </w:rPr>
      </w:pPr>
      <w:bookmarkStart w:id="6" w:name="Par146"/>
      <w:bookmarkEnd w:id="6"/>
      <w:r w:rsidRPr="0089696E">
        <w:rPr>
          <w:color w:val="000000"/>
          <w:sz w:val="28"/>
          <w:szCs w:val="28"/>
        </w:rPr>
        <w:t>2.1. Наименование муниципальной услуги.</w:t>
      </w:r>
    </w:p>
    <w:p w14:paraId="2618B7E3" w14:textId="77777777" w:rsidR="0089696E" w:rsidRPr="0089696E" w:rsidRDefault="0089696E" w:rsidP="0089696E">
      <w:pPr>
        <w:widowControl/>
        <w:ind w:firstLine="709"/>
        <w:jc w:val="both"/>
        <w:rPr>
          <w:sz w:val="28"/>
          <w:szCs w:val="28"/>
        </w:rPr>
      </w:pPr>
      <w:r w:rsidRPr="0089696E">
        <w:rPr>
          <w:color w:val="000000"/>
          <w:sz w:val="28"/>
          <w:szCs w:val="28"/>
        </w:rPr>
        <w:t xml:space="preserve">Наименование муниципальной услуги </w:t>
      </w:r>
      <w:r w:rsidRPr="0089696E">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1D53384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2.2. Наименование органа, предоставляющего муниципальную услугу.</w:t>
      </w:r>
    </w:p>
    <w:p w14:paraId="1CA2300B" w14:textId="6297DD60"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2.2.1. Предоставление муниципальной услуги осуществляется администрацией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 (далее – администрация, уполномоченный орган).</w:t>
      </w:r>
    </w:p>
    <w:p w14:paraId="1519D756"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Администрация предоставляет муниципальную услугу через Специалиста.</w:t>
      </w:r>
    </w:p>
    <w:p w14:paraId="1B66C0B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2.2.2.</w:t>
      </w:r>
      <w:bookmarkStart w:id="7" w:name="Par159"/>
      <w:bookmarkEnd w:id="7"/>
      <w:r w:rsidRPr="0089696E">
        <w:rPr>
          <w:color w:val="000000"/>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14:paraId="4FFB97A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1F5A87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484D1CBF" w14:textId="77777777" w:rsidR="0089696E" w:rsidRPr="0089696E" w:rsidRDefault="0089696E" w:rsidP="0089696E">
      <w:pPr>
        <w:widowControl/>
        <w:ind w:firstLine="709"/>
        <w:jc w:val="both"/>
        <w:rPr>
          <w:sz w:val="28"/>
          <w:szCs w:val="28"/>
        </w:rPr>
      </w:pPr>
      <w:r w:rsidRPr="0089696E">
        <w:rPr>
          <w:color w:val="000000"/>
          <w:sz w:val="28"/>
          <w:szCs w:val="28"/>
        </w:rPr>
        <w:t xml:space="preserve">2.2.3. </w:t>
      </w:r>
      <w:r w:rsidRPr="0089696E">
        <w:rPr>
          <w:sz w:val="28"/>
          <w:szCs w:val="28"/>
        </w:rPr>
        <w:t xml:space="preserve">При предоставлении муниципальной услуги </w:t>
      </w:r>
      <w:r w:rsidRPr="0089696E">
        <w:rPr>
          <w:rFonts w:eastAsia="Calibri"/>
          <w:sz w:val="28"/>
          <w:szCs w:val="28"/>
          <w:lang w:eastAsia="en-US"/>
        </w:rPr>
        <w:t>Специалист</w:t>
      </w:r>
      <w:r w:rsidRPr="0089696E">
        <w:rPr>
          <w:sz w:val="28"/>
          <w:szCs w:val="28"/>
        </w:rPr>
        <w:t xml:space="preserve"> осуществляет взаимодействие с:</w:t>
      </w:r>
    </w:p>
    <w:p w14:paraId="5154AFB8" w14:textId="77777777" w:rsidR="0089696E" w:rsidRPr="0089696E" w:rsidRDefault="0089696E" w:rsidP="0089696E">
      <w:pPr>
        <w:widowControl/>
        <w:ind w:firstLine="709"/>
        <w:jc w:val="both"/>
        <w:rPr>
          <w:sz w:val="28"/>
          <w:szCs w:val="28"/>
        </w:rPr>
      </w:pPr>
      <w:r w:rsidRPr="0089696E">
        <w:rPr>
          <w:sz w:val="28"/>
          <w:szCs w:val="28"/>
        </w:rPr>
        <w:t>Федеральной налоговой службой Российской Федерации;</w:t>
      </w:r>
    </w:p>
    <w:p w14:paraId="38E5F8A4" w14:textId="77777777" w:rsidR="0089696E" w:rsidRPr="0089696E" w:rsidRDefault="0089696E" w:rsidP="0089696E">
      <w:pPr>
        <w:widowControl/>
        <w:ind w:firstLine="709"/>
        <w:jc w:val="both"/>
        <w:rPr>
          <w:sz w:val="28"/>
          <w:szCs w:val="28"/>
        </w:rPr>
      </w:pPr>
      <w:r w:rsidRPr="0089696E">
        <w:rPr>
          <w:sz w:val="28"/>
          <w:szCs w:val="28"/>
        </w:rPr>
        <w:t>министерством природных ресурсов Краснодарского края;</w:t>
      </w:r>
    </w:p>
    <w:p w14:paraId="69807A67" w14:textId="77777777" w:rsidR="0089696E" w:rsidRPr="0089696E" w:rsidRDefault="0089696E" w:rsidP="0089696E">
      <w:pPr>
        <w:widowControl/>
        <w:ind w:firstLine="709"/>
        <w:jc w:val="both"/>
        <w:rPr>
          <w:sz w:val="28"/>
          <w:szCs w:val="28"/>
        </w:rPr>
      </w:pPr>
      <w:r w:rsidRPr="0089696E">
        <w:rPr>
          <w:sz w:val="28"/>
          <w:szCs w:val="28"/>
        </w:rPr>
        <w:t>Кубанским бассейновым водным управлением Федерального агентства водных ресурсов;</w:t>
      </w:r>
    </w:p>
    <w:p w14:paraId="00E49E8F" w14:textId="590CD888" w:rsidR="0089696E" w:rsidRPr="0089696E" w:rsidRDefault="0089696E" w:rsidP="0089696E">
      <w:pPr>
        <w:widowControl/>
        <w:ind w:firstLine="709"/>
        <w:jc w:val="both"/>
        <w:rPr>
          <w:sz w:val="28"/>
          <w:szCs w:val="28"/>
        </w:rPr>
      </w:pPr>
      <w:r w:rsidRPr="0089696E">
        <w:rPr>
          <w:sz w:val="28"/>
          <w:szCs w:val="28"/>
        </w:rPr>
        <w:lastRenderedPageBreak/>
        <w:t>управлением по недропользованию по Краснодарскому краю</w:t>
      </w:r>
      <w:r>
        <w:rPr>
          <w:sz w:val="28"/>
          <w:szCs w:val="28"/>
        </w:rPr>
        <w:t>,3</w:t>
      </w:r>
      <w:r w:rsidRPr="0089696E">
        <w:rPr>
          <w:sz w:val="28"/>
          <w:szCs w:val="28"/>
        </w:rPr>
        <w:t xml:space="preserve"> Федерального агентства по недропользованию;</w:t>
      </w:r>
    </w:p>
    <w:p w14:paraId="5DA37EF5" w14:textId="77777777" w:rsidR="0089696E" w:rsidRPr="0089696E" w:rsidRDefault="0089696E" w:rsidP="0089696E">
      <w:pPr>
        <w:widowControl/>
        <w:ind w:firstLine="709"/>
        <w:jc w:val="both"/>
        <w:rPr>
          <w:sz w:val="28"/>
          <w:szCs w:val="28"/>
        </w:rPr>
      </w:pPr>
      <w:r w:rsidRPr="0089696E">
        <w:rPr>
          <w:sz w:val="28"/>
          <w:szCs w:val="28"/>
        </w:rPr>
        <w:t xml:space="preserve">МФЦ.  </w:t>
      </w:r>
    </w:p>
    <w:p w14:paraId="644A60E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2.2.4. </w:t>
      </w:r>
      <w:r w:rsidRPr="0089696E">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Специалист не вправе требовать от заявителя осуществления действий, в том числе согласований, необходимых для получения</w:t>
      </w:r>
      <w:r w:rsidRPr="0089696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73A84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2.3. Результат предоставления муниципальной услуги.</w:t>
      </w:r>
    </w:p>
    <w:p w14:paraId="340B6E0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предоставления муниципальной услуги является предоставление заявителю:</w:t>
      </w:r>
    </w:p>
    <w:p w14:paraId="3588F243" w14:textId="77777777" w:rsidR="0089696E" w:rsidRPr="0089696E" w:rsidRDefault="0089696E" w:rsidP="0089696E">
      <w:pPr>
        <w:widowControl/>
        <w:autoSpaceDE/>
        <w:autoSpaceDN/>
        <w:adjustRightInd/>
        <w:ind w:firstLine="709"/>
        <w:jc w:val="both"/>
        <w:rPr>
          <w:sz w:val="28"/>
          <w:szCs w:val="28"/>
        </w:rPr>
      </w:pPr>
      <w:r w:rsidRPr="0089696E">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61C2C782" w14:textId="77777777" w:rsidR="0089696E" w:rsidRPr="0089696E" w:rsidRDefault="0089696E" w:rsidP="0089696E">
      <w:pPr>
        <w:widowControl/>
        <w:ind w:firstLine="709"/>
        <w:jc w:val="both"/>
        <w:rPr>
          <w:sz w:val="28"/>
          <w:szCs w:val="28"/>
        </w:rPr>
      </w:pPr>
      <w:r w:rsidRPr="0089696E">
        <w:rPr>
          <w:sz w:val="28"/>
          <w:szCs w:val="28"/>
        </w:rPr>
        <w:t>отказ в предоставлении муниципальной услуги в форме письма Администрации.</w:t>
      </w:r>
    </w:p>
    <w:p w14:paraId="086CB7E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DD794B9" w14:textId="6C430DA8"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w:t>
      </w:r>
    </w:p>
    <w:p w14:paraId="62715073"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к Специалисту. </w:t>
      </w:r>
    </w:p>
    <w:p w14:paraId="3028446A" w14:textId="77777777" w:rsidR="0089696E" w:rsidRPr="0089696E" w:rsidRDefault="0089696E" w:rsidP="0089696E">
      <w:pPr>
        <w:widowControl/>
        <w:ind w:firstLine="709"/>
        <w:jc w:val="both"/>
        <w:rPr>
          <w:sz w:val="28"/>
          <w:szCs w:val="28"/>
        </w:rPr>
      </w:pPr>
      <w:r w:rsidRPr="0089696E">
        <w:rPr>
          <w:sz w:val="28"/>
          <w:szCs w:val="28"/>
        </w:rPr>
        <w:t>В качестве результата предоставления муниципальной услуги заявитель по его выбору вправе получить:</w:t>
      </w:r>
    </w:p>
    <w:p w14:paraId="13D55AEC" w14:textId="77777777" w:rsidR="0089696E" w:rsidRPr="0089696E" w:rsidRDefault="0089696E" w:rsidP="0089696E">
      <w:pPr>
        <w:widowControl/>
        <w:ind w:firstLine="709"/>
        <w:jc w:val="both"/>
        <w:rPr>
          <w:sz w:val="28"/>
          <w:szCs w:val="28"/>
        </w:rPr>
      </w:pPr>
      <w:r w:rsidRPr="0089696E">
        <w:rPr>
          <w:sz w:val="28"/>
          <w:szCs w:val="28"/>
        </w:rPr>
        <w:t>1) в форме электронного документа, подписанного</w:t>
      </w:r>
      <w:r w:rsidRPr="0089696E">
        <w:rPr>
          <w:rFonts w:eastAsia="Calibri"/>
          <w:sz w:val="28"/>
          <w:szCs w:val="28"/>
          <w:lang w:eastAsia="en-US"/>
        </w:rPr>
        <w:t xml:space="preserve"> уполномоченным должностным лицом Администрации,</w:t>
      </w:r>
      <w:r w:rsidRPr="0089696E">
        <w:rPr>
          <w:sz w:val="28"/>
          <w:szCs w:val="28"/>
        </w:rPr>
        <w:t xml:space="preserve"> с использованием усиленной квалифицированной электронной подписи;</w:t>
      </w:r>
    </w:p>
    <w:p w14:paraId="7B0DBCFD" w14:textId="77777777" w:rsidR="0089696E" w:rsidRPr="0089696E" w:rsidRDefault="0089696E" w:rsidP="0089696E">
      <w:pPr>
        <w:widowControl/>
        <w:ind w:firstLine="709"/>
        <w:jc w:val="both"/>
        <w:rPr>
          <w:sz w:val="28"/>
          <w:szCs w:val="28"/>
        </w:rPr>
      </w:pPr>
      <w:r w:rsidRPr="0089696E">
        <w:rPr>
          <w:sz w:val="28"/>
          <w:szCs w:val="28"/>
        </w:rPr>
        <w:t>2) на бумажном носителе, подтверждающее содержание электронного документа, направленного Администрацией в МФЦ;</w:t>
      </w:r>
    </w:p>
    <w:p w14:paraId="59182B06" w14:textId="77777777" w:rsidR="0089696E" w:rsidRPr="0089696E" w:rsidRDefault="0089696E" w:rsidP="0089696E">
      <w:pPr>
        <w:widowControl/>
        <w:ind w:firstLine="709"/>
        <w:jc w:val="both"/>
        <w:rPr>
          <w:sz w:val="28"/>
          <w:szCs w:val="28"/>
        </w:rPr>
      </w:pPr>
      <w:r w:rsidRPr="0089696E">
        <w:rPr>
          <w:sz w:val="28"/>
          <w:szCs w:val="28"/>
        </w:rPr>
        <w:t>3) на бумажном носителе.</w:t>
      </w:r>
    </w:p>
    <w:p w14:paraId="0F375B6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9BB1AB2" w14:textId="77777777" w:rsidR="0089696E" w:rsidRPr="0089696E" w:rsidRDefault="0089696E" w:rsidP="0089696E">
      <w:pPr>
        <w:ind w:firstLine="709"/>
        <w:jc w:val="both"/>
        <w:rPr>
          <w:sz w:val="28"/>
          <w:szCs w:val="28"/>
        </w:rPr>
      </w:pPr>
      <w:r w:rsidRPr="0089696E">
        <w:rPr>
          <w:sz w:val="28"/>
          <w:szCs w:val="28"/>
        </w:rPr>
        <w:t xml:space="preserve">2.4.1. Срок предоставления муниципальной услуги составляет не более 15(пятнадцати) рабочих дней со дня регистрации заявления о предоставлении </w:t>
      </w:r>
      <w:r w:rsidRPr="0089696E">
        <w:rPr>
          <w:sz w:val="28"/>
          <w:szCs w:val="28"/>
        </w:rPr>
        <w:lastRenderedPageBreak/>
        <w:t xml:space="preserve">муниципальной услуги и иных документов, указанных в подпункте 2.6.1 пункта 2.6 раздела </w:t>
      </w:r>
      <w:r w:rsidRPr="0089696E">
        <w:rPr>
          <w:sz w:val="28"/>
          <w:szCs w:val="28"/>
          <w:lang w:val="en-US"/>
        </w:rPr>
        <w:t>II</w:t>
      </w:r>
      <w:r w:rsidRPr="0089696E">
        <w:rPr>
          <w:sz w:val="28"/>
          <w:szCs w:val="28"/>
        </w:rPr>
        <w:t xml:space="preserve"> Регламента.</w:t>
      </w:r>
    </w:p>
    <w:p w14:paraId="79FBFE0B" w14:textId="77777777" w:rsidR="0089696E" w:rsidRPr="0089696E" w:rsidRDefault="0089696E" w:rsidP="0089696E">
      <w:pPr>
        <w:ind w:firstLine="709"/>
        <w:jc w:val="both"/>
        <w:rPr>
          <w:sz w:val="28"/>
          <w:szCs w:val="28"/>
        </w:rPr>
      </w:pPr>
      <w:r w:rsidRPr="0089696E">
        <w:rPr>
          <w:sz w:val="28"/>
          <w:szCs w:val="28"/>
        </w:rPr>
        <w:t>2.4.2. Срок приостановления предоставления муниципальной услуги законодательством не предусмотрен.</w:t>
      </w:r>
    </w:p>
    <w:p w14:paraId="534DF4F7" w14:textId="77777777" w:rsidR="0089696E" w:rsidRPr="0089696E" w:rsidRDefault="0089696E" w:rsidP="0089696E">
      <w:pPr>
        <w:ind w:firstLine="709"/>
        <w:jc w:val="both"/>
        <w:rPr>
          <w:sz w:val="28"/>
          <w:szCs w:val="28"/>
        </w:rPr>
      </w:pPr>
      <w:r w:rsidRPr="0089696E">
        <w:rPr>
          <w:sz w:val="28"/>
          <w:szCs w:val="28"/>
        </w:rPr>
        <w:t>2.4.3. Срок выдачи (направления) документов, являющихся результатом предоставления муниципальной услуги, составляет 1(один) рабочий день.</w:t>
      </w:r>
    </w:p>
    <w:p w14:paraId="70BB8311" w14:textId="77777777" w:rsidR="0089696E" w:rsidRPr="0089696E" w:rsidRDefault="0089696E" w:rsidP="0089696E">
      <w:pPr>
        <w:ind w:firstLine="709"/>
        <w:jc w:val="both"/>
        <w:rPr>
          <w:color w:val="000000"/>
          <w:sz w:val="28"/>
          <w:szCs w:val="28"/>
        </w:rPr>
      </w:pPr>
      <w:r w:rsidRPr="0089696E">
        <w:rPr>
          <w:sz w:val="28"/>
          <w:szCs w:val="28"/>
        </w:rPr>
        <w:t xml:space="preserve"> </w:t>
      </w:r>
      <w:r w:rsidRPr="0089696E">
        <w:rPr>
          <w:color w:val="000000"/>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14:paraId="64A00D1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1 (одного) рабочего дня со дня истечения срока, указанного в подпункте 2.4.1. пункта 2.4</w:t>
      </w:r>
      <w:r w:rsidRPr="0089696E">
        <w:rPr>
          <w:sz w:val="28"/>
          <w:szCs w:val="28"/>
        </w:rPr>
        <w:t xml:space="preserve"> раздела </w:t>
      </w:r>
      <w:r w:rsidRPr="0089696E">
        <w:rPr>
          <w:sz w:val="28"/>
          <w:szCs w:val="28"/>
          <w:lang w:val="en-US"/>
        </w:rPr>
        <w:t>II</w:t>
      </w:r>
      <w:r w:rsidRPr="0089696E">
        <w:rPr>
          <w:sz w:val="28"/>
          <w:szCs w:val="28"/>
        </w:rPr>
        <w:t xml:space="preserve"> Регламента</w:t>
      </w:r>
      <w:r w:rsidRPr="0089696E">
        <w:rPr>
          <w:color w:val="000000"/>
          <w:sz w:val="28"/>
          <w:szCs w:val="28"/>
        </w:rPr>
        <w:t>;</w:t>
      </w:r>
    </w:p>
    <w:p w14:paraId="6B24587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со дня истечения срока, указанного в подпункте 2.4.1. пункта 2.4</w:t>
      </w:r>
      <w:r w:rsidRPr="0089696E">
        <w:rPr>
          <w:sz w:val="28"/>
          <w:szCs w:val="28"/>
        </w:rPr>
        <w:t xml:space="preserve"> раздела </w:t>
      </w:r>
      <w:r w:rsidRPr="0089696E">
        <w:rPr>
          <w:sz w:val="28"/>
          <w:szCs w:val="28"/>
          <w:lang w:val="en-US"/>
        </w:rPr>
        <w:t>II</w:t>
      </w:r>
      <w:r w:rsidRPr="0089696E">
        <w:rPr>
          <w:sz w:val="28"/>
          <w:szCs w:val="28"/>
        </w:rPr>
        <w:t xml:space="preserve"> Регламента</w:t>
      </w:r>
      <w:r w:rsidRPr="0089696E">
        <w:rPr>
          <w:color w:val="000000"/>
          <w:sz w:val="28"/>
          <w:szCs w:val="28"/>
        </w:rPr>
        <w:t xml:space="preserve"> посредством почтового отправления по указанному в заявлении почтовому адресу;</w:t>
      </w:r>
    </w:p>
    <w:p w14:paraId="6C62D73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в) при наличии в заявлении указания о выдаче решения </w:t>
      </w:r>
      <w:r w:rsidRPr="0089696E">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9696E">
        <w:rPr>
          <w:color w:val="000000"/>
          <w:sz w:val="28"/>
          <w:szCs w:val="28"/>
        </w:rPr>
        <w:t xml:space="preserve">, решения об отказе </w:t>
      </w:r>
      <w:r w:rsidRPr="0089696E">
        <w:rPr>
          <w:sz w:val="28"/>
          <w:szCs w:val="28"/>
        </w:rPr>
        <w:t xml:space="preserve">в предоставлении муниципальной услуги </w:t>
      </w:r>
      <w:r w:rsidRPr="0089696E">
        <w:rPr>
          <w:color w:val="000000"/>
          <w:sz w:val="28"/>
          <w:szCs w:val="28"/>
        </w:rPr>
        <w:t>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указанного в подпункте 2.4.1. пункта 2.4</w:t>
      </w:r>
      <w:r w:rsidRPr="0089696E">
        <w:rPr>
          <w:sz w:val="28"/>
          <w:szCs w:val="28"/>
        </w:rPr>
        <w:t xml:space="preserve"> раздела </w:t>
      </w:r>
      <w:r w:rsidRPr="0089696E">
        <w:rPr>
          <w:sz w:val="28"/>
          <w:szCs w:val="28"/>
          <w:lang w:val="en-US"/>
        </w:rPr>
        <w:t>II</w:t>
      </w:r>
      <w:r w:rsidRPr="0089696E">
        <w:rPr>
          <w:sz w:val="28"/>
          <w:szCs w:val="28"/>
        </w:rPr>
        <w:t xml:space="preserve"> Регламента</w:t>
      </w:r>
      <w:r w:rsidRPr="0089696E">
        <w:rPr>
          <w:color w:val="000000"/>
          <w:sz w:val="28"/>
          <w:szCs w:val="28"/>
        </w:rPr>
        <w:t xml:space="preserve">. </w:t>
      </w:r>
    </w:p>
    <w:p w14:paraId="26E87C3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2.5. Нормативные правовые акты, регулирующие предоставление муниципальной услуги.</w:t>
      </w:r>
    </w:p>
    <w:p w14:paraId="3FF1BB8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
    <w:p w14:paraId="37B3B4F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pacing w:val="5"/>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14:paraId="0432EE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2.6. </w:t>
      </w:r>
      <w:r w:rsidRPr="0089696E">
        <w:rPr>
          <w:color w:val="000000"/>
          <w:spacing w:val="5"/>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05E47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2.6.1. Исчерпывающий перечень документов, необходимых для предоставления муниципальной услуги, подлежащих представлению заявителем:</w:t>
      </w:r>
    </w:p>
    <w:p w14:paraId="4A19F980"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 xml:space="preserve">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утвержденного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 заполненное согласно приложению к настоящему Регламенту).</w:t>
      </w:r>
      <w:r w:rsidRPr="0089696E">
        <w:rPr>
          <w:color w:val="000000"/>
          <w:sz w:val="28"/>
          <w:szCs w:val="28"/>
        </w:rPr>
        <w:t xml:space="preserve"> </w:t>
      </w:r>
    </w:p>
    <w:p w14:paraId="618588A7" w14:textId="77777777" w:rsidR="0089696E" w:rsidRPr="0089696E" w:rsidRDefault="0089696E" w:rsidP="0089696E">
      <w:pPr>
        <w:widowControl/>
        <w:autoSpaceDE/>
        <w:autoSpaceDN/>
        <w:adjustRightInd/>
        <w:ind w:firstLine="709"/>
        <w:jc w:val="both"/>
        <w:rPr>
          <w:sz w:val="28"/>
          <w:szCs w:val="28"/>
        </w:rPr>
      </w:pPr>
      <w:r w:rsidRPr="0089696E">
        <w:rPr>
          <w:sz w:val="28"/>
          <w:szCs w:val="28"/>
        </w:rPr>
        <w:t>К заявлению прилагаются:</w:t>
      </w:r>
    </w:p>
    <w:p w14:paraId="5AD850BF"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заключение управления по недропользованию по Краснодарскому </w:t>
      </w:r>
      <w:proofErr w:type="gramStart"/>
      <w:r w:rsidRPr="0089696E">
        <w:rPr>
          <w:sz w:val="28"/>
          <w:szCs w:val="28"/>
        </w:rPr>
        <w:t>краю  Федерального</w:t>
      </w:r>
      <w:proofErr w:type="gramEnd"/>
      <w:r w:rsidRPr="0089696E">
        <w:rPr>
          <w:sz w:val="28"/>
          <w:szCs w:val="28"/>
        </w:rPr>
        <w:t xml:space="preserve">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w:t>
      </w:r>
    </w:p>
    <w:p w14:paraId="379EA6AC" w14:textId="77777777" w:rsidR="0089696E" w:rsidRPr="0089696E" w:rsidRDefault="0089696E" w:rsidP="0089696E">
      <w:pPr>
        <w:widowControl/>
        <w:autoSpaceDE/>
        <w:autoSpaceDN/>
        <w:adjustRightInd/>
        <w:ind w:firstLine="709"/>
        <w:jc w:val="both"/>
        <w:rPr>
          <w:sz w:val="28"/>
          <w:szCs w:val="28"/>
        </w:rPr>
      </w:pPr>
      <w:r w:rsidRPr="0089696E">
        <w:rPr>
          <w:sz w:val="28"/>
          <w:szCs w:val="28"/>
        </w:rPr>
        <w:t>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p>
    <w:p w14:paraId="5C6CF4EA" w14:textId="77777777" w:rsidR="0089696E" w:rsidRPr="0089696E" w:rsidRDefault="0089696E" w:rsidP="0089696E">
      <w:pPr>
        <w:ind w:firstLine="709"/>
        <w:jc w:val="both"/>
        <w:rPr>
          <w:sz w:val="28"/>
          <w:szCs w:val="28"/>
        </w:rPr>
      </w:pPr>
      <w:r w:rsidRPr="0089696E">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5AFCAC7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14:paraId="2A70596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3234D11" w14:textId="77777777" w:rsidR="0089696E" w:rsidRPr="0089696E" w:rsidRDefault="0089696E" w:rsidP="0089696E">
      <w:pPr>
        <w:widowControl/>
        <w:autoSpaceDE/>
        <w:autoSpaceDN/>
        <w:adjustRightInd/>
        <w:ind w:firstLine="567"/>
        <w:jc w:val="both"/>
        <w:rPr>
          <w:sz w:val="27"/>
          <w:szCs w:val="27"/>
          <w:highlight w:val="yellow"/>
        </w:rPr>
      </w:pPr>
      <w:r w:rsidRPr="0089696E">
        <w:rPr>
          <w:color w:val="000000"/>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89696E">
        <w:rPr>
          <w:color w:val="000000"/>
          <w:sz w:val="28"/>
          <w:szCs w:val="28"/>
        </w:rPr>
        <w:lastRenderedPageBreak/>
        <w:t>документа, удостоверяющего личность, в соответствии с законодательством Российской Федерации:</w:t>
      </w:r>
    </w:p>
    <w:p w14:paraId="6C504DEE" w14:textId="77777777" w:rsidR="0089696E" w:rsidRPr="0089696E" w:rsidRDefault="0089696E" w:rsidP="0089696E">
      <w:pPr>
        <w:widowControl/>
        <w:autoSpaceDE/>
        <w:autoSpaceDN/>
        <w:adjustRightInd/>
        <w:ind w:firstLine="567"/>
        <w:jc w:val="both"/>
        <w:rPr>
          <w:sz w:val="28"/>
          <w:szCs w:val="28"/>
        </w:rPr>
      </w:pPr>
      <w:r w:rsidRPr="0089696E">
        <w:rPr>
          <w:sz w:val="28"/>
          <w:szCs w:val="28"/>
        </w:rPr>
        <w:t>2.1)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FCA8B9C" w14:textId="77777777" w:rsidR="0089696E" w:rsidRPr="0089696E" w:rsidRDefault="0089696E" w:rsidP="0089696E">
      <w:pPr>
        <w:widowControl/>
        <w:autoSpaceDE/>
        <w:autoSpaceDN/>
        <w:adjustRightInd/>
        <w:ind w:firstLine="567"/>
        <w:jc w:val="both"/>
        <w:rPr>
          <w:sz w:val="28"/>
          <w:szCs w:val="28"/>
        </w:rPr>
      </w:pPr>
      <w:r w:rsidRPr="0089696E">
        <w:rPr>
          <w:sz w:val="28"/>
          <w:szCs w:val="28"/>
        </w:rPr>
        <w:t>2.2)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85ACC17"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548830" w14:textId="77777777" w:rsidR="0089696E" w:rsidRPr="0089696E" w:rsidRDefault="0089696E" w:rsidP="0089696E">
      <w:pPr>
        <w:widowControl/>
        <w:autoSpaceDE/>
        <w:autoSpaceDN/>
        <w:adjustRightInd/>
        <w:ind w:firstLine="567"/>
        <w:jc w:val="both"/>
        <w:rPr>
          <w:sz w:val="28"/>
          <w:szCs w:val="28"/>
        </w:rPr>
      </w:pPr>
      <w:r w:rsidRPr="008969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F980C4" w14:textId="77777777" w:rsidR="0089696E" w:rsidRPr="0089696E" w:rsidRDefault="0089696E" w:rsidP="0089696E">
      <w:pPr>
        <w:ind w:firstLine="709"/>
        <w:jc w:val="both"/>
        <w:rPr>
          <w:sz w:val="28"/>
          <w:szCs w:val="28"/>
        </w:rPr>
      </w:pPr>
      <w:r w:rsidRPr="0089696E">
        <w:rPr>
          <w:sz w:val="28"/>
          <w:szCs w:val="28"/>
        </w:rPr>
        <w:t xml:space="preserve">2.6.3. Заявление и прилагаемые к нему документы могут быть поданы заявителем: </w:t>
      </w:r>
    </w:p>
    <w:p w14:paraId="4DCDA530" w14:textId="77777777" w:rsidR="0089696E" w:rsidRPr="0089696E" w:rsidRDefault="0089696E" w:rsidP="0089696E">
      <w:pPr>
        <w:ind w:firstLine="709"/>
        <w:jc w:val="both"/>
        <w:rPr>
          <w:sz w:val="28"/>
          <w:szCs w:val="28"/>
        </w:rPr>
      </w:pPr>
      <w:r w:rsidRPr="0089696E">
        <w:rPr>
          <w:sz w:val="28"/>
          <w:szCs w:val="28"/>
        </w:rPr>
        <w:t xml:space="preserve">на бумажном носителе, непосредственно в Администрацию при личном обращении или посредством почтовой связи; </w:t>
      </w:r>
    </w:p>
    <w:p w14:paraId="6546EEF0" w14:textId="77777777" w:rsidR="0089696E" w:rsidRPr="0089696E" w:rsidRDefault="0089696E" w:rsidP="0089696E">
      <w:pPr>
        <w:ind w:firstLine="709"/>
        <w:jc w:val="both"/>
        <w:rPr>
          <w:sz w:val="28"/>
          <w:szCs w:val="28"/>
        </w:rPr>
      </w:pPr>
      <w:r w:rsidRPr="0089696E">
        <w:rPr>
          <w:sz w:val="28"/>
          <w:szCs w:val="28"/>
        </w:rPr>
        <w:t xml:space="preserve">на бумажном носителе при личном обращении в МФЦ; </w:t>
      </w:r>
    </w:p>
    <w:p w14:paraId="6D49587B" w14:textId="77777777" w:rsidR="0089696E" w:rsidRPr="0089696E" w:rsidRDefault="0089696E" w:rsidP="0089696E">
      <w:pPr>
        <w:ind w:firstLine="709"/>
        <w:jc w:val="both"/>
        <w:rPr>
          <w:sz w:val="28"/>
          <w:szCs w:val="28"/>
        </w:rPr>
      </w:pPr>
      <w:r w:rsidRPr="0089696E">
        <w:rPr>
          <w:sz w:val="28"/>
          <w:szCs w:val="28"/>
        </w:rPr>
        <w:t>посредством использования Единого Портала, Портала Краснодарского края.</w:t>
      </w:r>
    </w:p>
    <w:p w14:paraId="31D46B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7"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3D1CDCF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2.6.4.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1755F5D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57C58B4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2.6.5.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07D0FE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8D76349" w14:textId="77777777" w:rsidR="0089696E" w:rsidRPr="0089696E" w:rsidRDefault="0089696E" w:rsidP="0089696E">
      <w:pPr>
        <w:widowControl/>
        <w:ind w:firstLine="709"/>
        <w:jc w:val="both"/>
        <w:rPr>
          <w:sz w:val="28"/>
          <w:szCs w:val="28"/>
          <w:highlight w:val="green"/>
        </w:rPr>
      </w:pPr>
      <w:r w:rsidRPr="0089696E">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14:paraId="2A08CFF9" w14:textId="77777777" w:rsidR="0089696E" w:rsidRPr="0089696E" w:rsidRDefault="0089696E" w:rsidP="0089696E">
      <w:pPr>
        <w:widowControl/>
        <w:autoSpaceDE/>
        <w:autoSpaceDN/>
        <w:adjustRightInd/>
        <w:ind w:firstLine="709"/>
        <w:jc w:val="both"/>
        <w:rPr>
          <w:color w:val="000000"/>
          <w:sz w:val="28"/>
          <w:szCs w:val="28"/>
        </w:rPr>
      </w:pPr>
      <w:r w:rsidRPr="0089696E">
        <w:rPr>
          <w:color w:val="000000"/>
          <w:sz w:val="28"/>
          <w:szCs w:val="28"/>
        </w:rPr>
        <w:t>выписку из Единого государственного реестра юридических лиц (для юридических лиц).</w:t>
      </w:r>
    </w:p>
    <w:p w14:paraId="2F1F3EE0" w14:textId="77777777" w:rsidR="0089696E" w:rsidRPr="0089696E" w:rsidRDefault="0089696E" w:rsidP="0089696E">
      <w:pPr>
        <w:widowControl/>
        <w:autoSpaceDE/>
        <w:autoSpaceDN/>
        <w:adjustRightInd/>
        <w:ind w:firstLine="709"/>
        <w:jc w:val="both"/>
        <w:rPr>
          <w:strike/>
          <w:sz w:val="28"/>
          <w:szCs w:val="28"/>
        </w:rPr>
      </w:pPr>
      <w:r w:rsidRPr="0089696E">
        <w:rPr>
          <w:sz w:val="28"/>
          <w:szCs w:val="28"/>
        </w:rPr>
        <w:t xml:space="preserve">2.7.2. </w:t>
      </w:r>
      <w:r w:rsidRPr="0089696E">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14:paraId="5CBBF2C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2.8. Указание на запрет требовать от заявителя представления документов и информации или осуществления действий.</w:t>
      </w:r>
    </w:p>
    <w:p w14:paraId="315DF9F0" w14:textId="77777777" w:rsidR="0089696E" w:rsidRPr="0089696E" w:rsidRDefault="0089696E" w:rsidP="0089696E">
      <w:pPr>
        <w:widowControl/>
        <w:autoSpaceDE/>
        <w:autoSpaceDN/>
        <w:adjustRightInd/>
        <w:ind w:firstLine="709"/>
        <w:jc w:val="both"/>
        <w:rPr>
          <w:sz w:val="28"/>
          <w:szCs w:val="28"/>
        </w:rPr>
      </w:pPr>
      <w:r w:rsidRPr="0089696E">
        <w:rPr>
          <w:sz w:val="28"/>
          <w:szCs w:val="28"/>
        </w:rPr>
        <w:t>2.8.1. От заявителя запрещено требовать:</w:t>
      </w:r>
    </w:p>
    <w:p w14:paraId="7D4A3BC2" w14:textId="77777777" w:rsidR="0089696E" w:rsidRPr="0089696E" w:rsidRDefault="0089696E" w:rsidP="0089696E">
      <w:pPr>
        <w:widowControl/>
        <w:autoSpaceDE/>
        <w:autoSpaceDN/>
        <w:adjustRightInd/>
        <w:ind w:firstLine="709"/>
        <w:jc w:val="both"/>
        <w:rPr>
          <w:sz w:val="28"/>
          <w:szCs w:val="28"/>
        </w:rPr>
      </w:pPr>
      <w:r w:rsidRPr="0089696E">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23E37DEF" w14:textId="77777777" w:rsidR="0089696E" w:rsidRPr="0089696E" w:rsidRDefault="0089696E" w:rsidP="0089696E">
      <w:pPr>
        <w:autoSpaceDE/>
        <w:autoSpaceDN/>
        <w:adjustRightInd/>
        <w:ind w:firstLine="709"/>
        <w:jc w:val="both"/>
        <w:rPr>
          <w:sz w:val="28"/>
          <w:szCs w:val="28"/>
        </w:rPr>
      </w:pPr>
      <w:r w:rsidRPr="0089696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963086C" w14:textId="77777777" w:rsidR="0089696E" w:rsidRPr="0089696E" w:rsidRDefault="0089696E" w:rsidP="0089696E">
      <w:pPr>
        <w:widowControl/>
        <w:autoSpaceDE/>
        <w:autoSpaceDN/>
        <w:adjustRightInd/>
        <w:ind w:firstLine="709"/>
        <w:jc w:val="both"/>
        <w:rPr>
          <w:sz w:val="28"/>
          <w:szCs w:val="28"/>
        </w:rPr>
      </w:pPr>
      <w:r w:rsidRPr="0089696E">
        <w:rPr>
          <w:sz w:val="28"/>
          <w:szCs w:val="28"/>
        </w:rPr>
        <w:lastRenderedPageBreak/>
        <w:t>3) осуществление действий, в том числе согласований, необходимых для получения муниципальной услуги и связанны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14:paraId="174705D5" w14:textId="77777777" w:rsidR="0089696E" w:rsidRPr="0089696E" w:rsidRDefault="0089696E" w:rsidP="0089696E">
      <w:pPr>
        <w:widowControl/>
        <w:autoSpaceDE/>
        <w:autoSpaceDN/>
        <w:adjustRightInd/>
        <w:ind w:firstLine="709"/>
        <w:jc w:val="both"/>
        <w:rPr>
          <w:sz w:val="28"/>
          <w:szCs w:val="28"/>
        </w:rPr>
      </w:pPr>
      <w:r w:rsidRPr="0089696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B773C1"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E06F82"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229123"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C26CD6C"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14:paraId="07A37CAF" w14:textId="77777777" w:rsidR="0089696E" w:rsidRPr="0089696E" w:rsidRDefault="0089696E" w:rsidP="0089696E">
      <w:pPr>
        <w:widowControl/>
        <w:suppressAutoHyphens/>
        <w:autoSpaceDE/>
        <w:autoSpaceDN/>
        <w:adjustRightInd/>
        <w:ind w:firstLine="709"/>
        <w:contextualSpacing/>
        <w:jc w:val="both"/>
        <w:rPr>
          <w:sz w:val="28"/>
          <w:szCs w:val="28"/>
        </w:rPr>
      </w:pPr>
      <w:r w:rsidRPr="0089696E">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F2EDE3" w14:textId="77777777" w:rsidR="0089696E" w:rsidRPr="0089696E" w:rsidRDefault="0089696E" w:rsidP="0089696E">
      <w:pPr>
        <w:widowControl/>
        <w:autoSpaceDE/>
        <w:autoSpaceDN/>
        <w:adjustRightInd/>
        <w:ind w:firstLine="709"/>
        <w:jc w:val="both"/>
        <w:rPr>
          <w:sz w:val="28"/>
          <w:szCs w:val="28"/>
        </w:rPr>
      </w:pPr>
      <w:r w:rsidRPr="0089696E">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39CECA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14:paraId="66300F5F" w14:textId="77777777" w:rsidR="0089696E" w:rsidRPr="0089696E" w:rsidRDefault="0089696E" w:rsidP="0089696E">
      <w:pPr>
        <w:widowControl/>
        <w:ind w:firstLine="709"/>
        <w:jc w:val="both"/>
        <w:rPr>
          <w:sz w:val="28"/>
          <w:szCs w:val="28"/>
        </w:rPr>
      </w:pPr>
      <w:r w:rsidRPr="0089696E">
        <w:rPr>
          <w:sz w:val="28"/>
          <w:szCs w:val="28"/>
        </w:rPr>
        <w:lastRenderedPageBreak/>
        <w:t xml:space="preserve">2.9.1. Основаниями для отказа в приеме документов, необходимых для предоставления муниципальной услуги, являются: </w:t>
      </w:r>
    </w:p>
    <w:p w14:paraId="5CCA92A4" w14:textId="77777777" w:rsidR="0089696E" w:rsidRPr="0089696E" w:rsidRDefault="0089696E" w:rsidP="0089696E">
      <w:pPr>
        <w:widowControl/>
        <w:ind w:firstLine="709"/>
        <w:jc w:val="both"/>
        <w:rPr>
          <w:sz w:val="28"/>
          <w:szCs w:val="28"/>
        </w:rPr>
      </w:pPr>
      <w:r w:rsidRPr="0089696E">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2688354" w14:textId="77777777" w:rsidR="0089696E" w:rsidRPr="0089696E" w:rsidRDefault="0089696E" w:rsidP="0089696E">
      <w:pPr>
        <w:widowControl/>
        <w:ind w:firstLine="709"/>
        <w:jc w:val="both"/>
        <w:rPr>
          <w:sz w:val="28"/>
          <w:szCs w:val="28"/>
        </w:rPr>
      </w:pPr>
      <w:r w:rsidRPr="0089696E">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8" w:history="1">
        <w:r w:rsidRPr="0089696E">
          <w:rPr>
            <w:sz w:val="28"/>
            <w:szCs w:val="28"/>
          </w:rPr>
          <w:t>пункту 9</w:t>
        </w:r>
      </w:hyperlink>
      <w:r w:rsidRPr="0089696E">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89696E">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E8320FB" w14:textId="77777777" w:rsidR="0089696E" w:rsidRPr="0089696E" w:rsidRDefault="0089696E" w:rsidP="0089696E">
      <w:pPr>
        <w:widowControl/>
        <w:ind w:firstLine="709"/>
        <w:jc w:val="both"/>
        <w:rPr>
          <w:sz w:val="28"/>
          <w:szCs w:val="28"/>
        </w:rPr>
      </w:pPr>
      <w:r w:rsidRPr="0089696E">
        <w:rPr>
          <w:sz w:val="28"/>
          <w:szCs w:val="28"/>
        </w:rPr>
        <w:t>3)</w:t>
      </w:r>
      <w:r w:rsidRPr="0089696E">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89696E">
        <w:rPr>
          <w:sz w:val="28"/>
          <w:szCs w:val="28"/>
        </w:rPr>
        <w:t xml:space="preserve">. </w:t>
      </w:r>
    </w:p>
    <w:p w14:paraId="67951380" w14:textId="77777777" w:rsidR="0089696E" w:rsidRPr="0089696E" w:rsidRDefault="0089696E" w:rsidP="0089696E">
      <w:pPr>
        <w:widowControl/>
        <w:ind w:firstLine="709"/>
        <w:jc w:val="both"/>
        <w:rPr>
          <w:sz w:val="28"/>
          <w:szCs w:val="28"/>
        </w:rPr>
      </w:pPr>
      <w:r w:rsidRPr="0089696E">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D19F8EE" w14:textId="77777777" w:rsidR="0089696E" w:rsidRPr="0089696E" w:rsidRDefault="0089696E" w:rsidP="0089696E">
      <w:pPr>
        <w:widowControl/>
        <w:ind w:firstLine="709"/>
        <w:jc w:val="both"/>
        <w:rPr>
          <w:sz w:val="28"/>
          <w:szCs w:val="28"/>
        </w:rPr>
      </w:pPr>
      <w:r w:rsidRPr="0089696E">
        <w:rPr>
          <w:sz w:val="28"/>
          <w:szCs w:val="28"/>
        </w:rPr>
        <w:t>О наличии основания для отказа в приеме документов заявителя информирует специалист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86F9DB9"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 </w:t>
      </w:r>
      <w:r w:rsidRPr="0089696E">
        <w:rPr>
          <w:rFonts w:eastAsia="Calibri"/>
          <w:sz w:val="28"/>
          <w:szCs w:val="28"/>
          <w:lang w:eastAsia="en-US"/>
        </w:rPr>
        <w:t xml:space="preserve">Администрации </w:t>
      </w:r>
      <w:r w:rsidRPr="0089696E">
        <w:rPr>
          <w:sz w:val="28"/>
          <w:szCs w:val="28"/>
        </w:rPr>
        <w:t>и выдается заявителю с указанием причин отказа не позднее 1 дня со дня обращения заявителя за получением муниципальной услуги.</w:t>
      </w:r>
    </w:p>
    <w:p w14:paraId="7D02A52F" w14:textId="77777777" w:rsidR="0089696E" w:rsidRPr="0089696E" w:rsidRDefault="0089696E" w:rsidP="0089696E">
      <w:pPr>
        <w:widowControl/>
        <w:autoSpaceDE/>
        <w:autoSpaceDN/>
        <w:adjustRightInd/>
        <w:ind w:firstLine="709"/>
        <w:jc w:val="both"/>
        <w:rPr>
          <w:sz w:val="28"/>
          <w:szCs w:val="28"/>
        </w:rPr>
      </w:pPr>
      <w:r w:rsidRPr="0089696E">
        <w:rPr>
          <w:sz w:val="28"/>
          <w:szCs w:val="28"/>
        </w:rPr>
        <w:t>Не может быть отказано заявителю в приеме дополнительных документов при наличии намерения их сдать.</w:t>
      </w:r>
    </w:p>
    <w:p w14:paraId="6987FA40" w14:textId="77777777" w:rsidR="0089696E" w:rsidRPr="0089696E" w:rsidRDefault="0089696E" w:rsidP="0089696E">
      <w:pPr>
        <w:widowControl/>
        <w:autoSpaceDE/>
        <w:autoSpaceDN/>
        <w:adjustRightInd/>
        <w:ind w:firstLine="709"/>
        <w:jc w:val="both"/>
        <w:rPr>
          <w:sz w:val="28"/>
          <w:szCs w:val="28"/>
        </w:rPr>
      </w:pPr>
      <w:r w:rsidRPr="0089696E">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209864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165E09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0C652B8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2.10.2. Основания для отказа в предоставлении муниципальной услуги:</w:t>
      </w:r>
    </w:p>
    <w:p w14:paraId="20431EB4" w14:textId="77777777" w:rsidR="0089696E" w:rsidRPr="0089696E" w:rsidRDefault="0089696E" w:rsidP="0089696E">
      <w:pPr>
        <w:tabs>
          <w:tab w:val="left" w:pos="851"/>
          <w:tab w:val="left" w:pos="1260"/>
          <w:tab w:val="num" w:pos="1440"/>
        </w:tabs>
        <w:autoSpaceDE/>
        <w:autoSpaceDN/>
        <w:adjustRightInd/>
        <w:ind w:firstLine="709"/>
        <w:jc w:val="both"/>
        <w:rPr>
          <w:sz w:val="28"/>
          <w:szCs w:val="28"/>
        </w:rPr>
      </w:pPr>
      <w:r w:rsidRPr="0089696E">
        <w:rPr>
          <w:sz w:val="28"/>
          <w:szCs w:val="28"/>
        </w:rPr>
        <w:t xml:space="preserve">обращение за предоставлением муниципальной услуги лица, не относящегося к категории заявителей, в соответствии с пунктом 1.2 раздела </w:t>
      </w:r>
      <w:r w:rsidRPr="0089696E">
        <w:rPr>
          <w:sz w:val="28"/>
          <w:szCs w:val="28"/>
          <w:lang w:val="en-US"/>
        </w:rPr>
        <w:t>I</w:t>
      </w:r>
      <w:r w:rsidRPr="0089696E">
        <w:rPr>
          <w:sz w:val="28"/>
          <w:szCs w:val="28"/>
        </w:rPr>
        <w:t xml:space="preserve"> </w:t>
      </w:r>
      <w:r w:rsidRPr="0089696E">
        <w:rPr>
          <w:sz w:val="28"/>
          <w:szCs w:val="28"/>
        </w:rPr>
        <w:lastRenderedPageBreak/>
        <w:t>настоящего Регламента;</w:t>
      </w:r>
    </w:p>
    <w:p w14:paraId="49FD9843" w14:textId="77777777" w:rsidR="0089696E" w:rsidRPr="0089696E" w:rsidRDefault="0089696E" w:rsidP="0089696E">
      <w:pPr>
        <w:widowControl/>
        <w:suppressAutoHyphens/>
        <w:autoSpaceDE/>
        <w:autoSpaceDN/>
        <w:adjustRightInd/>
        <w:ind w:firstLine="709"/>
        <w:jc w:val="both"/>
        <w:rPr>
          <w:sz w:val="28"/>
          <w:szCs w:val="28"/>
          <w:lang w:eastAsia="ar-SA"/>
        </w:rPr>
      </w:pPr>
      <w:r w:rsidRPr="0089696E">
        <w:rPr>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14:paraId="20C71703"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непредставления заявителем документов, определенных подпунктом 2.6.1 пункта 2.6 раздела </w:t>
      </w:r>
      <w:r w:rsidRPr="0089696E">
        <w:rPr>
          <w:sz w:val="28"/>
          <w:szCs w:val="28"/>
          <w:lang w:val="en-US"/>
        </w:rPr>
        <w:t>II</w:t>
      </w:r>
      <w:r w:rsidRPr="0089696E">
        <w:rPr>
          <w:sz w:val="28"/>
          <w:szCs w:val="28"/>
        </w:rPr>
        <w:t xml:space="preserve"> настоящего Регламента.</w:t>
      </w:r>
    </w:p>
    <w:p w14:paraId="10CA8B4F" w14:textId="77777777" w:rsidR="0089696E" w:rsidRPr="0089696E" w:rsidRDefault="0089696E" w:rsidP="0089696E">
      <w:pPr>
        <w:ind w:firstLine="709"/>
        <w:jc w:val="both"/>
        <w:rPr>
          <w:sz w:val="28"/>
          <w:szCs w:val="28"/>
        </w:rPr>
      </w:pPr>
      <w:r w:rsidRPr="0089696E">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54F188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066D1A8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29EC5CB" w14:textId="77777777" w:rsidR="0089696E" w:rsidRPr="0089696E" w:rsidRDefault="0089696E" w:rsidP="0089696E">
      <w:pPr>
        <w:widowControl/>
        <w:autoSpaceDE/>
        <w:autoSpaceDN/>
        <w:adjustRightInd/>
        <w:ind w:firstLine="567"/>
        <w:jc w:val="both"/>
        <w:rPr>
          <w:rFonts w:eastAsia="Courier New"/>
          <w:sz w:val="28"/>
          <w:szCs w:val="28"/>
          <w:lang w:bidi="ru-RU"/>
        </w:rPr>
      </w:pPr>
      <w:r w:rsidRPr="0089696E">
        <w:rPr>
          <w:rFonts w:eastAsia="Courier New"/>
          <w:sz w:val="28"/>
          <w:szCs w:val="28"/>
          <w:lang w:bidi="ru-RU"/>
        </w:rPr>
        <w:t>2.11.1. Услугами, которые являются необходимыми и обязательными для представления муниципальной услуги, являются:</w:t>
      </w:r>
    </w:p>
    <w:p w14:paraId="4016CB0C" w14:textId="77777777" w:rsidR="0089696E" w:rsidRPr="0089696E" w:rsidRDefault="0089696E" w:rsidP="0089696E">
      <w:pPr>
        <w:widowControl/>
        <w:ind w:firstLine="709"/>
        <w:jc w:val="both"/>
        <w:rPr>
          <w:rFonts w:eastAsia="Courier New"/>
          <w:sz w:val="28"/>
          <w:szCs w:val="28"/>
          <w:lang w:bidi="ru-RU"/>
        </w:rPr>
      </w:pPr>
      <w:r w:rsidRPr="0089696E">
        <w:rPr>
          <w:rFonts w:eastAsia="Courier New"/>
          <w:sz w:val="28"/>
          <w:szCs w:val="28"/>
          <w:lang w:bidi="ru-RU"/>
        </w:rPr>
        <w:t>получение топографического плана производства работ;</w:t>
      </w:r>
    </w:p>
    <w:p w14:paraId="45785E15" w14:textId="77777777" w:rsidR="0089696E" w:rsidRPr="0089696E" w:rsidRDefault="0089696E" w:rsidP="0089696E">
      <w:pPr>
        <w:widowControl/>
        <w:ind w:firstLine="709"/>
        <w:jc w:val="both"/>
        <w:rPr>
          <w:rFonts w:eastAsia="Courier New"/>
          <w:sz w:val="28"/>
          <w:szCs w:val="28"/>
          <w:lang w:bidi="ru-RU"/>
        </w:rPr>
      </w:pPr>
      <w:r w:rsidRPr="0089696E">
        <w:rPr>
          <w:rFonts w:eastAsia="Courier New"/>
          <w:sz w:val="28"/>
          <w:szCs w:val="28"/>
          <w:lang w:bidi="ru-RU"/>
        </w:rPr>
        <w:t xml:space="preserve">получение заключения </w:t>
      </w:r>
      <w:r w:rsidRPr="0089696E">
        <w:rPr>
          <w:sz w:val="28"/>
          <w:szCs w:val="28"/>
        </w:rPr>
        <w:t xml:space="preserve">управления по недропользованию по Краснодарскому краю </w:t>
      </w:r>
      <w:r w:rsidRPr="0089696E">
        <w:rPr>
          <w:rFonts w:eastAsia="Courier New"/>
          <w:sz w:val="28"/>
          <w:szCs w:val="28"/>
          <w:lang w:bidi="ru-RU"/>
        </w:rPr>
        <w:t>об отсутствии твердых полезных ископаемых, не относящихся к общераспространенным полезным ископаемым;</w:t>
      </w:r>
    </w:p>
    <w:p w14:paraId="35BE137C" w14:textId="77777777" w:rsidR="0089696E" w:rsidRPr="0089696E" w:rsidRDefault="0089696E" w:rsidP="0089696E">
      <w:pPr>
        <w:widowControl/>
        <w:ind w:firstLine="709"/>
        <w:jc w:val="both"/>
        <w:rPr>
          <w:rFonts w:eastAsia="Courier New"/>
          <w:sz w:val="28"/>
          <w:szCs w:val="28"/>
          <w:lang w:bidi="ru-RU"/>
        </w:rPr>
      </w:pPr>
      <w:r w:rsidRPr="0089696E">
        <w:rPr>
          <w:rFonts w:eastAsia="Courier New"/>
          <w:sz w:val="28"/>
          <w:szCs w:val="28"/>
          <w:lang w:bidi="ru-RU"/>
        </w:rPr>
        <w:t xml:space="preserve">получение заключения </w:t>
      </w:r>
      <w:r w:rsidRPr="0089696E">
        <w:rPr>
          <w:sz w:val="28"/>
          <w:szCs w:val="28"/>
        </w:rPr>
        <w:t>Кубанского бассейнового водного управления Федерального агентства водных ресурсов</w:t>
      </w:r>
      <w:r w:rsidRPr="0089696E">
        <w:rPr>
          <w:rFonts w:eastAsia="Courier New"/>
          <w:sz w:val="28"/>
          <w:szCs w:val="28"/>
          <w:lang w:bidi="ru-RU"/>
        </w:rPr>
        <w:t xml:space="preserve">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57FE5D4D" w14:textId="77777777" w:rsidR="0089696E" w:rsidRPr="0089696E" w:rsidRDefault="0089696E" w:rsidP="0089696E">
      <w:pPr>
        <w:widowControl/>
        <w:ind w:firstLine="709"/>
        <w:jc w:val="both"/>
        <w:rPr>
          <w:rFonts w:eastAsia="Courier New"/>
          <w:sz w:val="28"/>
          <w:szCs w:val="28"/>
          <w:lang w:bidi="ru-RU"/>
        </w:rPr>
      </w:pPr>
      <w:r w:rsidRPr="0089696E">
        <w:rPr>
          <w:rFonts w:eastAsia="Courier New"/>
          <w:sz w:val="28"/>
          <w:szCs w:val="28"/>
          <w:lang w:bidi="ru-RU"/>
        </w:rPr>
        <w:t>2.11.2. Для получения заключений, указанных в абзаце 3 и 4 подпункта 2.11.1пункта 2.11 раздела </w:t>
      </w:r>
      <w:r w:rsidRPr="0089696E">
        <w:rPr>
          <w:sz w:val="28"/>
          <w:szCs w:val="28"/>
          <w:lang w:val="en-US"/>
        </w:rPr>
        <w:t>II</w:t>
      </w:r>
      <w:r w:rsidRPr="0089696E">
        <w:rPr>
          <w:rFonts w:eastAsia="Courier New"/>
          <w:sz w:val="28"/>
          <w:szCs w:val="28"/>
          <w:lang w:bidi="ru-RU"/>
        </w:rPr>
        <w:t xml:space="preserve"> настоящего Регламента, заявители направляют в </w:t>
      </w:r>
      <w:r w:rsidRPr="0089696E">
        <w:rPr>
          <w:sz w:val="28"/>
          <w:szCs w:val="28"/>
        </w:rPr>
        <w:t>управление по недропользованию по Краснодарскому краю Федерального агентства</w:t>
      </w:r>
      <w:r w:rsidRPr="0089696E">
        <w:rPr>
          <w:rFonts w:eastAsia="Courier New"/>
          <w:sz w:val="28"/>
          <w:szCs w:val="28"/>
          <w:lang w:bidi="ru-RU"/>
        </w:rPr>
        <w:t xml:space="preserve">, </w:t>
      </w:r>
      <w:r w:rsidRPr="0089696E">
        <w:rPr>
          <w:sz w:val="28"/>
          <w:szCs w:val="28"/>
        </w:rPr>
        <w:t>Кубанское бассейновое водное управление Федерального агентства водных ресурсов</w:t>
      </w:r>
      <w:r w:rsidRPr="0089696E">
        <w:rPr>
          <w:rFonts w:eastAsia="Courier New"/>
          <w:sz w:val="28"/>
          <w:szCs w:val="28"/>
          <w:lang w:bidi="ru-RU"/>
        </w:rPr>
        <w:t xml:space="preserve">, заявления, рекомендуемые образцы которых приведены в приложениях № 4 и №5  Порядка. </w:t>
      </w:r>
    </w:p>
    <w:p w14:paraId="544E4A5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2.12. Порядок, размер и основания взимания муниципальной пошлины или иной платы, взимаемой за предоставление муниципальной услуги.</w:t>
      </w:r>
    </w:p>
    <w:p w14:paraId="5A86864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5DA451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9A0B8D" w14:textId="77777777" w:rsidR="0089696E" w:rsidRPr="0089696E" w:rsidRDefault="0089696E" w:rsidP="0089696E">
      <w:pPr>
        <w:ind w:firstLine="709"/>
        <w:jc w:val="both"/>
        <w:rPr>
          <w:sz w:val="28"/>
          <w:szCs w:val="28"/>
        </w:rPr>
      </w:pPr>
      <w:r w:rsidRPr="0089696E">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w:t>
      </w:r>
      <w:r w:rsidRPr="0089696E">
        <w:rPr>
          <w:sz w:val="28"/>
          <w:szCs w:val="28"/>
        </w:rPr>
        <w:lastRenderedPageBreak/>
        <w:t>предусмотрено.</w:t>
      </w:r>
    </w:p>
    <w:p w14:paraId="1DBA0C0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56CEA7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3E6AF93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8E6CE94" w14:textId="77777777" w:rsidR="0089696E" w:rsidRPr="0089696E" w:rsidRDefault="0089696E" w:rsidP="0089696E">
      <w:pPr>
        <w:widowControl/>
        <w:ind w:firstLine="709"/>
        <w:jc w:val="both"/>
        <w:rPr>
          <w:color w:val="000000"/>
          <w:sz w:val="28"/>
          <w:szCs w:val="28"/>
        </w:rPr>
      </w:pPr>
      <w:r w:rsidRPr="0089696E">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398FCE52" w14:textId="77777777" w:rsidR="0089696E" w:rsidRPr="0089696E" w:rsidRDefault="0089696E" w:rsidP="0089696E">
      <w:pPr>
        <w:widowControl/>
        <w:ind w:firstLine="709"/>
        <w:jc w:val="both"/>
        <w:rPr>
          <w:color w:val="000000"/>
          <w:sz w:val="28"/>
          <w:szCs w:val="28"/>
        </w:rPr>
      </w:pPr>
      <w:r w:rsidRPr="0089696E">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5CEAEF5D" w14:textId="77777777" w:rsidR="0089696E" w:rsidRPr="0089696E" w:rsidRDefault="0089696E" w:rsidP="0089696E">
      <w:pPr>
        <w:widowControl/>
        <w:ind w:firstLine="709"/>
        <w:jc w:val="both"/>
        <w:rPr>
          <w:sz w:val="28"/>
          <w:szCs w:val="28"/>
        </w:rPr>
      </w:pPr>
      <w:r w:rsidRPr="0089696E">
        <w:rPr>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Портала Краснодарского края, не может превышать20 (двадцати) минут.</w:t>
      </w:r>
    </w:p>
    <w:p w14:paraId="3BED98E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2.16. </w:t>
      </w:r>
      <w:r w:rsidRPr="0089696E">
        <w:rPr>
          <w:color w:val="000000"/>
          <w:spacing w:val="5"/>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50EBE4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14:paraId="41A5F7F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726A09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3FEB7CE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82263C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6A5BCC2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EB3A06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C1C632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814DF0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9696E">
        <w:rPr>
          <w:color w:val="000000"/>
          <w:sz w:val="28"/>
          <w:szCs w:val="28"/>
        </w:rPr>
        <w:t>тифлосурдопереводчика</w:t>
      </w:r>
      <w:proofErr w:type="spellEnd"/>
      <w:r w:rsidRPr="0089696E">
        <w:rPr>
          <w:color w:val="000000"/>
          <w:sz w:val="28"/>
          <w:szCs w:val="28"/>
        </w:rPr>
        <w:t>;</w:t>
      </w:r>
    </w:p>
    <w:p w14:paraId="33BD062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5A1F49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131FAD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5570A87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14:paraId="5DFB334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8EAC2B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313BFE5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подпункте 1.</w:t>
      </w:r>
      <w:r w:rsidRPr="0089696E">
        <w:rPr>
          <w:sz w:val="28"/>
          <w:szCs w:val="28"/>
        </w:rPr>
        <w:t>3.4</w:t>
      </w:r>
      <w:r w:rsidRPr="0089696E">
        <w:rPr>
          <w:color w:val="000000"/>
          <w:sz w:val="28"/>
          <w:szCs w:val="28"/>
        </w:rPr>
        <w:t xml:space="preserve"> пункта 1.3 раздела </w:t>
      </w:r>
      <w:r w:rsidRPr="0089696E">
        <w:rPr>
          <w:color w:val="000000"/>
          <w:sz w:val="28"/>
          <w:szCs w:val="28"/>
          <w:lang w:val="en-US"/>
        </w:rPr>
        <w:t>I</w:t>
      </w:r>
      <w:r w:rsidRPr="0089696E">
        <w:rPr>
          <w:color w:val="000000"/>
          <w:sz w:val="28"/>
          <w:szCs w:val="28"/>
        </w:rPr>
        <w:t xml:space="preserve"> настоящего Регламента.</w:t>
      </w:r>
    </w:p>
    <w:p w14:paraId="6598CA4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Информационные стенды размещаются на видном, доступном месте.</w:t>
      </w:r>
    </w:p>
    <w:p w14:paraId="3195305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Оформление информационных листов осуществляется удобным для чтения шрифтом – Times New </w:t>
      </w:r>
      <w:proofErr w:type="spellStart"/>
      <w:r w:rsidRPr="0089696E">
        <w:rPr>
          <w:color w:val="000000"/>
          <w:sz w:val="28"/>
          <w:szCs w:val="28"/>
        </w:rPr>
        <w:t>Roman</w:t>
      </w:r>
      <w:proofErr w:type="spellEnd"/>
      <w:r w:rsidRPr="0089696E">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6BF03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2.16.4. 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14:paraId="1EEC395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9696E">
        <w:rPr>
          <w:color w:val="000000"/>
          <w:sz w:val="28"/>
          <w:szCs w:val="28"/>
        </w:rPr>
        <w:t>бэйджами</w:t>
      </w:r>
      <w:proofErr w:type="spellEnd"/>
      <w:r w:rsidRPr="0089696E">
        <w:rPr>
          <w:color w:val="000000"/>
          <w:sz w:val="28"/>
          <w:szCs w:val="28"/>
        </w:rPr>
        <w:t>) и (или) настольными табличками.</w:t>
      </w:r>
    </w:p>
    <w:p w14:paraId="675F942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58C3205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комфортное расположение заявителя и специалиста уполномоченного органа, работника МФЦ;</w:t>
      </w:r>
    </w:p>
    <w:p w14:paraId="50BD703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возможность и удобство оформления заявителем письменного обращения;</w:t>
      </w:r>
    </w:p>
    <w:p w14:paraId="0E86E5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телефонную связь;</w:t>
      </w:r>
    </w:p>
    <w:p w14:paraId="681C01E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возможность копирования документов;</w:t>
      </w:r>
    </w:p>
    <w:p w14:paraId="1580DD9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 к нормативным правовым актам, регулирующим предоставление муниципальной услуги;</w:t>
      </w:r>
    </w:p>
    <w:p w14:paraId="0BC0F2C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наличие письменных принадлежностей и бумаги формата A4.</w:t>
      </w:r>
    </w:p>
    <w:p w14:paraId="042F3DE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89696E">
        <w:rPr>
          <w:color w:val="000000"/>
          <w:sz w:val="28"/>
          <w:szCs w:val="28"/>
        </w:rPr>
        <w:lastRenderedPageBreak/>
        <w:t>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2366667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указанному в пункте 1.3 раздела </w:t>
      </w:r>
      <w:r w:rsidRPr="0089696E">
        <w:rPr>
          <w:color w:val="000000"/>
          <w:sz w:val="28"/>
          <w:szCs w:val="28"/>
          <w:lang w:val="en-US"/>
        </w:rPr>
        <w:t>I</w:t>
      </w:r>
      <w:r w:rsidRPr="0089696E">
        <w:rPr>
          <w:color w:val="000000"/>
          <w:sz w:val="28"/>
          <w:szCs w:val="28"/>
        </w:rPr>
        <w:t xml:space="preserve"> Регламента.</w:t>
      </w:r>
    </w:p>
    <w:p w14:paraId="2A75A8C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ED8304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2.17. </w:t>
      </w:r>
      <w:r w:rsidRPr="0089696E">
        <w:rPr>
          <w:color w:val="000000"/>
          <w:spacing w:val="5"/>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w:t>
      </w:r>
      <w:hyperlink r:id="rId9"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w:t>
      </w:r>
    </w:p>
    <w:p w14:paraId="46C031A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2.17.1. Основными показателями доступности и качества муниципальной услуги являются:</w:t>
      </w:r>
    </w:p>
    <w:p w14:paraId="563D1627" w14:textId="77777777" w:rsidR="0089696E" w:rsidRPr="0089696E" w:rsidRDefault="0089696E" w:rsidP="0089696E">
      <w:pPr>
        <w:ind w:firstLine="709"/>
        <w:jc w:val="both"/>
        <w:rPr>
          <w:sz w:val="28"/>
          <w:szCs w:val="28"/>
        </w:rPr>
      </w:pPr>
      <w:r w:rsidRPr="0089696E">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14:paraId="0087AB24" w14:textId="77777777" w:rsidR="0089696E" w:rsidRPr="0089696E" w:rsidRDefault="0089696E" w:rsidP="0089696E">
      <w:pPr>
        <w:ind w:firstLine="709"/>
        <w:jc w:val="both"/>
        <w:rPr>
          <w:sz w:val="28"/>
          <w:szCs w:val="28"/>
        </w:rPr>
      </w:pPr>
      <w:r w:rsidRPr="0089696E">
        <w:rPr>
          <w:sz w:val="28"/>
          <w:szCs w:val="28"/>
        </w:rPr>
        <w:t>наглядность форм размещаемой информации о порядке предоставления муниципальной услуги;</w:t>
      </w:r>
    </w:p>
    <w:p w14:paraId="6FBD36CD" w14:textId="77777777" w:rsidR="0089696E" w:rsidRPr="0089696E" w:rsidRDefault="0089696E" w:rsidP="0089696E">
      <w:pPr>
        <w:ind w:firstLine="709"/>
        <w:jc w:val="both"/>
        <w:rPr>
          <w:sz w:val="28"/>
          <w:szCs w:val="28"/>
        </w:rPr>
      </w:pPr>
      <w:r w:rsidRPr="0089696E">
        <w:rPr>
          <w:sz w:val="28"/>
          <w:szCs w:val="28"/>
        </w:rPr>
        <w:t>оперативность и достоверность предоставляемой информации о порядке предоставления муниципальной услуги;</w:t>
      </w:r>
    </w:p>
    <w:p w14:paraId="48EC558D" w14:textId="77777777" w:rsidR="0089696E" w:rsidRPr="0089696E" w:rsidRDefault="0089696E" w:rsidP="0089696E">
      <w:pPr>
        <w:ind w:firstLine="709"/>
        <w:jc w:val="both"/>
        <w:rPr>
          <w:sz w:val="28"/>
          <w:szCs w:val="28"/>
        </w:rPr>
      </w:pPr>
      <w:r w:rsidRPr="0089696E">
        <w:rPr>
          <w:sz w:val="28"/>
          <w:szCs w:val="28"/>
        </w:rPr>
        <w:t>установление и соблюдение требований к помещениям, в которых предоставляется муниципальная услуга;</w:t>
      </w:r>
    </w:p>
    <w:p w14:paraId="2D9AEA00" w14:textId="77777777" w:rsidR="0089696E" w:rsidRPr="0089696E" w:rsidRDefault="0089696E" w:rsidP="0089696E">
      <w:pPr>
        <w:tabs>
          <w:tab w:val="left" w:pos="851"/>
        </w:tabs>
        <w:autoSpaceDE/>
        <w:autoSpaceDN/>
        <w:adjustRightInd/>
        <w:ind w:firstLine="709"/>
        <w:jc w:val="both"/>
        <w:rPr>
          <w:sz w:val="28"/>
          <w:szCs w:val="28"/>
        </w:rPr>
      </w:pPr>
      <w:r w:rsidRPr="0089696E">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B0FCB6E"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количество взаимодействий заявителя с должностными лицами </w:t>
      </w:r>
      <w:r w:rsidRPr="0089696E">
        <w:rPr>
          <w:rFonts w:eastAsia="Calibri"/>
          <w:sz w:val="28"/>
          <w:szCs w:val="28"/>
          <w:lang w:eastAsia="en-US"/>
        </w:rPr>
        <w:t xml:space="preserve">Администрации </w:t>
      </w:r>
      <w:r w:rsidRPr="0089696E">
        <w:rPr>
          <w:sz w:val="28"/>
          <w:szCs w:val="28"/>
        </w:rPr>
        <w:t xml:space="preserve">при предоставлении муниципальной услуги и их продолжительность; </w:t>
      </w:r>
    </w:p>
    <w:p w14:paraId="17FC151A" w14:textId="77777777" w:rsidR="0089696E" w:rsidRPr="0089696E" w:rsidRDefault="0089696E" w:rsidP="0089696E">
      <w:pPr>
        <w:autoSpaceDE/>
        <w:autoSpaceDN/>
        <w:adjustRightInd/>
        <w:ind w:firstLine="709"/>
        <w:jc w:val="both"/>
        <w:rPr>
          <w:sz w:val="28"/>
          <w:szCs w:val="28"/>
        </w:rPr>
      </w:pPr>
      <w:r w:rsidRPr="0089696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CC24DA1" w14:textId="77777777" w:rsidR="0089696E" w:rsidRPr="0089696E" w:rsidRDefault="0089696E" w:rsidP="0089696E">
      <w:pPr>
        <w:widowControl/>
        <w:ind w:firstLine="709"/>
        <w:jc w:val="both"/>
        <w:rPr>
          <w:sz w:val="28"/>
          <w:szCs w:val="28"/>
        </w:rPr>
      </w:pPr>
      <w:r w:rsidRPr="0089696E">
        <w:rPr>
          <w:sz w:val="28"/>
          <w:szCs w:val="28"/>
        </w:rPr>
        <w:t xml:space="preserve">своевременное рассмотрение документов, представленных заявителем, в случае необходимости – с участием заявителя; </w:t>
      </w:r>
    </w:p>
    <w:p w14:paraId="0528E266" w14:textId="77777777" w:rsidR="0089696E" w:rsidRPr="0089696E" w:rsidRDefault="0089696E" w:rsidP="0089696E">
      <w:pPr>
        <w:autoSpaceDE/>
        <w:autoSpaceDN/>
        <w:adjustRightInd/>
        <w:ind w:firstLine="709"/>
        <w:jc w:val="both"/>
        <w:rPr>
          <w:sz w:val="28"/>
          <w:szCs w:val="28"/>
        </w:rPr>
      </w:pPr>
      <w:r w:rsidRPr="0089696E">
        <w:rPr>
          <w:sz w:val="28"/>
          <w:szCs w:val="28"/>
        </w:rPr>
        <w:lastRenderedPageBreak/>
        <w:t>отсутствие обоснованных жалоб со стороны заявителей по результатам предоставления муниципальной услуги;</w:t>
      </w:r>
    </w:p>
    <w:p w14:paraId="0C820C6B"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14:paraId="7423228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2.17.2. Критерии оценки качества предоставления муниципальной услуги, предоставляемой в электронном виде:</w:t>
      </w:r>
    </w:p>
    <w:p w14:paraId="02F0CE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доступность информации о порядке предоставления муниципальной услуги;</w:t>
      </w:r>
    </w:p>
    <w:p w14:paraId="6B2BA10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доступность электронных форм документов, необходимых для предоставления муниципальной услуги;</w:t>
      </w:r>
    </w:p>
    <w:p w14:paraId="03CD98A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доступность инструментов совершения в электронном виде платежей, необходимых для получения муниципальной услуги;</w:t>
      </w:r>
    </w:p>
    <w:p w14:paraId="0166536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время ожидания ответа на подачу заявления;</w:t>
      </w:r>
    </w:p>
    <w:p w14:paraId="4D9A5F3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время предоставления муниципальной услуги;</w:t>
      </w:r>
    </w:p>
    <w:p w14:paraId="3644E30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590F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
    <w:p w14:paraId="3557AB1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7F4AD31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7490F55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821F3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4977680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89696E">
        <w:rPr>
          <w:color w:val="000000"/>
          <w:sz w:val="28"/>
          <w:szCs w:val="28"/>
        </w:rPr>
        <w:lastRenderedPageBreak/>
        <w:t>Регионального портала, официального сайта заявителю обеспечивается возможность:</w:t>
      </w:r>
    </w:p>
    <w:p w14:paraId="04DF016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получения информации о порядке и сроках предоставления муниципальной услуги;</w:t>
      </w:r>
    </w:p>
    <w:p w14:paraId="7A45A7F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записи на прием в МФЦ для подачи запроса о предоставлении муниципальной услуги;</w:t>
      </w:r>
    </w:p>
    <w:p w14:paraId="5D4A20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формирования запроса о предоставлении муниципальной услуги;</w:t>
      </w:r>
    </w:p>
    <w:p w14:paraId="7FD4544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приема и регистрации уполномоченным органом заявления и иных документов, необходимых для предоставления муниципальной услуги;</w:t>
      </w:r>
    </w:p>
    <w:p w14:paraId="0FB11F6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получения результата предоставления муниципальной услуги;</w:t>
      </w:r>
    </w:p>
    <w:p w14:paraId="190F5BF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получения сведений о ходе выполнения запроса;</w:t>
      </w:r>
    </w:p>
    <w:p w14:paraId="7D47AB2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осуществления оценки качества предоставления муниципальной услуги;</w:t>
      </w:r>
    </w:p>
    <w:p w14:paraId="417DFF9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9C3FB0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0"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 (далее – комплексный запрос).</w:t>
      </w:r>
    </w:p>
    <w:p w14:paraId="0E82495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374328A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267B570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Направление МФЦ заявлений, а также указанных в ч</w:t>
      </w:r>
      <w:r w:rsidRPr="0089696E">
        <w:rPr>
          <w:sz w:val="28"/>
          <w:szCs w:val="28"/>
        </w:rPr>
        <w:t xml:space="preserve">асти 4 статьи 15.1 статьи Федерального закона </w:t>
      </w:r>
      <w:hyperlink r:id="rId11"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 документов в уполномоченный орган, осуществляется не позднее 1 (одного) рабочего дня, следующего за днем получения комплексного запроса.</w:t>
      </w:r>
    </w:p>
    <w:p w14:paraId="64C7530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DC934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2.18. </w:t>
      </w:r>
      <w:r w:rsidRPr="0089696E">
        <w:rPr>
          <w:color w:val="000000"/>
          <w:spacing w:val="5"/>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ECD6E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2AFCE9D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уполномоченный орган на бумажном носителе при личном обращении либо посредством почтовой связи;</w:t>
      </w:r>
    </w:p>
    <w:p w14:paraId="43A4482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через МФЦ в уполномоченный орган на бумажном носителе;</w:t>
      </w:r>
    </w:p>
    <w:p w14:paraId="1070F8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90B7AFC" w14:textId="77777777" w:rsidR="0089696E" w:rsidRPr="0089696E" w:rsidRDefault="0089696E" w:rsidP="0089696E">
      <w:pPr>
        <w:ind w:firstLine="720"/>
        <w:jc w:val="both"/>
        <w:rPr>
          <w:sz w:val="28"/>
          <w:szCs w:val="28"/>
        </w:rPr>
      </w:pPr>
      <w:r w:rsidRPr="0089696E">
        <w:rPr>
          <w:color w:val="000000"/>
          <w:sz w:val="28"/>
          <w:szCs w:val="28"/>
        </w:rPr>
        <w:t xml:space="preserve">2.18.2. </w:t>
      </w:r>
      <w:r w:rsidRPr="0089696E">
        <w:rPr>
          <w:sz w:val="28"/>
          <w:szCs w:val="28"/>
        </w:rPr>
        <w:t xml:space="preserve">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12" w:anchor="/document/12184522/entry/54" w:history="1">
        <w:r w:rsidRPr="0089696E">
          <w:rPr>
            <w:sz w:val="28"/>
            <w:szCs w:val="28"/>
          </w:rPr>
          <w:t>электронной подписью</w:t>
        </w:r>
      </w:hyperlink>
      <w:r w:rsidRPr="0089696E">
        <w:rPr>
          <w:sz w:val="28"/>
          <w:szCs w:val="28"/>
        </w:rPr>
        <w:t xml:space="preserve"> в соответствии с требованиями </w:t>
      </w:r>
      <w:hyperlink r:id="rId13" w:anchor="/document/12184522/entry/0" w:history="1">
        <w:r w:rsidRPr="0089696E">
          <w:rPr>
            <w:sz w:val="28"/>
            <w:szCs w:val="28"/>
          </w:rPr>
          <w:t>Федерального закона</w:t>
        </w:r>
      </w:hyperlink>
      <w:r w:rsidRPr="0089696E">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87A074A" w14:textId="77777777" w:rsidR="0089696E" w:rsidRPr="0089696E" w:rsidRDefault="0089696E" w:rsidP="0089696E">
      <w:pPr>
        <w:widowControl/>
        <w:ind w:firstLine="720"/>
        <w:jc w:val="both"/>
        <w:rPr>
          <w:sz w:val="28"/>
          <w:szCs w:val="28"/>
        </w:rPr>
      </w:pPr>
      <w:r w:rsidRPr="0089696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89696E">
        <w:rPr>
          <w:rFonts w:eastAsia="Tahoma"/>
          <w:sz w:val="28"/>
          <w:szCs w:val="28"/>
          <w:vertAlign w:val="superscript"/>
        </w:rPr>
        <w:t xml:space="preserve">1 </w:t>
      </w:r>
      <w:r w:rsidRPr="0089696E">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9696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9696E">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6C767161" w14:textId="77777777" w:rsidR="0089696E" w:rsidRPr="0089696E" w:rsidRDefault="0089696E" w:rsidP="0089696E">
      <w:pPr>
        <w:widowControl/>
        <w:ind w:firstLine="720"/>
        <w:jc w:val="both"/>
        <w:rPr>
          <w:sz w:val="28"/>
          <w:szCs w:val="28"/>
        </w:rPr>
      </w:pPr>
      <w:r w:rsidRPr="0089696E">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w:t>
      </w:r>
      <w:r w:rsidRPr="0089696E">
        <w:rPr>
          <w:sz w:val="28"/>
          <w:szCs w:val="28"/>
        </w:rPr>
        <w:lastRenderedPageBreak/>
        <w:t>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16E88BBB" w14:textId="77777777" w:rsidR="0089696E" w:rsidRPr="0089696E" w:rsidRDefault="0089696E" w:rsidP="0089696E">
      <w:pPr>
        <w:ind w:firstLine="720"/>
        <w:jc w:val="both"/>
        <w:rPr>
          <w:color w:val="000000"/>
          <w:sz w:val="28"/>
          <w:szCs w:val="28"/>
        </w:rPr>
      </w:pPr>
      <w:r w:rsidRPr="0089696E">
        <w:rPr>
          <w:color w:val="000000"/>
          <w:sz w:val="28"/>
          <w:szCs w:val="28"/>
        </w:rPr>
        <w:t>2.18.3. МФЦ при обращении заявителя (представителя заявителя) за предоставлением муниципальной услуги осуществляют:</w:t>
      </w:r>
    </w:p>
    <w:p w14:paraId="7245313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37DF23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71C2A6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38C09E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Заявитель - физическое лицо вправе использовать простую электронную подпись в случае, предусмотренном пунктом </w:t>
      </w:r>
      <w:r w:rsidRPr="0089696E">
        <w:rPr>
          <w:rFonts w:eastAsia="Tahoma"/>
          <w:sz w:val="28"/>
          <w:szCs w:val="28"/>
        </w:rPr>
        <w:t>2</w:t>
      </w:r>
      <w:r w:rsidRPr="0089696E">
        <w:rPr>
          <w:rFonts w:eastAsia="Tahoma"/>
          <w:sz w:val="28"/>
          <w:szCs w:val="28"/>
          <w:vertAlign w:val="superscript"/>
        </w:rPr>
        <w:t>1</w:t>
      </w:r>
      <w:r w:rsidRPr="0089696E">
        <w:rPr>
          <w:color w:val="000000"/>
          <w:sz w:val="28"/>
          <w:szCs w:val="28"/>
          <w:vertAlign w:val="superscript"/>
        </w:rPr>
        <w:t> </w:t>
      </w:r>
      <w:r w:rsidRPr="0089696E">
        <w:rPr>
          <w:color w:val="000000"/>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E65ABEE" w14:textId="77777777" w:rsidR="0089696E" w:rsidRPr="0089696E" w:rsidRDefault="0089696E" w:rsidP="0089696E">
      <w:pPr>
        <w:ind w:firstLine="709"/>
        <w:jc w:val="center"/>
        <w:outlineLvl w:val="1"/>
        <w:rPr>
          <w:color w:val="000000"/>
          <w:sz w:val="28"/>
          <w:szCs w:val="28"/>
        </w:rPr>
      </w:pPr>
    </w:p>
    <w:p w14:paraId="5D819357" w14:textId="77777777" w:rsidR="0089696E" w:rsidRPr="0089696E" w:rsidRDefault="0089696E" w:rsidP="0089696E">
      <w:pPr>
        <w:ind w:firstLine="709"/>
        <w:jc w:val="center"/>
        <w:outlineLvl w:val="1"/>
        <w:rPr>
          <w:color w:val="000000"/>
          <w:sz w:val="28"/>
          <w:szCs w:val="28"/>
        </w:rPr>
      </w:pPr>
      <w:r w:rsidRPr="0089696E">
        <w:rPr>
          <w:color w:val="000000"/>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14:paraId="4EFE4E31" w14:textId="77777777" w:rsidR="0089696E" w:rsidRPr="0089696E" w:rsidRDefault="0089696E" w:rsidP="0089696E">
      <w:pPr>
        <w:ind w:firstLine="709"/>
        <w:jc w:val="center"/>
        <w:outlineLvl w:val="1"/>
        <w:rPr>
          <w:color w:val="000000"/>
          <w:sz w:val="28"/>
          <w:szCs w:val="28"/>
        </w:rPr>
      </w:pPr>
    </w:p>
    <w:p w14:paraId="0D0A829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3.1. Состав, последовательность и сроки выполнения административных процедур, требования к порядку их выполнения.</w:t>
      </w:r>
    </w:p>
    <w:p w14:paraId="6741D8E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3.1.1. Предоставление муниципальной услуги включает в себя следующие административные процедуры (действия):</w:t>
      </w:r>
    </w:p>
    <w:p w14:paraId="642B69F7" w14:textId="77357E7D" w:rsidR="0089696E" w:rsidRPr="0089696E" w:rsidRDefault="0089696E" w:rsidP="0089696E">
      <w:pPr>
        <w:widowControl/>
        <w:ind w:firstLine="709"/>
        <w:jc w:val="both"/>
        <w:rPr>
          <w:sz w:val="28"/>
          <w:szCs w:val="28"/>
        </w:rPr>
      </w:pPr>
      <w:bookmarkStart w:id="8" w:name="OLE_LINK12"/>
      <w:bookmarkStart w:id="9" w:name="OLE_LINK13"/>
      <w:bookmarkStart w:id="10" w:name="OLE_LINK14"/>
      <w:bookmarkEnd w:id="8"/>
      <w:bookmarkEnd w:id="9"/>
      <w:r w:rsidRPr="0089696E">
        <w:rPr>
          <w:sz w:val="28"/>
          <w:szCs w:val="28"/>
        </w:rPr>
        <w:t>1) прием заявления и прилагаемых к нему документов;</w:t>
      </w:r>
    </w:p>
    <w:p w14:paraId="708D0437" w14:textId="77777777" w:rsidR="0089696E" w:rsidRPr="0089696E" w:rsidRDefault="0089696E" w:rsidP="0089696E">
      <w:pPr>
        <w:widowControl/>
        <w:ind w:firstLine="709"/>
        <w:jc w:val="both"/>
        <w:rPr>
          <w:sz w:val="28"/>
          <w:szCs w:val="28"/>
        </w:rPr>
      </w:pPr>
      <w:r w:rsidRPr="0089696E">
        <w:rPr>
          <w:sz w:val="28"/>
          <w:szCs w:val="28"/>
        </w:rPr>
        <w:t xml:space="preserve">2) запрос документов, указанных в </w:t>
      </w:r>
      <w:hyperlink r:id="rId14" w:history="1">
        <w:r w:rsidRPr="0089696E">
          <w:rPr>
            <w:sz w:val="28"/>
            <w:szCs w:val="28"/>
          </w:rPr>
          <w:t>пункте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 в рамках межведомственного взаимодействия</w:t>
      </w:r>
    </w:p>
    <w:p w14:paraId="6CE7A9DD" w14:textId="77777777" w:rsidR="0089696E" w:rsidRPr="0089696E" w:rsidRDefault="0089696E" w:rsidP="0089696E">
      <w:pPr>
        <w:widowControl/>
        <w:ind w:firstLine="709"/>
        <w:jc w:val="both"/>
        <w:rPr>
          <w:bCs/>
          <w:sz w:val="28"/>
          <w:szCs w:val="28"/>
        </w:rPr>
      </w:pPr>
      <w:r w:rsidRPr="0089696E">
        <w:rPr>
          <w:sz w:val="28"/>
          <w:szCs w:val="28"/>
        </w:rPr>
        <w:t>3) рассмотрение заявления и прилагаемых к нему документов;</w:t>
      </w:r>
    </w:p>
    <w:p w14:paraId="0E6C751B" w14:textId="77777777" w:rsidR="0089696E" w:rsidRPr="0089696E" w:rsidRDefault="0089696E" w:rsidP="0089696E">
      <w:pPr>
        <w:widowControl/>
        <w:ind w:firstLine="709"/>
        <w:jc w:val="both"/>
        <w:rPr>
          <w:bCs/>
          <w:sz w:val="28"/>
          <w:szCs w:val="28"/>
        </w:rPr>
      </w:pPr>
      <w:r w:rsidRPr="0089696E">
        <w:rPr>
          <w:sz w:val="28"/>
          <w:szCs w:val="28"/>
        </w:rPr>
        <w:t>4) принятие решения о предоставлении либо об отказе в предоставлении муниципальной услуги;</w:t>
      </w:r>
    </w:p>
    <w:p w14:paraId="71D53CFC" w14:textId="77777777" w:rsidR="0089696E" w:rsidRPr="0089696E" w:rsidRDefault="0089696E" w:rsidP="0089696E">
      <w:pPr>
        <w:widowControl/>
        <w:ind w:firstLine="709"/>
        <w:jc w:val="both"/>
        <w:rPr>
          <w:bCs/>
          <w:sz w:val="28"/>
          <w:szCs w:val="28"/>
        </w:rPr>
      </w:pPr>
      <w:r w:rsidRPr="0089696E">
        <w:rPr>
          <w:sz w:val="28"/>
          <w:szCs w:val="28"/>
        </w:rPr>
        <w:t xml:space="preserve">5) передача курьером пакета документов из </w:t>
      </w:r>
      <w:r w:rsidRPr="0089696E">
        <w:rPr>
          <w:rFonts w:eastAsia="Calibri"/>
          <w:sz w:val="28"/>
          <w:szCs w:val="28"/>
          <w:lang w:eastAsia="en-US"/>
        </w:rPr>
        <w:t xml:space="preserve">Администрации </w:t>
      </w:r>
      <w:r w:rsidRPr="0089696E">
        <w:rPr>
          <w:sz w:val="28"/>
          <w:szCs w:val="28"/>
        </w:rPr>
        <w:t>в МФЦ;</w:t>
      </w:r>
    </w:p>
    <w:p w14:paraId="1C9187E2" w14:textId="77777777" w:rsidR="0089696E" w:rsidRPr="0089696E" w:rsidRDefault="0089696E" w:rsidP="0089696E">
      <w:pPr>
        <w:widowControl/>
        <w:ind w:firstLine="709"/>
        <w:jc w:val="both"/>
        <w:rPr>
          <w:sz w:val="28"/>
          <w:szCs w:val="28"/>
        </w:rPr>
      </w:pPr>
      <w:r w:rsidRPr="0089696E">
        <w:rPr>
          <w:sz w:val="28"/>
          <w:szCs w:val="28"/>
        </w:rPr>
        <w:t>6) выдача (направление) заявителю результата предоставления муниципальной услуги.</w:t>
      </w:r>
    </w:p>
    <w:p w14:paraId="1616B827"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Заявитель вправе отозвать свое заявление на любой стадии рассмотрения, согласования или подготовки документа </w:t>
      </w:r>
      <w:r w:rsidRPr="0089696E">
        <w:rPr>
          <w:rFonts w:eastAsia="Calibri"/>
          <w:sz w:val="28"/>
          <w:szCs w:val="28"/>
          <w:lang w:eastAsia="en-US"/>
        </w:rPr>
        <w:t>Специалистом</w:t>
      </w:r>
      <w:r w:rsidRPr="0089696E">
        <w:rPr>
          <w:sz w:val="28"/>
          <w:szCs w:val="28"/>
        </w:rPr>
        <w:t xml:space="preserve">, обратившись с соответствующим заявлением в </w:t>
      </w:r>
      <w:r w:rsidRPr="0089696E">
        <w:rPr>
          <w:rFonts w:eastAsia="Calibri"/>
          <w:sz w:val="28"/>
          <w:szCs w:val="28"/>
          <w:lang w:eastAsia="en-US"/>
        </w:rPr>
        <w:t>Администрацию</w:t>
      </w:r>
      <w:r w:rsidRPr="0089696E">
        <w:rPr>
          <w:i/>
          <w:sz w:val="28"/>
          <w:szCs w:val="28"/>
        </w:rPr>
        <w:t xml:space="preserve">, </w:t>
      </w:r>
      <w:r w:rsidRPr="0089696E">
        <w:rPr>
          <w:sz w:val="28"/>
          <w:szCs w:val="28"/>
        </w:rPr>
        <w:t>в том числе в электронной форме</w:t>
      </w:r>
      <w:r w:rsidRPr="0089696E">
        <w:rPr>
          <w:i/>
          <w:sz w:val="28"/>
          <w:szCs w:val="28"/>
        </w:rPr>
        <w:t>,</w:t>
      </w:r>
      <w:r w:rsidRPr="0089696E">
        <w:rPr>
          <w:sz w:val="28"/>
          <w:szCs w:val="28"/>
        </w:rPr>
        <w:t xml:space="preserve"> либо МФЦ.</w:t>
      </w:r>
    </w:p>
    <w:p w14:paraId="00A37BDA"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 xml:space="preserve">3.2.1. </w:t>
      </w:r>
      <w:r w:rsidRPr="0089696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bookmarkEnd w:id="10"/>
    </w:p>
    <w:p w14:paraId="1AD2F8D8" w14:textId="5CDBCC32" w:rsidR="0089696E" w:rsidRPr="0089696E" w:rsidRDefault="0089696E" w:rsidP="0089696E">
      <w:pPr>
        <w:widowControl/>
        <w:autoSpaceDE/>
        <w:autoSpaceDN/>
        <w:adjustRightInd/>
        <w:ind w:firstLine="567"/>
        <w:jc w:val="both"/>
        <w:rPr>
          <w:sz w:val="28"/>
          <w:szCs w:val="28"/>
        </w:rPr>
      </w:pPr>
      <w:r w:rsidRPr="0089696E">
        <w:rPr>
          <w:sz w:val="28"/>
          <w:szCs w:val="28"/>
        </w:rPr>
        <w:t>3.2.1.2.</w:t>
      </w:r>
      <w:r>
        <w:rPr>
          <w:sz w:val="28"/>
          <w:szCs w:val="28"/>
        </w:rPr>
        <w:t xml:space="preserve"> </w:t>
      </w:r>
      <w:r w:rsidRPr="0089696E">
        <w:rPr>
          <w:sz w:val="28"/>
          <w:szCs w:val="28"/>
        </w:rPr>
        <w:t xml:space="preserve">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14:paraId="2AA1351D"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Поступление заявления и документов в </w:t>
      </w:r>
      <w:r w:rsidRPr="0089696E">
        <w:rPr>
          <w:rFonts w:eastAsia="Calibri"/>
          <w:sz w:val="28"/>
          <w:szCs w:val="28"/>
          <w:lang w:eastAsia="en-US"/>
        </w:rPr>
        <w:t xml:space="preserve">Администрацию </w:t>
      </w:r>
      <w:r w:rsidRPr="0089696E">
        <w:rPr>
          <w:sz w:val="28"/>
          <w:szCs w:val="28"/>
        </w:rPr>
        <w:t xml:space="preserve">из МФЦ осуществляется с учетом особенностей, установленных статьей 6.2 </w:t>
      </w:r>
      <w:r w:rsidRPr="0089696E">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057F52D2" w14:textId="77777777" w:rsidR="0089696E" w:rsidRPr="0089696E" w:rsidRDefault="0089696E" w:rsidP="0089696E">
      <w:pPr>
        <w:widowControl/>
        <w:autoSpaceDE/>
        <w:autoSpaceDN/>
        <w:adjustRightInd/>
        <w:ind w:firstLine="709"/>
        <w:jc w:val="both"/>
        <w:rPr>
          <w:sz w:val="28"/>
          <w:szCs w:val="28"/>
        </w:rPr>
      </w:pPr>
      <w:r w:rsidRPr="0089696E">
        <w:rPr>
          <w:sz w:val="28"/>
          <w:szCs w:val="28"/>
        </w:rPr>
        <w:t>Заявление и документы могут быть направлены в</w:t>
      </w:r>
      <w:r w:rsidRPr="0089696E">
        <w:rPr>
          <w:rFonts w:eastAsia="Calibri"/>
          <w:sz w:val="28"/>
          <w:szCs w:val="28"/>
          <w:lang w:eastAsia="en-US"/>
        </w:rPr>
        <w:t xml:space="preserve"> Администрацию </w:t>
      </w:r>
      <w:r w:rsidRPr="0089696E">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09903B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целях предоставления муниципальной услуги, в том числе осуществляется прием заявителей по предварительной записи.</w:t>
      </w:r>
    </w:p>
    <w:p w14:paraId="093149C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Запись на прием проводится посредством Единого портала, Регионального портала.</w:t>
      </w:r>
    </w:p>
    <w:p w14:paraId="42E75C6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0CFA1B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89696E">
        <w:rPr>
          <w:color w:val="000000"/>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87CF22D"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 xml:space="preserve">3.2.1.3. </w:t>
      </w:r>
      <w:r w:rsidRPr="0089696E">
        <w:rPr>
          <w:color w:val="000000"/>
          <w:sz w:val="28"/>
          <w:szCs w:val="28"/>
        </w:rPr>
        <w:t>При обращении заявителя в администрацию ответственный специалист при приеме заявления:</w:t>
      </w:r>
    </w:p>
    <w:p w14:paraId="6C63A7B9" w14:textId="77777777" w:rsidR="0089696E" w:rsidRPr="0089696E" w:rsidRDefault="0089696E" w:rsidP="0089696E">
      <w:pPr>
        <w:widowControl/>
        <w:autoSpaceDE/>
        <w:autoSpaceDN/>
        <w:adjustRightInd/>
        <w:ind w:firstLine="567"/>
        <w:jc w:val="both"/>
        <w:rPr>
          <w:sz w:val="28"/>
          <w:szCs w:val="28"/>
        </w:rPr>
      </w:pPr>
      <w:r w:rsidRPr="0089696E">
        <w:rPr>
          <w:color w:val="000000"/>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r w:rsidRPr="0089696E">
        <w:rPr>
          <w:sz w:val="28"/>
          <w:szCs w:val="28"/>
        </w:rPr>
        <w:t>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6265C51"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8B06FDC"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C01BFF"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89696E">
        <w:rPr>
          <w:color w:val="000000"/>
          <w:sz w:val="28"/>
          <w:szCs w:val="28"/>
        </w:rPr>
        <w:t>;</w:t>
      </w:r>
    </w:p>
    <w:p w14:paraId="6BFECDA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устанавливает предмет обращения;</w:t>
      </w:r>
    </w:p>
    <w:p w14:paraId="2923FBC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проверяет соответствие представленных документов установленным требованиям, удостоверяясь, что:</w:t>
      </w:r>
    </w:p>
    <w:p w14:paraId="647EA3A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95A58B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тексты документов написаны разборчиво;</w:t>
      </w:r>
    </w:p>
    <w:p w14:paraId="4A0A9D7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фамилии, имена и отчества физических лиц, адреса их мест жительства написаны полностью;</w:t>
      </w:r>
    </w:p>
    <w:p w14:paraId="14483D3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документах нет подчисток, приписок, зачеркнутых слов и иных не оговоренных в них исправлений;</w:t>
      </w:r>
    </w:p>
    <w:p w14:paraId="3261566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не исполнены карандашом;</w:t>
      </w:r>
    </w:p>
    <w:p w14:paraId="5B3C64B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документы не имеют серьезных повреждений, наличие которых не позволяет однозначно истолковать их содержание;</w:t>
      </w:r>
    </w:p>
    <w:p w14:paraId="36F09C4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срок действия документов не истек;</w:t>
      </w:r>
    </w:p>
    <w:p w14:paraId="47A7CA1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содержат информацию, необходимую для предоставления муниципальной услуги, указанной в заявлении;</w:t>
      </w:r>
    </w:p>
    <w:p w14:paraId="0B0102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документы представлены в полном объеме;</w:t>
      </w:r>
    </w:p>
    <w:p w14:paraId="40C6747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15"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86F293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B8DD67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9696E">
        <w:rPr>
          <w:color w:val="000000"/>
          <w:sz w:val="28"/>
          <w:szCs w:val="28"/>
        </w:rPr>
        <w:t>заверительную</w:t>
      </w:r>
      <w:proofErr w:type="spellEnd"/>
      <w:r w:rsidRPr="0089696E">
        <w:rPr>
          <w:color w:val="000000"/>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9696E">
        <w:rPr>
          <w:color w:val="000000"/>
          <w:sz w:val="28"/>
          <w:szCs w:val="28"/>
        </w:rPr>
        <w:t>заверительную</w:t>
      </w:r>
      <w:proofErr w:type="spellEnd"/>
      <w:r w:rsidRPr="0089696E">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89696E">
        <w:rPr>
          <w:color w:val="000000"/>
          <w:sz w:val="28"/>
          <w:szCs w:val="28"/>
        </w:rPr>
        <w:t>заверительная</w:t>
      </w:r>
      <w:proofErr w:type="spellEnd"/>
      <w:r w:rsidRPr="0089696E">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0B6A3E4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при установлении фактов, указанных в пункте 2.9 раздела </w:t>
      </w:r>
      <w:r w:rsidRPr="0089696E">
        <w:rPr>
          <w:color w:val="000000"/>
          <w:sz w:val="28"/>
          <w:szCs w:val="28"/>
          <w:lang w:val="en-US"/>
        </w:rPr>
        <w:t>II</w:t>
      </w:r>
      <w:r w:rsidRPr="0089696E">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5E3B43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B85389D" w14:textId="77777777" w:rsidR="0089696E" w:rsidRPr="0089696E" w:rsidRDefault="0089696E" w:rsidP="0089696E">
      <w:pPr>
        <w:widowControl/>
        <w:autoSpaceDE/>
        <w:autoSpaceDN/>
        <w:adjustRightInd/>
        <w:ind w:firstLine="567"/>
        <w:jc w:val="both"/>
        <w:rPr>
          <w:sz w:val="28"/>
          <w:szCs w:val="28"/>
        </w:rPr>
      </w:pPr>
      <w:r w:rsidRPr="0089696E">
        <w:rPr>
          <w:sz w:val="28"/>
          <w:szCs w:val="28"/>
        </w:rPr>
        <w:t>3.2.1.4</w:t>
      </w:r>
      <w:r w:rsidRPr="0089696E">
        <w:rPr>
          <w:color w:val="000000"/>
          <w:sz w:val="28"/>
          <w:szCs w:val="28"/>
        </w:rPr>
        <w:t xml:space="preserve">. </w:t>
      </w:r>
      <w:r w:rsidRPr="0089696E">
        <w:rPr>
          <w:sz w:val="28"/>
          <w:szCs w:val="28"/>
        </w:rPr>
        <w:t>Срок выполнения административной процедуры не может превышать 3 (трех) рабочих дней.</w:t>
      </w:r>
    </w:p>
    <w:p w14:paraId="10D98CF8" w14:textId="77777777" w:rsidR="0089696E" w:rsidRPr="0089696E" w:rsidRDefault="0089696E" w:rsidP="0089696E">
      <w:pPr>
        <w:autoSpaceDE/>
        <w:autoSpaceDN/>
        <w:adjustRightInd/>
        <w:ind w:firstLine="709"/>
        <w:jc w:val="both"/>
        <w:rPr>
          <w:sz w:val="28"/>
          <w:szCs w:val="28"/>
        </w:rPr>
      </w:pPr>
      <w:r w:rsidRPr="0089696E">
        <w:rPr>
          <w:sz w:val="28"/>
          <w:szCs w:val="28"/>
        </w:rPr>
        <w:t>Исполнение административной процедуры возложено на Специалиста.</w:t>
      </w:r>
    </w:p>
    <w:p w14:paraId="0501C6D6"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3.2.1.5</w:t>
      </w:r>
      <w:r w:rsidRPr="0089696E">
        <w:rPr>
          <w:color w:val="000000"/>
          <w:sz w:val="28"/>
          <w:szCs w:val="28"/>
        </w:rPr>
        <w:t xml:space="preserve">. Результатом административной процедуры по приему заявления и прилагаемых к нему документов, регистрации заявления и выдаче заявителю </w:t>
      </w:r>
      <w:r w:rsidRPr="0089696E">
        <w:rPr>
          <w:color w:val="000000"/>
          <w:sz w:val="28"/>
          <w:szCs w:val="28"/>
        </w:rPr>
        <w:lastRenderedPageBreak/>
        <w:t>расписки в получении заявления и документов является прием и регистрация заявления и прилагаемых к нему документов.</w:t>
      </w:r>
    </w:p>
    <w:p w14:paraId="3035B0D2"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3.2.1.6</w:t>
      </w:r>
      <w:r w:rsidRPr="0089696E">
        <w:rPr>
          <w:color w:val="000000"/>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16CD4128"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3.2.1.7</w:t>
      </w:r>
      <w:r w:rsidRPr="0089696E">
        <w:rPr>
          <w:color w:val="000000"/>
          <w:sz w:val="28"/>
          <w:szCs w:val="28"/>
        </w:rPr>
        <w:t xml:space="preserve">. </w:t>
      </w:r>
      <w:r w:rsidRPr="0089696E">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5B495F5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3.2.</w:t>
      </w:r>
      <w:bookmarkStart w:id="11" w:name="sub_306"/>
      <w:r w:rsidRPr="0089696E">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 раздела 2 Регламента).</w:t>
      </w:r>
      <w:bookmarkEnd w:id="11"/>
    </w:p>
    <w:p w14:paraId="28DB7535" w14:textId="77777777" w:rsidR="0089696E" w:rsidRPr="0089696E" w:rsidRDefault="0089696E" w:rsidP="0089696E">
      <w:pPr>
        <w:widowControl/>
        <w:ind w:firstLine="709"/>
        <w:jc w:val="both"/>
        <w:rPr>
          <w:sz w:val="28"/>
          <w:szCs w:val="28"/>
        </w:rPr>
      </w:pPr>
      <w:r w:rsidRPr="0089696E">
        <w:rPr>
          <w:sz w:val="28"/>
          <w:szCs w:val="28"/>
        </w:rPr>
        <w:t>3.2.2.1. Основанием для начала административной процедуры является непредставление заявителем документов, указанных в под</w:t>
      </w:r>
      <w:hyperlink r:id="rId16" w:history="1">
        <w:r w:rsidRPr="0089696E">
          <w:rPr>
            <w:sz w:val="28"/>
            <w:szCs w:val="28"/>
          </w:rPr>
          <w:t>пункте 2.7.1 пункта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062C3B9D"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3.2.2.2. Специалист запрашивает в течение 3 рабочих дней с даты приема (регистрации) заявления документы, указанные в </w:t>
      </w:r>
      <w:hyperlink r:id="rId17" w:history="1">
        <w:r w:rsidRPr="0089696E">
          <w:rPr>
            <w:sz w:val="28"/>
            <w:szCs w:val="28"/>
          </w:rPr>
          <w:t>подпункте 2.7.1 пункта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69F7A2D7"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3.2.2.3. Специалист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8" w:history="1">
        <w:r w:rsidRPr="0089696E">
          <w:rPr>
            <w:sz w:val="28"/>
            <w:szCs w:val="28"/>
          </w:rPr>
          <w:t xml:space="preserve"> от 27 июля 2010 года № 210-ФЗ </w:t>
        </w:r>
      </w:hyperlink>
      <w:r w:rsidRPr="0089696E">
        <w:rPr>
          <w:sz w:val="28"/>
          <w:szCs w:val="28"/>
        </w:rPr>
        <w:t>«Об организации предоставления государственных и муниципальных услуг».</w:t>
      </w:r>
    </w:p>
    <w:p w14:paraId="5C2F03C5"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3.2.2.4. Подготовленные межведомственные запросы направляются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9" w:history="1">
        <w:r w:rsidRPr="0089696E">
          <w:rPr>
            <w:sz w:val="28"/>
            <w:szCs w:val="28"/>
          </w:rPr>
          <w:t>электронной подписи</w:t>
        </w:r>
      </w:hyperlink>
      <w:r w:rsidRPr="0089696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89696E">
        <w:rPr>
          <w:rFonts w:eastAsia="Calibri"/>
          <w:sz w:val="28"/>
          <w:szCs w:val="28"/>
          <w:lang w:eastAsia="en-US"/>
        </w:rPr>
        <w:t xml:space="preserve"> Администрации</w:t>
      </w:r>
      <w:r w:rsidRPr="0089696E">
        <w:rPr>
          <w:sz w:val="28"/>
          <w:szCs w:val="28"/>
        </w:rPr>
        <w:t xml:space="preserve">, по почте, курьером или посредством факсимильной связи, при </w:t>
      </w:r>
      <w:r w:rsidRPr="0089696E">
        <w:rPr>
          <w:sz w:val="28"/>
          <w:szCs w:val="28"/>
        </w:rPr>
        <w:lastRenderedPageBreak/>
        <w:t>отсутствии технической возможности направления межведомственного запроса.</w:t>
      </w:r>
    </w:p>
    <w:p w14:paraId="12B08B77" w14:textId="77777777" w:rsidR="0089696E" w:rsidRPr="0089696E" w:rsidRDefault="0089696E" w:rsidP="0089696E">
      <w:pPr>
        <w:tabs>
          <w:tab w:val="left" w:pos="851"/>
        </w:tabs>
        <w:autoSpaceDE/>
        <w:autoSpaceDN/>
        <w:adjustRightInd/>
        <w:ind w:firstLine="709"/>
        <w:jc w:val="both"/>
        <w:rPr>
          <w:sz w:val="28"/>
          <w:szCs w:val="28"/>
        </w:rPr>
      </w:pPr>
      <w:r w:rsidRPr="0089696E">
        <w:rPr>
          <w:sz w:val="28"/>
          <w:szCs w:val="28"/>
        </w:rPr>
        <w:t>Направление запросов допускается только с целью предоставления муниципальной услуги.</w:t>
      </w:r>
    </w:p>
    <w:p w14:paraId="19E3011D"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По межведомственным запросам</w:t>
      </w:r>
      <w:r w:rsidRPr="0089696E">
        <w:rPr>
          <w:rFonts w:eastAsia="Calibri"/>
          <w:sz w:val="28"/>
          <w:szCs w:val="28"/>
          <w:lang w:eastAsia="en-US"/>
        </w:rPr>
        <w:t xml:space="preserve"> Администрации</w:t>
      </w:r>
      <w:r w:rsidRPr="0089696E">
        <w:rPr>
          <w:sz w:val="28"/>
          <w:szCs w:val="28"/>
        </w:rPr>
        <w:t>, документы, указанные в под</w:t>
      </w:r>
      <w:hyperlink r:id="rId20" w:history="1">
        <w:r w:rsidRPr="0089696E">
          <w:rPr>
            <w:sz w:val="28"/>
            <w:szCs w:val="28"/>
          </w:rPr>
          <w:t>пункте 2.7.1 пункта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 предоставляются в срок не позднее 5(пяти) рабочих дней со дня получения соответствующего межве</w:t>
      </w:r>
      <w:r w:rsidRPr="0089696E">
        <w:rPr>
          <w:sz w:val="28"/>
          <w:szCs w:val="28"/>
        </w:rPr>
        <w:softHyphen/>
        <w:t>домственного запроса.</w:t>
      </w:r>
    </w:p>
    <w:p w14:paraId="34AE87CF" w14:textId="77777777" w:rsidR="0089696E" w:rsidRPr="0089696E" w:rsidRDefault="0089696E" w:rsidP="0089696E">
      <w:pPr>
        <w:widowControl/>
        <w:ind w:firstLine="709"/>
        <w:jc w:val="both"/>
        <w:rPr>
          <w:sz w:val="28"/>
          <w:szCs w:val="28"/>
        </w:rPr>
      </w:pPr>
      <w:r w:rsidRPr="0089696E">
        <w:rPr>
          <w:sz w:val="28"/>
          <w:szCs w:val="28"/>
        </w:rPr>
        <w:t>3.2.2.5. Максимальный срок выполнения административной процедуры составляет 5(пять) рабочих дней.</w:t>
      </w:r>
    </w:p>
    <w:p w14:paraId="269CD49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6995384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3.2.2.6.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1C9D6400" w14:textId="45B24780" w:rsidR="0089696E" w:rsidRPr="0089696E" w:rsidRDefault="0089696E" w:rsidP="0089696E">
      <w:pPr>
        <w:widowControl/>
        <w:autoSpaceDE/>
        <w:autoSpaceDN/>
        <w:adjustRightInd/>
        <w:ind w:firstLine="567"/>
        <w:jc w:val="both"/>
        <w:rPr>
          <w:rFonts w:eastAsia="Calibri"/>
          <w:sz w:val="28"/>
          <w:szCs w:val="28"/>
          <w:lang w:eastAsia="en-US"/>
        </w:rPr>
      </w:pPr>
      <w:r w:rsidRPr="0089696E">
        <w:rPr>
          <w:sz w:val="28"/>
          <w:szCs w:val="28"/>
        </w:rPr>
        <w:t>3.2.2.7. Исполнение данной административной процедуры возложено на Специалиста</w:t>
      </w:r>
      <w:r w:rsidRPr="0089696E">
        <w:rPr>
          <w:rFonts w:eastAsia="Calibri"/>
          <w:sz w:val="28"/>
          <w:szCs w:val="28"/>
          <w:lang w:eastAsia="en-US"/>
        </w:rPr>
        <w:t>,</w:t>
      </w:r>
      <w:r>
        <w:rPr>
          <w:rFonts w:eastAsia="Calibri"/>
          <w:sz w:val="28"/>
          <w:szCs w:val="28"/>
          <w:lang w:eastAsia="en-US"/>
        </w:rPr>
        <w:t xml:space="preserve"> </w:t>
      </w:r>
      <w:r w:rsidRPr="0089696E">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14:paraId="5D1203CE" w14:textId="77777777" w:rsidR="0089696E" w:rsidRPr="0089696E" w:rsidRDefault="0089696E" w:rsidP="0089696E">
      <w:pPr>
        <w:widowControl/>
        <w:ind w:firstLine="709"/>
        <w:jc w:val="both"/>
        <w:rPr>
          <w:sz w:val="28"/>
          <w:szCs w:val="28"/>
        </w:rPr>
      </w:pPr>
      <w:r w:rsidRPr="0089696E">
        <w:rPr>
          <w:sz w:val="28"/>
          <w:szCs w:val="28"/>
        </w:rPr>
        <w:t xml:space="preserve">3.2.2.8. Критерием принятия решения по данной административной процедуре является отсутствие документов, указанных в подпункте 2.7.1 пункта 2.7 раздела </w:t>
      </w:r>
      <w:r w:rsidRPr="0089696E">
        <w:rPr>
          <w:sz w:val="28"/>
          <w:szCs w:val="28"/>
          <w:lang w:val="en-US"/>
        </w:rPr>
        <w:t>II</w:t>
      </w:r>
      <w:r w:rsidRPr="0089696E">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728CB55" w14:textId="77777777" w:rsidR="0089696E" w:rsidRPr="0089696E" w:rsidRDefault="0089696E" w:rsidP="0089696E">
      <w:pPr>
        <w:widowControl/>
        <w:ind w:firstLine="709"/>
        <w:jc w:val="both"/>
        <w:rPr>
          <w:sz w:val="28"/>
          <w:szCs w:val="28"/>
        </w:rPr>
      </w:pPr>
      <w:r w:rsidRPr="0089696E">
        <w:rPr>
          <w:sz w:val="28"/>
          <w:szCs w:val="28"/>
        </w:rPr>
        <w:t>3.2.2.9. Результатом административной процедуры является получение документов, запрашиваемых в рамках межведомственного взаимодействия.</w:t>
      </w:r>
    </w:p>
    <w:p w14:paraId="130D3906"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3.2.2.10. Способом фиксации результата выполнения административной процедуры является приобщение Специалистом документов и информации, поступивших в рамках межведомственного взаимодействия к заявлению и документам, представленных заявителем. </w:t>
      </w:r>
    </w:p>
    <w:p w14:paraId="7D51570B" w14:textId="77777777" w:rsidR="0089696E" w:rsidRPr="0089696E" w:rsidRDefault="0089696E" w:rsidP="0089696E">
      <w:pPr>
        <w:widowControl/>
        <w:ind w:firstLine="709"/>
        <w:jc w:val="both"/>
        <w:rPr>
          <w:sz w:val="28"/>
          <w:szCs w:val="28"/>
        </w:rPr>
      </w:pPr>
      <w:r w:rsidRPr="0089696E">
        <w:rPr>
          <w:sz w:val="28"/>
          <w:szCs w:val="28"/>
        </w:rPr>
        <w:t xml:space="preserve">3.2.3. Рассмотрение заявления и прилагаемых к нему документов. </w:t>
      </w:r>
    </w:p>
    <w:p w14:paraId="34854638" w14:textId="77777777" w:rsidR="0089696E" w:rsidRPr="0089696E" w:rsidRDefault="0089696E" w:rsidP="0089696E">
      <w:pPr>
        <w:widowControl/>
        <w:ind w:firstLine="709"/>
        <w:jc w:val="both"/>
        <w:rPr>
          <w:sz w:val="28"/>
          <w:szCs w:val="28"/>
        </w:rPr>
      </w:pPr>
      <w:r w:rsidRPr="0089696E">
        <w:rPr>
          <w:sz w:val="28"/>
          <w:szCs w:val="28"/>
        </w:rPr>
        <w:t xml:space="preserve">3.2.3.1. Основанием для начала административной процедуры является наличие полного комплекта документов, предусмотренных </w:t>
      </w:r>
      <w:hyperlink r:id="rId21" w:history="1">
        <w:r w:rsidRPr="0089696E">
          <w:rPr>
            <w:sz w:val="28"/>
            <w:szCs w:val="28"/>
          </w:rPr>
          <w:t>пунктом 2.6</w:t>
        </w:r>
      </w:hyperlink>
      <w:r w:rsidRPr="0089696E">
        <w:rPr>
          <w:sz w:val="28"/>
          <w:szCs w:val="28"/>
        </w:rPr>
        <w:t xml:space="preserve"> раздела II Регламента, а также документов, предусмотренных </w:t>
      </w:r>
      <w:hyperlink r:id="rId22" w:history="1">
        <w:r w:rsidRPr="0089696E">
          <w:rPr>
            <w:sz w:val="24"/>
            <w:szCs w:val="24"/>
          </w:rPr>
          <w:t xml:space="preserve"> </w:t>
        </w:r>
        <w:r w:rsidRPr="0089696E">
          <w:rPr>
            <w:sz w:val="28"/>
            <w:szCs w:val="28"/>
          </w:rPr>
          <w:t>пунктом 2.7</w:t>
        </w:r>
      </w:hyperlink>
      <w:r w:rsidRPr="0089696E">
        <w:rPr>
          <w:sz w:val="28"/>
          <w:szCs w:val="28"/>
        </w:rPr>
        <w:t xml:space="preserve"> раздела </w:t>
      </w:r>
      <w:r w:rsidRPr="0089696E">
        <w:rPr>
          <w:sz w:val="28"/>
          <w:szCs w:val="28"/>
          <w:lang w:val="en-US"/>
        </w:rPr>
        <w:t>II</w:t>
      </w:r>
      <w:r w:rsidRPr="0089696E">
        <w:rPr>
          <w:sz w:val="28"/>
          <w:szCs w:val="28"/>
        </w:rPr>
        <w:t xml:space="preserve"> Регламента</w:t>
      </w:r>
      <w:r w:rsidRPr="0089696E">
        <w:rPr>
          <w:i/>
          <w:sz w:val="28"/>
          <w:szCs w:val="28"/>
        </w:rPr>
        <w:t>.</w:t>
      </w:r>
    </w:p>
    <w:p w14:paraId="77E3AAAE"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3.2.3.2. Специалист осуществляет проверку документов, указанных в </w:t>
      </w:r>
      <w:hyperlink r:id="rId23" w:history="1">
        <w:r w:rsidRPr="0089696E">
          <w:rPr>
            <w:sz w:val="28"/>
            <w:szCs w:val="28"/>
          </w:rPr>
          <w:t>пункте 2.6</w:t>
        </w:r>
      </w:hyperlink>
      <w:r w:rsidRPr="0089696E">
        <w:rPr>
          <w:sz w:val="28"/>
          <w:szCs w:val="28"/>
        </w:rPr>
        <w:t xml:space="preserve"> раздела II Регламента, и документов, указанных </w:t>
      </w:r>
      <w:hyperlink r:id="rId24" w:history="1">
        <w:r w:rsidRPr="0089696E">
          <w:rPr>
            <w:sz w:val="28"/>
            <w:szCs w:val="28"/>
          </w:rPr>
          <w:t>пункте 2.7</w:t>
        </w:r>
      </w:hyperlink>
      <w:r w:rsidRPr="0089696E">
        <w:rPr>
          <w:sz w:val="28"/>
          <w:szCs w:val="28"/>
        </w:rPr>
        <w:t xml:space="preserve"> раздела II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7417DB54" w14:textId="77777777" w:rsidR="0089696E" w:rsidRPr="0089696E" w:rsidRDefault="0089696E" w:rsidP="0089696E">
      <w:pPr>
        <w:widowControl/>
        <w:ind w:firstLine="709"/>
        <w:jc w:val="both"/>
        <w:rPr>
          <w:sz w:val="28"/>
          <w:szCs w:val="28"/>
        </w:rPr>
      </w:pPr>
      <w:r w:rsidRPr="0089696E">
        <w:rPr>
          <w:sz w:val="28"/>
          <w:szCs w:val="28"/>
        </w:rPr>
        <w:t>3.2.3.3. Максимальный срок выполнения административной процедуры составляет 3 рабочих дня.</w:t>
      </w:r>
    </w:p>
    <w:p w14:paraId="52462B1D"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lastRenderedPageBreak/>
        <w:t xml:space="preserve">3.2.3.4.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 </w:t>
      </w:r>
    </w:p>
    <w:p w14:paraId="68F0CC47" w14:textId="77777777" w:rsidR="0089696E" w:rsidRPr="0089696E" w:rsidRDefault="0089696E" w:rsidP="0089696E">
      <w:pPr>
        <w:widowControl/>
        <w:ind w:firstLine="709"/>
        <w:jc w:val="both"/>
        <w:rPr>
          <w:sz w:val="28"/>
          <w:szCs w:val="28"/>
        </w:rPr>
      </w:pPr>
      <w:r w:rsidRPr="0089696E">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5" w:history="1">
        <w:r w:rsidRPr="0089696E">
          <w:rPr>
            <w:sz w:val="28"/>
            <w:szCs w:val="28"/>
          </w:rPr>
          <w:t>пунктом 2.6</w:t>
        </w:r>
      </w:hyperlink>
      <w:r w:rsidRPr="0089696E">
        <w:rPr>
          <w:sz w:val="28"/>
          <w:szCs w:val="28"/>
        </w:rPr>
        <w:t xml:space="preserve"> раздела II Регламента, а также документов, предусмотренных </w:t>
      </w:r>
      <w:hyperlink r:id="rId26" w:history="1">
        <w:r w:rsidRPr="0089696E">
          <w:rPr>
            <w:sz w:val="24"/>
            <w:szCs w:val="24"/>
          </w:rPr>
          <w:t xml:space="preserve"> </w:t>
        </w:r>
        <w:r w:rsidRPr="0089696E">
          <w:rPr>
            <w:sz w:val="28"/>
            <w:szCs w:val="28"/>
          </w:rPr>
          <w:t>пунктом 2.7</w:t>
        </w:r>
      </w:hyperlink>
      <w:r w:rsidRPr="0089696E">
        <w:rPr>
          <w:sz w:val="28"/>
          <w:szCs w:val="28"/>
        </w:rPr>
        <w:t xml:space="preserve"> раздела II Регламента, требованиям законодательства, регулирующего предоставления муниципальной услуги. </w:t>
      </w:r>
    </w:p>
    <w:p w14:paraId="78D9AA56"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3.2.3.6. Результатом административной процедуры является осуществление Специалистом проверки документов, указанных в </w:t>
      </w:r>
      <w:hyperlink r:id="rId27" w:history="1">
        <w:r w:rsidRPr="0089696E">
          <w:rPr>
            <w:sz w:val="24"/>
            <w:szCs w:val="24"/>
          </w:rPr>
          <w:t xml:space="preserve"> </w:t>
        </w:r>
        <w:r w:rsidRPr="0089696E">
          <w:rPr>
            <w:sz w:val="28"/>
            <w:szCs w:val="28"/>
          </w:rPr>
          <w:t>пункте 2.6</w:t>
        </w:r>
      </w:hyperlink>
      <w:r w:rsidRPr="0089696E">
        <w:rPr>
          <w:sz w:val="28"/>
          <w:szCs w:val="28"/>
        </w:rPr>
        <w:t xml:space="preserve"> раздела II Регламента, и документов, указанных </w:t>
      </w:r>
      <w:hyperlink r:id="rId28" w:history="1">
        <w:r w:rsidRPr="0089696E">
          <w:rPr>
            <w:sz w:val="28"/>
            <w:szCs w:val="28"/>
          </w:rPr>
          <w:t>пункте 2.7</w:t>
        </w:r>
      </w:hyperlink>
      <w:r w:rsidRPr="0089696E">
        <w:rPr>
          <w:sz w:val="28"/>
          <w:szCs w:val="28"/>
        </w:rPr>
        <w:t xml:space="preserve"> раздела II Регламента, на предмет соответствия законодательству, регулирующему предоставления муниципальной услуги.</w:t>
      </w:r>
    </w:p>
    <w:p w14:paraId="5168B0AF" w14:textId="77777777" w:rsidR="0089696E" w:rsidRPr="0089696E" w:rsidRDefault="0089696E" w:rsidP="0089696E">
      <w:pPr>
        <w:widowControl/>
        <w:ind w:firstLine="709"/>
        <w:jc w:val="both"/>
        <w:rPr>
          <w:sz w:val="28"/>
          <w:szCs w:val="28"/>
        </w:rPr>
      </w:pPr>
      <w:r w:rsidRPr="0089696E">
        <w:rPr>
          <w:sz w:val="28"/>
          <w:szCs w:val="28"/>
        </w:rPr>
        <w:t>3.2.4. Принятие решения о предоставлении либо об отказе в предоставлении муниципальной услуги.</w:t>
      </w:r>
    </w:p>
    <w:p w14:paraId="384F04C3" w14:textId="77777777" w:rsidR="0089696E" w:rsidRPr="0089696E" w:rsidRDefault="0089696E" w:rsidP="0089696E">
      <w:pPr>
        <w:widowControl/>
        <w:ind w:firstLine="709"/>
        <w:jc w:val="both"/>
        <w:rPr>
          <w:sz w:val="28"/>
          <w:szCs w:val="28"/>
        </w:rPr>
      </w:pPr>
      <w:r w:rsidRPr="0089696E">
        <w:rPr>
          <w:sz w:val="28"/>
          <w:szCs w:val="28"/>
        </w:rPr>
        <w:t xml:space="preserve">3.2.4.1. Основанием для начала административной процедуры является окончание проверки документов, указанных в </w:t>
      </w:r>
      <w:hyperlink r:id="rId29" w:history="1">
        <w:r w:rsidRPr="0089696E">
          <w:rPr>
            <w:sz w:val="28"/>
            <w:szCs w:val="28"/>
          </w:rPr>
          <w:t>пункте 2.6</w:t>
        </w:r>
      </w:hyperlink>
      <w:r w:rsidRPr="0089696E">
        <w:rPr>
          <w:sz w:val="28"/>
          <w:szCs w:val="28"/>
        </w:rPr>
        <w:t xml:space="preserve"> раздела II Регламента, и документов, указанных </w:t>
      </w:r>
      <w:hyperlink r:id="rId30" w:history="1">
        <w:r w:rsidRPr="0089696E">
          <w:rPr>
            <w:sz w:val="28"/>
            <w:szCs w:val="28"/>
          </w:rPr>
          <w:t>пункте 2.7</w:t>
        </w:r>
      </w:hyperlink>
      <w:r w:rsidRPr="0089696E">
        <w:rPr>
          <w:sz w:val="28"/>
          <w:szCs w:val="28"/>
        </w:rPr>
        <w:t xml:space="preserve"> раздела II Регламента, на предмет соответствия действующему законодательству.</w:t>
      </w:r>
    </w:p>
    <w:p w14:paraId="4A7688DA"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3.2.4.2. Специалист по результатам проверки документов, указанных в </w:t>
      </w:r>
      <w:hyperlink r:id="rId31" w:history="1">
        <w:r w:rsidRPr="0089696E">
          <w:rPr>
            <w:sz w:val="28"/>
            <w:szCs w:val="28"/>
          </w:rPr>
          <w:t>пункте 2.6</w:t>
        </w:r>
      </w:hyperlink>
      <w:r w:rsidRPr="0089696E">
        <w:rPr>
          <w:sz w:val="28"/>
          <w:szCs w:val="28"/>
        </w:rPr>
        <w:t xml:space="preserve"> Регламента, и документов, указанных в </w:t>
      </w:r>
      <w:hyperlink r:id="rId32" w:history="1">
        <w:r w:rsidRPr="0089696E">
          <w:rPr>
            <w:sz w:val="28"/>
            <w:szCs w:val="28"/>
          </w:rPr>
          <w:t>пункте 2.7</w:t>
        </w:r>
      </w:hyperlink>
      <w:r w:rsidRPr="0089696E">
        <w:rPr>
          <w:sz w:val="28"/>
          <w:szCs w:val="28"/>
        </w:rPr>
        <w:t xml:space="preserve"> раздела II Регламента, в случае наличия оснований для отказа в предоставлении муниципальной услуги, предусмотренных подпунктом 2.10.2 пункта 2.10 раздела II Регламента, в течение 2 (двух)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
    <w:p w14:paraId="406CEF22"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3.2.4.3. Специалист по результатам проверки документов, указанных в </w:t>
      </w:r>
      <w:hyperlink r:id="rId33" w:history="1">
        <w:r w:rsidRPr="0089696E">
          <w:rPr>
            <w:sz w:val="28"/>
            <w:szCs w:val="28"/>
          </w:rPr>
          <w:t>пункте 2.6</w:t>
        </w:r>
      </w:hyperlink>
      <w:r w:rsidRPr="0089696E">
        <w:rPr>
          <w:sz w:val="28"/>
          <w:szCs w:val="28"/>
        </w:rPr>
        <w:t xml:space="preserve"> раздела II Регламента, и документов, указанных </w:t>
      </w:r>
      <w:hyperlink r:id="rId34" w:history="1">
        <w:r w:rsidRPr="0089696E">
          <w:rPr>
            <w:sz w:val="28"/>
            <w:szCs w:val="28"/>
          </w:rPr>
          <w:t>пункте 2.7</w:t>
        </w:r>
      </w:hyperlink>
      <w:r w:rsidRPr="0089696E">
        <w:rPr>
          <w:sz w:val="28"/>
          <w:szCs w:val="28"/>
        </w:rPr>
        <w:t xml:space="preserve"> раздела II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 Администрации.</w:t>
      </w:r>
    </w:p>
    <w:p w14:paraId="2E1EC052" w14:textId="77777777" w:rsidR="0089696E" w:rsidRPr="0089696E" w:rsidRDefault="0089696E" w:rsidP="0089696E">
      <w:pPr>
        <w:widowControl/>
        <w:ind w:firstLine="709"/>
        <w:jc w:val="both"/>
        <w:rPr>
          <w:sz w:val="28"/>
          <w:szCs w:val="28"/>
        </w:rPr>
      </w:pPr>
      <w:r w:rsidRPr="0089696E">
        <w:rPr>
          <w:sz w:val="28"/>
          <w:szCs w:val="28"/>
        </w:rPr>
        <w:t>3.2.4.4. Максимальный срок выполнения административной процедуры составляет 3(три) рабочих дня.</w:t>
      </w:r>
    </w:p>
    <w:p w14:paraId="6CC4E2E0"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3.2.4.5.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 </w:t>
      </w:r>
    </w:p>
    <w:p w14:paraId="5840AA74" w14:textId="77777777" w:rsidR="0089696E" w:rsidRPr="0089696E" w:rsidRDefault="0089696E" w:rsidP="0089696E">
      <w:pPr>
        <w:widowControl/>
        <w:ind w:firstLine="709"/>
        <w:jc w:val="both"/>
        <w:rPr>
          <w:sz w:val="28"/>
          <w:szCs w:val="28"/>
        </w:rPr>
      </w:pPr>
      <w:r w:rsidRPr="0089696E">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43D80061" w14:textId="77777777" w:rsidR="0089696E" w:rsidRPr="0089696E" w:rsidRDefault="0089696E" w:rsidP="0089696E">
      <w:pPr>
        <w:widowControl/>
        <w:ind w:firstLine="709"/>
        <w:jc w:val="both"/>
        <w:rPr>
          <w:i/>
          <w:sz w:val="28"/>
          <w:szCs w:val="28"/>
        </w:rPr>
      </w:pPr>
      <w:r w:rsidRPr="0089696E">
        <w:rPr>
          <w:sz w:val="28"/>
          <w:szCs w:val="28"/>
        </w:rPr>
        <w:lastRenderedPageBreak/>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9696E">
        <w:rPr>
          <w:i/>
          <w:sz w:val="28"/>
          <w:szCs w:val="28"/>
        </w:rPr>
        <w:t>.</w:t>
      </w:r>
    </w:p>
    <w:p w14:paraId="509353B7" w14:textId="77777777" w:rsidR="0089696E" w:rsidRPr="0089696E" w:rsidRDefault="0089696E" w:rsidP="0089696E">
      <w:pPr>
        <w:widowControl/>
        <w:ind w:firstLine="709"/>
        <w:jc w:val="both"/>
        <w:rPr>
          <w:sz w:val="28"/>
          <w:szCs w:val="28"/>
        </w:rPr>
      </w:pPr>
      <w:r w:rsidRPr="0089696E">
        <w:rPr>
          <w:sz w:val="28"/>
          <w:szCs w:val="28"/>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14:paraId="3EFF8273" w14:textId="77777777" w:rsidR="0089696E" w:rsidRPr="0089696E" w:rsidRDefault="0089696E" w:rsidP="0089696E">
      <w:pPr>
        <w:ind w:firstLine="709"/>
        <w:jc w:val="both"/>
        <w:rPr>
          <w:sz w:val="28"/>
          <w:szCs w:val="28"/>
        </w:rPr>
      </w:pPr>
      <w:r w:rsidRPr="0089696E">
        <w:rPr>
          <w:sz w:val="28"/>
          <w:szCs w:val="28"/>
        </w:rPr>
        <w:t>3.2.5. Передача пакета документов из</w:t>
      </w:r>
      <w:r w:rsidRPr="0089696E">
        <w:rPr>
          <w:rFonts w:eastAsia="Calibri"/>
          <w:sz w:val="28"/>
          <w:szCs w:val="28"/>
          <w:lang w:eastAsia="en-US"/>
        </w:rPr>
        <w:t xml:space="preserve"> Администрации </w:t>
      </w:r>
      <w:r w:rsidRPr="0089696E">
        <w:rPr>
          <w:sz w:val="28"/>
          <w:szCs w:val="28"/>
        </w:rPr>
        <w:t>в МФЦ.</w:t>
      </w:r>
    </w:p>
    <w:p w14:paraId="6B3C4FFD" w14:textId="77777777" w:rsidR="0089696E" w:rsidRPr="0089696E" w:rsidRDefault="0089696E" w:rsidP="0089696E">
      <w:pPr>
        <w:widowControl/>
        <w:ind w:firstLine="709"/>
        <w:jc w:val="both"/>
        <w:rPr>
          <w:sz w:val="28"/>
          <w:szCs w:val="28"/>
        </w:rPr>
      </w:pPr>
      <w:r w:rsidRPr="0089696E">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3D5916D"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3.2.5.2. Передача документов, являющихся результатом предоставления муниципальной услуги, из</w:t>
      </w:r>
      <w:r w:rsidRPr="0089696E">
        <w:rPr>
          <w:rFonts w:eastAsia="Calibri"/>
          <w:sz w:val="28"/>
          <w:szCs w:val="28"/>
          <w:lang w:eastAsia="en-US"/>
        </w:rPr>
        <w:t xml:space="preserve"> Администрации </w:t>
      </w:r>
      <w:r w:rsidRPr="0089696E">
        <w:rPr>
          <w:sz w:val="28"/>
          <w:szCs w:val="28"/>
        </w:rPr>
        <w:t>в МФЦ осуществляется в соответствии с условиями соглашения о взаимодействии.</w:t>
      </w:r>
    </w:p>
    <w:p w14:paraId="3338C775"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Передача Специалистом документов в МФЦ осуществляется в течение 2(двух)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и работника МФЦ.</w:t>
      </w:r>
    </w:p>
    <w:p w14:paraId="2448AA93" w14:textId="77777777" w:rsidR="0089696E" w:rsidRPr="0089696E" w:rsidRDefault="0089696E" w:rsidP="0089696E">
      <w:pPr>
        <w:widowControl/>
        <w:ind w:firstLine="709"/>
        <w:jc w:val="both"/>
        <w:rPr>
          <w:sz w:val="28"/>
          <w:szCs w:val="28"/>
        </w:rPr>
      </w:pPr>
      <w:r w:rsidRPr="0089696E">
        <w:rPr>
          <w:sz w:val="28"/>
          <w:szCs w:val="28"/>
        </w:rPr>
        <w:t>3.2.5.3. Максимальный срок выполнения административной процедуры составляет 2(два) рабочих дня.</w:t>
      </w:r>
    </w:p>
    <w:p w14:paraId="12C47F6E"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3.2.5.4. Исполнение данной административной процедуры возложено на Специалиста, ответственного за передачу пакета документов в МФЦ.</w:t>
      </w:r>
    </w:p>
    <w:p w14:paraId="17595104" w14:textId="77777777" w:rsidR="0089696E" w:rsidRPr="0089696E" w:rsidRDefault="0089696E" w:rsidP="0089696E">
      <w:pPr>
        <w:widowControl/>
        <w:ind w:firstLine="709"/>
        <w:jc w:val="both"/>
        <w:rPr>
          <w:sz w:val="28"/>
          <w:szCs w:val="28"/>
        </w:rPr>
      </w:pPr>
      <w:r w:rsidRPr="0089696E">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885C6D1" w14:textId="77777777" w:rsidR="0089696E" w:rsidRPr="0089696E" w:rsidRDefault="0089696E" w:rsidP="0089696E">
      <w:pPr>
        <w:widowControl/>
        <w:ind w:firstLine="709"/>
        <w:jc w:val="both"/>
        <w:rPr>
          <w:sz w:val="28"/>
          <w:szCs w:val="28"/>
        </w:rPr>
      </w:pPr>
      <w:r w:rsidRPr="0089696E">
        <w:rPr>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1F291AE4" w14:textId="77777777" w:rsidR="0089696E" w:rsidRPr="0089696E" w:rsidRDefault="0089696E" w:rsidP="0089696E">
      <w:pPr>
        <w:widowControl/>
        <w:autoSpaceDE/>
        <w:autoSpaceDN/>
        <w:adjustRightInd/>
        <w:ind w:firstLine="567"/>
        <w:jc w:val="both"/>
        <w:rPr>
          <w:rFonts w:eastAsia="Calibri"/>
          <w:sz w:val="28"/>
          <w:szCs w:val="28"/>
          <w:lang w:eastAsia="en-US"/>
        </w:rPr>
      </w:pPr>
      <w:r w:rsidRPr="0089696E">
        <w:rPr>
          <w:sz w:val="28"/>
          <w:szCs w:val="28"/>
        </w:rPr>
        <w:t>3.2.5.7. Способом фиксации результата выполнения административной процедуры является наличие подписей Специалиста и работника МФЦ в реестре, содержащем дату и время передачи пакета документов.</w:t>
      </w:r>
    </w:p>
    <w:p w14:paraId="06F963F0"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3.2.6</w:t>
      </w:r>
      <w:r w:rsidRPr="0089696E">
        <w:rPr>
          <w:color w:val="000000"/>
          <w:sz w:val="28"/>
          <w:szCs w:val="28"/>
        </w:rPr>
        <w:t>. Выдача заявителю результата предоставления муниципальной услуги.</w:t>
      </w:r>
    </w:p>
    <w:p w14:paraId="287BB02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3.2.6.1. В качестве результата предоставления муниципальной услуги заявитель по его выбору вправе получить:</w:t>
      </w:r>
    </w:p>
    <w:p w14:paraId="2C208F7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82CD23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б) на бумажном носителе.</w:t>
      </w:r>
    </w:p>
    <w:p w14:paraId="6A8AAB0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4D10EC7" w14:textId="77777777" w:rsidR="0089696E" w:rsidRPr="0089696E" w:rsidRDefault="0089696E" w:rsidP="0089696E">
      <w:pPr>
        <w:widowControl/>
        <w:autoSpaceDE/>
        <w:autoSpaceDN/>
        <w:adjustRightInd/>
        <w:ind w:firstLine="567"/>
        <w:jc w:val="both"/>
        <w:rPr>
          <w:color w:val="000000"/>
          <w:sz w:val="28"/>
          <w:szCs w:val="28"/>
        </w:rPr>
      </w:pPr>
      <w:bookmarkStart w:id="12" w:name="sub_741"/>
      <w:r w:rsidRPr="0089696E">
        <w:rPr>
          <w:color w:val="000000"/>
          <w:sz w:val="28"/>
          <w:szCs w:val="28"/>
        </w:rPr>
        <w:t>3.2.6.2. Ответственный специалист:</w:t>
      </w:r>
      <w:bookmarkEnd w:id="12"/>
    </w:p>
    <w:p w14:paraId="4330C83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вручает (направляет) заявителю соответствующий результат предоставления муниципальной услуги;</w:t>
      </w:r>
    </w:p>
    <w:p w14:paraId="417D398C" w14:textId="77777777" w:rsidR="0089696E" w:rsidRPr="0089696E" w:rsidRDefault="0089696E" w:rsidP="0089696E">
      <w:pPr>
        <w:widowControl/>
        <w:autoSpaceDE/>
        <w:autoSpaceDN/>
        <w:adjustRightInd/>
        <w:ind w:firstLine="567"/>
        <w:jc w:val="both"/>
        <w:rPr>
          <w:sz w:val="28"/>
          <w:szCs w:val="28"/>
        </w:rPr>
      </w:pPr>
      <w:r w:rsidRPr="0089696E">
        <w:rPr>
          <w:color w:val="000000"/>
          <w:sz w:val="28"/>
          <w:szCs w:val="28"/>
        </w:rPr>
        <w:t xml:space="preserve">при выдаче документов нарочно ответственный специалист устанавливает личность заявителя (представителя заявителя), в том числе проверяет документ, </w:t>
      </w:r>
      <w:r w:rsidRPr="0089696E">
        <w:rPr>
          <w:color w:val="000000"/>
          <w:sz w:val="28"/>
          <w:szCs w:val="28"/>
        </w:rPr>
        <w:lastRenderedPageBreak/>
        <w:t>удостоверяющий личность, проверяет полномочия представителя заявителя действовать от имени заявителя</w:t>
      </w:r>
      <w:r w:rsidRPr="0089696E">
        <w:rPr>
          <w:sz w:val="28"/>
          <w:szCs w:val="28"/>
        </w:rPr>
        <w:t>.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C1594B6"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62F6F6B0"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629F6C"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89696E">
        <w:rPr>
          <w:color w:val="000000"/>
          <w:sz w:val="28"/>
          <w:szCs w:val="28"/>
        </w:rPr>
        <w:t>знакомит заявителя с содержанием документов и выдает их;</w:t>
      </w:r>
    </w:p>
    <w:p w14:paraId="5D8AB1C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14:paraId="2CD2D3F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14:paraId="2F1A9F2C" w14:textId="77777777" w:rsidR="0089696E" w:rsidRPr="0089696E" w:rsidRDefault="0089696E" w:rsidP="0089696E">
      <w:pPr>
        <w:widowControl/>
        <w:autoSpaceDE/>
        <w:autoSpaceDN/>
        <w:adjustRightInd/>
        <w:ind w:firstLine="567"/>
        <w:jc w:val="both"/>
        <w:rPr>
          <w:color w:val="000000"/>
          <w:sz w:val="28"/>
          <w:szCs w:val="28"/>
        </w:rPr>
      </w:pPr>
      <w:bookmarkStart w:id="13" w:name="sub_750"/>
      <w:r w:rsidRPr="0089696E">
        <w:rPr>
          <w:color w:val="000000"/>
          <w:sz w:val="28"/>
          <w:szCs w:val="28"/>
        </w:rPr>
        <w:t>3.2.6.3. Обращение заявителя с документами, предусмотренными пунктом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bookmarkEnd w:id="13"/>
    </w:p>
    <w:p w14:paraId="2B5918C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3.2.6.4. </w:t>
      </w:r>
      <w:r w:rsidRPr="0089696E">
        <w:rPr>
          <w:sz w:val="28"/>
          <w:szCs w:val="28"/>
        </w:rPr>
        <w:t>Максимальный срок выполнения административной процедуры составляет 2 рабочих дня</w:t>
      </w:r>
      <w:r w:rsidRPr="0089696E">
        <w:rPr>
          <w:color w:val="000000"/>
          <w:sz w:val="28"/>
          <w:szCs w:val="28"/>
        </w:rPr>
        <w:t>.</w:t>
      </w:r>
    </w:p>
    <w:p w14:paraId="141944B2" w14:textId="77777777" w:rsidR="0089696E" w:rsidRPr="0089696E" w:rsidRDefault="0089696E" w:rsidP="0089696E">
      <w:pPr>
        <w:widowControl/>
        <w:autoSpaceDE/>
        <w:autoSpaceDN/>
        <w:adjustRightInd/>
        <w:ind w:firstLine="567"/>
        <w:jc w:val="both"/>
        <w:rPr>
          <w:sz w:val="28"/>
          <w:szCs w:val="28"/>
        </w:rPr>
      </w:pPr>
      <w:r w:rsidRPr="0089696E">
        <w:rPr>
          <w:sz w:val="28"/>
          <w:szCs w:val="28"/>
        </w:rPr>
        <w:t xml:space="preserve">3.2.6.5. Специалист в течение 2 (двух)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w:t>
      </w:r>
      <w:r w:rsidRPr="0089696E">
        <w:rPr>
          <w:sz w:val="28"/>
          <w:szCs w:val="28"/>
        </w:rPr>
        <w:lastRenderedPageBreak/>
        <w:t>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14:paraId="286D1A6F"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3.2.6.6. Исполнение данной административной процедуры возложено на Специалиста, ответственного за выдачу (направление) заявителю результата предоставления муниципальной услуги. </w:t>
      </w:r>
    </w:p>
    <w:p w14:paraId="7C9BEFE2" w14:textId="77777777" w:rsidR="0089696E" w:rsidRPr="0089696E" w:rsidRDefault="0089696E" w:rsidP="0089696E">
      <w:pPr>
        <w:widowControl/>
        <w:ind w:firstLine="709"/>
        <w:jc w:val="both"/>
        <w:rPr>
          <w:sz w:val="28"/>
          <w:szCs w:val="28"/>
        </w:rPr>
      </w:pPr>
      <w:r w:rsidRPr="0089696E">
        <w:rPr>
          <w:sz w:val="28"/>
          <w:szCs w:val="28"/>
        </w:rPr>
        <w:t>3.2.6.7.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054EAFF6"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3.2.6.8. Результатом административной процедуры является выдача (направление) заявителю результата предоставления муниципальной услуги</w:t>
      </w:r>
    </w:p>
    <w:p w14:paraId="36C1116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3.2.7.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w:t>
      </w:r>
      <w:r w:rsidRPr="0089696E">
        <w:rPr>
          <w:color w:val="000000"/>
          <w:sz w:val="28"/>
          <w:szCs w:val="28"/>
          <w:lang w:val="en-US"/>
        </w:rPr>
        <w:t>V</w:t>
      </w:r>
      <w:r w:rsidRPr="0089696E">
        <w:rPr>
          <w:color w:val="000000"/>
          <w:sz w:val="28"/>
          <w:szCs w:val="28"/>
        </w:rPr>
        <w:t xml:space="preserve"> Регламента.</w:t>
      </w:r>
    </w:p>
    <w:p w14:paraId="27C5C6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3.2.8.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96E685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3.3.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5"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4BA69C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3.3.1. Предоставление муниципальной услуги включает в себя следующие административные процедуры (действия) в электронной форме:</w:t>
      </w:r>
    </w:p>
    <w:p w14:paraId="51DF8545" w14:textId="77777777" w:rsidR="0089696E" w:rsidRPr="0089696E" w:rsidRDefault="0089696E" w:rsidP="0089696E">
      <w:pPr>
        <w:widowControl/>
        <w:autoSpaceDE/>
        <w:autoSpaceDN/>
        <w:adjustRightInd/>
        <w:ind w:firstLine="567"/>
        <w:jc w:val="both"/>
        <w:rPr>
          <w:color w:val="000000"/>
          <w:sz w:val="28"/>
          <w:szCs w:val="28"/>
        </w:rPr>
      </w:pPr>
      <w:bookmarkStart w:id="14" w:name="sub_10021"/>
      <w:bookmarkEnd w:id="14"/>
      <w:r w:rsidRPr="0089696E">
        <w:rPr>
          <w:color w:val="000000"/>
          <w:sz w:val="28"/>
          <w:szCs w:val="28"/>
        </w:rPr>
        <w:t>1) получение информации о порядке и сроках предоставления муниципальной услуги;</w:t>
      </w:r>
    </w:p>
    <w:p w14:paraId="070878F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14:paraId="6B166257" w14:textId="77777777" w:rsidR="0089696E" w:rsidRPr="0089696E" w:rsidRDefault="0089696E" w:rsidP="0089696E">
      <w:pPr>
        <w:widowControl/>
        <w:autoSpaceDE/>
        <w:autoSpaceDN/>
        <w:adjustRightInd/>
        <w:ind w:firstLine="567"/>
        <w:jc w:val="both"/>
        <w:rPr>
          <w:color w:val="000000"/>
          <w:sz w:val="28"/>
          <w:szCs w:val="28"/>
        </w:rPr>
      </w:pPr>
      <w:bookmarkStart w:id="15" w:name="sub_10022"/>
      <w:bookmarkStart w:id="16" w:name="sub_100211"/>
      <w:bookmarkStart w:id="17" w:name="sub_10023"/>
      <w:bookmarkStart w:id="18" w:name="sub_100221"/>
      <w:bookmarkEnd w:id="15"/>
      <w:bookmarkEnd w:id="16"/>
      <w:bookmarkEnd w:id="17"/>
      <w:bookmarkEnd w:id="18"/>
      <w:r w:rsidRPr="0089696E">
        <w:rPr>
          <w:color w:val="000000"/>
          <w:sz w:val="28"/>
          <w:szCs w:val="28"/>
        </w:rPr>
        <w:t>3) формирование запроса о предоставлении муниципальной услуги;</w:t>
      </w:r>
    </w:p>
    <w:p w14:paraId="54C79B0A" w14:textId="77777777" w:rsidR="0089696E" w:rsidRPr="0089696E" w:rsidRDefault="0089696E" w:rsidP="0089696E">
      <w:pPr>
        <w:widowControl/>
        <w:autoSpaceDE/>
        <w:autoSpaceDN/>
        <w:adjustRightInd/>
        <w:ind w:firstLine="567"/>
        <w:jc w:val="both"/>
        <w:rPr>
          <w:color w:val="000000"/>
          <w:sz w:val="28"/>
          <w:szCs w:val="28"/>
        </w:rPr>
      </w:pPr>
      <w:bookmarkStart w:id="19" w:name="sub_10024"/>
      <w:bookmarkStart w:id="20" w:name="sub_100231"/>
      <w:bookmarkEnd w:id="19"/>
      <w:bookmarkEnd w:id="20"/>
      <w:r w:rsidRPr="0089696E">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0893BD28" w14:textId="77777777" w:rsidR="0089696E" w:rsidRPr="0089696E" w:rsidRDefault="0089696E" w:rsidP="0089696E">
      <w:pPr>
        <w:widowControl/>
        <w:autoSpaceDE/>
        <w:autoSpaceDN/>
        <w:adjustRightInd/>
        <w:ind w:firstLine="567"/>
        <w:jc w:val="both"/>
        <w:rPr>
          <w:color w:val="000000"/>
          <w:sz w:val="28"/>
          <w:szCs w:val="28"/>
        </w:rPr>
      </w:pPr>
      <w:bookmarkStart w:id="21" w:name="sub_10026"/>
      <w:bookmarkStart w:id="22" w:name="sub_100241"/>
      <w:bookmarkEnd w:id="21"/>
      <w:bookmarkEnd w:id="22"/>
      <w:r w:rsidRPr="0089696E">
        <w:rPr>
          <w:color w:val="000000"/>
          <w:sz w:val="28"/>
          <w:szCs w:val="28"/>
        </w:rPr>
        <w:t>5) получение результата предоставления муниципальной услуги;</w:t>
      </w:r>
    </w:p>
    <w:p w14:paraId="26CC57F0" w14:textId="77777777" w:rsidR="0089696E" w:rsidRPr="0089696E" w:rsidRDefault="0089696E" w:rsidP="0089696E">
      <w:pPr>
        <w:widowControl/>
        <w:autoSpaceDE/>
        <w:autoSpaceDN/>
        <w:adjustRightInd/>
        <w:ind w:firstLine="567"/>
        <w:jc w:val="both"/>
        <w:rPr>
          <w:color w:val="000000"/>
          <w:sz w:val="28"/>
          <w:szCs w:val="28"/>
        </w:rPr>
      </w:pPr>
      <w:bookmarkStart w:id="23" w:name="sub_10027"/>
      <w:bookmarkStart w:id="24" w:name="sub_100261"/>
      <w:bookmarkEnd w:id="23"/>
      <w:bookmarkEnd w:id="24"/>
      <w:r w:rsidRPr="0089696E">
        <w:rPr>
          <w:color w:val="000000"/>
          <w:sz w:val="28"/>
          <w:szCs w:val="28"/>
        </w:rPr>
        <w:t>6) получение сведений о ходе выполнения запроса;</w:t>
      </w:r>
    </w:p>
    <w:p w14:paraId="085652B4" w14:textId="77777777" w:rsidR="0089696E" w:rsidRPr="0089696E" w:rsidRDefault="0089696E" w:rsidP="0089696E">
      <w:pPr>
        <w:widowControl/>
        <w:autoSpaceDE/>
        <w:autoSpaceDN/>
        <w:adjustRightInd/>
        <w:ind w:firstLine="567"/>
        <w:jc w:val="both"/>
        <w:rPr>
          <w:color w:val="000000"/>
          <w:sz w:val="28"/>
          <w:szCs w:val="28"/>
        </w:rPr>
      </w:pPr>
      <w:bookmarkStart w:id="25" w:name="sub_10028"/>
      <w:bookmarkStart w:id="26" w:name="sub_100271"/>
      <w:bookmarkEnd w:id="25"/>
      <w:bookmarkEnd w:id="26"/>
      <w:r w:rsidRPr="0089696E">
        <w:rPr>
          <w:color w:val="000000"/>
          <w:sz w:val="28"/>
          <w:szCs w:val="28"/>
        </w:rPr>
        <w:t>7) осуществление оценки качества предоставления муниципальной услуги;</w:t>
      </w:r>
    </w:p>
    <w:p w14:paraId="72AF85ED" w14:textId="77777777" w:rsidR="0089696E" w:rsidRPr="0089696E" w:rsidRDefault="0089696E" w:rsidP="0089696E">
      <w:pPr>
        <w:widowControl/>
        <w:autoSpaceDE/>
        <w:autoSpaceDN/>
        <w:adjustRightInd/>
        <w:ind w:firstLine="567"/>
        <w:jc w:val="both"/>
        <w:rPr>
          <w:color w:val="000000"/>
          <w:sz w:val="28"/>
          <w:szCs w:val="28"/>
        </w:rPr>
      </w:pPr>
      <w:bookmarkStart w:id="27" w:name="sub_10029"/>
      <w:bookmarkStart w:id="28" w:name="sub_100281"/>
      <w:bookmarkEnd w:id="27"/>
      <w:bookmarkEnd w:id="28"/>
      <w:r w:rsidRPr="0089696E">
        <w:rPr>
          <w:color w:val="000000"/>
          <w:sz w:val="28"/>
          <w:szCs w:val="28"/>
        </w:rPr>
        <w:t>8) досудебное обжалование решений и действий (бездействия) уполномоченного органа, его должностных лиц, муниципальных служащих.</w:t>
      </w:r>
    </w:p>
    <w:p w14:paraId="52B1BA53" w14:textId="77777777" w:rsidR="0089696E" w:rsidRPr="0089696E" w:rsidRDefault="0089696E" w:rsidP="0089696E">
      <w:pPr>
        <w:widowControl/>
        <w:autoSpaceDE/>
        <w:autoSpaceDN/>
        <w:adjustRightInd/>
        <w:ind w:firstLine="567"/>
        <w:jc w:val="both"/>
        <w:rPr>
          <w:color w:val="000000"/>
          <w:sz w:val="28"/>
          <w:szCs w:val="28"/>
        </w:rPr>
      </w:pPr>
      <w:bookmarkStart w:id="29" w:name="sub_1007"/>
      <w:bookmarkEnd w:id="29"/>
      <w:r w:rsidRPr="0089696E">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89696E">
        <w:rPr>
          <w:color w:val="000000"/>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14:paraId="0745EB4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05FD69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3.3.2. Получение информации о порядке и сроках предоставления муниципальной услуги.</w:t>
      </w:r>
    </w:p>
    <w:p w14:paraId="17B72F0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Информация о предоставлении муниципальной услуги размещается на Едином портале, Региональном портале, официальном сайте.</w:t>
      </w:r>
    </w:p>
    <w:p w14:paraId="6992E0E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На Едином портале, Региональном портале, официальном сайте размещается следующая информация:</w:t>
      </w:r>
    </w:p>
    <w:p w14:paraId="42CBBA5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CB8781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круг заявителей;</w:t>
      </w:r>
    </w:p>
    <w:p w14:paraId="6BE3038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срок предоставления муниципальной услуги;</w:t>
      </w:r>
    </w:p>
    <w:p w14:paraId="7F0C678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9ED8DE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 размер государственной пошлины, взимаемой за предоставление муниципальной услуги;</w:t>
      </w:r>
    </w:p>
    <w:p w14:paraId="496A80C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 исчерпывающий перечень оснований для приостановления или отказа в предоставлении муниципальной услуги;</w:t>
      </w:r>
    </w:p>
    <w:p w14:paraId="15DA6D2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99CF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8) формы заявлений (уведомлений, сообщений), используемые при предоставлении муниципальной услуги.</w:t>
      </w:r>
    </w:p>
    <w:p w14:paraId="62C0F24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1F1B136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89696E">
        <w:rPr>
          <w:i/>
          <w:iCs/>
          <w:color w:val="000000"/>
          <w:sz w:val="28"/>
          <w:szCs w:val="28"/>
        </w:rPr>
        <w:t>.</w:t>
      </w:r>
    </w:p>
    <w:p w14:paraId="6CC494E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89696E">
        <w:rPr>
          <w:color w:val="000000"/>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9097F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3.3.3. Запись на прием в уполномоченный орган, МФЦ для подачи запроса о предоставлении муниципальной услуги.</w:t>
      </w:r>
    </w:p>
    <w:p w14:paraId="6222ADE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целях предоставления муниципальной услуги, в том числе осуществляется прием заявителей по предварительной записи.</w:t>
      </w:r>
    </w:p>
    <w:p w14:paraId="67775D1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693A850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Запись на прием проводится посредством Единого портала МФЦ КК, Регионального портала.</w:t>
      </w:r>
    </w:p>
    <w:p w14:paraId="050E69A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14F8458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8EEF7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14:paraId="6D85189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административной процедуры является получение заявителем:</w:t>
      </w:r>
    </w:p>
    <w:p w14:paraId="260C744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 использованием средств Регионального портала</w:t>
      </w:r>
      <w:r w:rsidRPr="0089696E">
        <w:rPr>
          <w:i/>
          <w:iCs/>
          <w:color w:val="000000"/>
          <w:sz w:val="28"/>
          <w:szCs w:val="28"/>
        </w:rPr>
        <w:t> </w:t>
      </w:r>
      <w:r w:rsidRPr="0089696E">
        <w:rPr>
          <w:color w:val="000000"/>
          <w:sz w:val="28"/>
          <w:szCs w:val="28"/>
        </w:rPr>
        <w:t>в личном кабинете заявителя уведомления о записи на прием в уполномоченный орган, МФЦ;</w:t>
      </w:r>
    </w:p>
    <w:p w14:paraId="46D691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 использованием средств Единого портала МФЦ КК уведомления о записи на прием в уполномоченный орган, МФЦ на данном портале.</w:t>
      </w:r>
    </w:p>
    <w:p w14:paraId="3089783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14:paraId="24D509A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3.3.4. Формирование запроса о предоставлении муниципальной услуги.</w:t>
      </w:r>
    </w:p>
    <w:p w14:paraId="1BDF3BC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14:paraId="5E06314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2E9CD8F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На Едином портале, Региональном портале</w:t>
      </w:r>
      <w:r w:rsidRPr="0089696E">
        <w:rPr>
          <w:i/>
          <w:iCs/>
          <w:color w:val="000000"/>
          <w:sz w:val="28"/>
          <w:szCs w:val="28"/>
        </w:rPr>
        <w:t> </w:t>
      </w:r>
      <w:r w:rsidRPr="0089696E">
        <w:rPr>
          <w:color w:val="000000"/>
          <w:sz w:val="28"/>
          <w:szCs w:val="28"/>
        </w:rPr>
        <w:t>размещаются образцы заполнения электронной формы запроса.</w:t>
      </w:r>
    </w:p>
    <w:p w14:paraId="523C5EB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0A43E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формировании запроса заявителю обеспечивается:</w:t>
      </w:r>
    </w:p>
    <w:p w14:paraId="31DCFD2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14:paraId="05E9304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9696E">
        <w:rPr>
          <w:i/>
          <w:iCs/>
          <w:color w:val="000000"/>
          <w:sz w:val="28"/>
          <w:szCs w:val="28"/>
        </w:rPr>
        <w:t>;</w:t>
      </w:r>
    </w:p>
    <w:p w14:paraId="5DED6BC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возможность печати на бумажном носителе копии электронной формы запроса;</w:t>
      </w:r>
    </w:p>
    <w:p w14:paraId="784CB1A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147E68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2E64805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609D8B7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16FCFF1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Сформированный и подписанный запрос, и иные документы, указанные в пункте 2.6 раздела </w:t>
      </w:r>
      <w:r w:rsidRPr="0089696E">
        <w:rPr>
          <w:color w:val="000000"/>
          <w:sz w:val="28"/>
          <w:szCs w:val="28"/>
          <w:lang w:val="en-US"/>
        </w:rPr>
        <w:t>II</w:t>
      </w:r>
      <w:r w:rsidRPr="0089696E">
        <w:rPr>
          <w:color w:val="000000"/>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89696E">
        <w:rPr>
          <w:i/>
          <w:iCs/>
          <w:color w:val="000000"/>
          <w:sz w:val="28"/>
          <w:szCs w:val="28"/>
        </w:rPr>
        <w:t>.</w:t>
      </w:r>
    </w:p>
    <w:p w14:paraId="02D4116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1CAC0DF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89696E">
        <w:rPr>
          <w:i/>
          <w:iCs/>
          <w:color w:val="000000"/>
          <w:sz w:val="28"/>
          <w:szCs w:val="28"/>
        </w:rPr>
        <w:t>.</w:t>
      </w:r>
    </w:p>
    <w:p w14:paraId="0FA047A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89696E">
        <w:rPr>
          <w:i/>
          <w:iCs/>
          <w:color w:val="000000"/>
          <w:sz w:val="28"/>
          <w:szCs w:val="28"/>
        </w:rPr>
        <w:t>.</w:t>
      </w:r>
    </w:p>
    <w:p w14:paraId="12EA6FE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46D378E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3.3.5. Прием и регистрация уполномоченным органом запроса и иных документов, необходимых для предоставления муниципальной услуги.</w:t>
      </w:r>
    </w:p>
    <w:p w14:paraId="39D3535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89696E">
        <w:rPr>
          <w:i/>
          <w:iCs/>
          <w:color w:val="000000"/>
          <w:sz w:val="28"/>
          <w:szCs w:val="28"/>
        </w:rPr>
        <w:t>.</w:t>
      </w:r>
    </w:p>
    <w:p w14:paraId="7B32489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317A3F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Срок регистрации запроса – 1 (один) рабочий день.</w:t>
      </w:r>
    </w:p>
    <w:p w14:paraId="4CFA3623" w14:textId="77777777" w:rsidR="0089696E" w:rsidRPr="0089696E" w:rsidRDefault="0089696E" w:rsidP="0089696E">
      <w:pPr>
        <w:widowControl/>
        <w:autoSpaceDE/>
        <w:autoSpaceDN/>
        <w:adjustRightInd/>
        <w:ind w:firstLine="567"/>
        <w:jc w:val="both"/>
        <w:rPr>
          <w:color w:val="000000"/>
          <w:sz w:val="28"/>
          <w:szCs w:val="28"/>
        </w:rPr>
      </w:pPr>
      <w:r w:rsidRPr="0089696E">
        <w:rPr>
          <w:sz w:val="28"/>
          <w:szCs w:val="28"/>
        </w:rPr>
        <w:t>Предоставление муниципальной услуги начинается с момента приема и регистрации</w:t>
      </w:r>
      <w:r w:rsidRPr="0089696E">
        <w:rPr>
          <w:rFonts w:eastAsia="Calibri"/>
          <w:sz w:val="28"/>
          <w:szCs w:val="28"/>
          <w:lang w:eastAsia="en-US"/>
        </w:rPr>
        <w:t xml:space="preserve"> Администрацией </w:t>
      </w:r>
      <w:r w:rsidRPr="0089696E">
        <w:rPr>
          <w:sz w:val="28"/>
          <w:szCs w:val="28"/>
        </w:rPr>
        <w:t>электронных документов, необходимых для предоставления муниципальной услуги</w:t>
      </w:r>
      <w:r w:rsidRPr="0089696E">
        <w:rPr>
          <w:color w:val="000000"/>
          <w:sz w:val="28"/>
          <w:szCs w:val="28"/>
        </w:rPr>
        <w:t>.</w:t>
      </w:r>
    </w:p>
    <w:p w14:paraId="35FBBCC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85CC8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89696E">
        <w:rPr>
          <w:i/>
          <w:iCs/>
          <w:color w:val="000000"/>
          <w:sz w:val="28"/>
          <w:szCs w:val="28"/>
        </w:rPr>
        <w:t> </w:t>
      </w:r>
      <w:r w:rsidRPr="0089696E">
        <w:rPr>
          <w:color w:val="000000"/>
          <w:sz w:val="28"/>
          <w:szCs w:val="28"/>
        </w:rPr>
        <w:t>заявителю будет представлена информация о ходе выполнения указанного запроса.</w:t>
      </w:r>
    </w:p>
    <w:p w14:paraId="49040D4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3B7EBD34"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При получении запроса (заявления) в электронной форме должностным лицом </w:t>
      </w:r>
      <w:r w:rsidRPr="0089696E">
        <w:rPr>
          <w:rFonts w:eastAsia="Calibri"/>
          <w:sz w:val="28"/>
          <w:szCs w:val="28"/>
          <w:lang w:eastAsia="en-US"/>
        </w:rPr>
        <w:t xml:space="preserve">Администрации </w:t>
      </w:r>
      <w:r w:rsidRPr="0089696E">
        <w:rPr>
          <w:sz w:val="28"/>
          <w:szCs w:val="28"/>
        </w:rPr>
        <w:t xml:space="preserve">проверяется наличие оснований для отказа в приеме запроса (заявления), указанных в подпункте 2.9.1 пункта 2.9 раздела </w:t>
      </w:r>
      <w:r w:rsidRPr="0089696E">
        <w:rPr>
          <w:sz w:val="28"/>
          <w:szCs w:val="28"/>
          <w:lang w:val="en-US"/>
        </w:rPr>
        <w:t>II</w:t>
      </w:r>
      <w:r w:rsidRPr="0089696E">
        <w:rPr>
          <w:sz w:val="28"/>
          <w:szCs w:val="28"/>
        </w:rPr>
        <w:t xml:space="preserve"> Регламента.</w:t>
      </w:r>
    </w:p>
    <w:p w14:paraId="082D4E4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D1FEFB3" w14:textId="77777777" w:rsidR="0089696E" w:rsidRPr="0089696E" w:rsidRDefault="0089696E" w:rsidP="0089696E">
      <w:pPr>
        <w:widowControl/>
        <w:ind w:firstLine="709"/>
        <w:jc w:val="both"/>
        <w:rPr>
          <w:sz w:val="28"/>
          <w:szCs w:val="28"/>
        </w:rPr>
      </w:pPr>
      <w:r w:rsidRPr="0089696E">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5D3B88EE"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lastRenderedPageBreak/>
        <w:t>Результатом административной процедуры является регистрация поступивших в</w:t>
      </w:r>
      <w:r w:rsidRPr="0089696E">
        <w:rPr>
          <w:rFonts w:eastAsia="Calibri"/>
          <w:sz w:val="28"/>
          <w:szCs w:val="28"/>
          <w:lang w:eastAsia="en-US"/>
        </w:rPr>
        <w:t xml:space="preserve"> Администрацию </w:t>
      </w:r>
      <w:r w:rsidRPr="0089696E">
        <w:rPr>
          <w:sz w:val="28"/>
          <w:szCs w:val="28"/>
        </w:rPr>
        <w:t>в электронной форме запроса (заявления) и прилагаемых к нему документов.</w:t>
      </w:r>
    </w:p>
    <w:p w14:paraId="500109AC" w14:textId="636DE3BF"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89696E">
        <w:rPr>
          <w:rFonts w:eastAsia="Calibri"/>
          <w:sz w:val="28"/>
          <w:szCs w:val="28"/>
          <w:lang w:eastAsia="en-US"/>
        </w:rPr>
        <w:t xml:space="preserve"> Администрацией </w:t>
      </w:r>
      <w:r w:rsidRPr="0089696E">
        <w:rPr>
          <w:sz w:val="28"/>
          <w:szCs w:val="28"/>
        </w:rPr>
        <w:t>уведомлению об отказе в приеме документов.</w:t>
      </w:r>
    </w:p>
    <w:p w14:paraId="52DCE4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3.3.6. Получение результата предоставления муниципальной услуги.</w:t>
      </w:r>
    </w:p>
    <w:p w14:paraId="7F48137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0B1FD09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качестве результата предоставления муниципальной услуги заявитель по его выбору вправе получить:</w:t>
      </w:r>
    </w:p>
    <w:p w14:paraId="5E91FD35"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1) в форме электронного документа, подписанного уполномоченным должностным лицом</w:t>
      </w:r>
      <w:r w:rsidRPr="0089696E">
        <w:rPr>
          <w:rFonts w:eastAsia="Calibri"/>
          <w:sz w:val="28"/>
          <w:szCs w:val="28"/>
          <w:lang w:eastAsia="en-US"/>
        </w:rPr>
        <w:t xml:space="preserve"> Администрации </w:t>
      </w:r>
      <w:r w:rsidRPr="0089696E">
        <w:rPr>
          <w:sz w:val="28"/>
          <w:szCs w:val="28"/>
        </w:rPr>
        <w:t>с использованием усиленной квалифицированной электронной подписи;</w:t>
      </w:r>
    </w:p>
    <w:p w14:paraId="21ABB79E" w14:textId="77777777" w:rsidR="0089696E" w:rsidRPr="0089696E" w:rsidRDefault="0089696E" w:rsidP="0089696E">
      <w:pPr>
        <w:widowControl/>
        <w:tabs>
          <w:tab w:val="left" w:pos="993"/>
        </w:tabs>
        <w:ind w:firstLine="709"/>
        <w:jc w:val="both"/>
        <w:rPr>
          <w:sz w:val="28"/>
          <w:szCs w:val="28"/>
        </w:rPr>
      </w:pPr>
      <w:r w:rsidRPr="0089696E">
        <w:rPr>
          <w:sz w:val="28"/>
          <w:szCs w:val="28"/>
        </w:rPr>
        <w:t>2) на бумажном носителе.</w:t>
      </w:r>
    </w:p>
    <w:p w14:paraId="53AFE850" w14:textId="77777777" w:rsidR="0089696E" w:rsidRPr="0089696E" w:rsidRDefault="0089696E" w:rsidP="0089696E">
      <w:pPr>
        <w:widowControl/>
        <w:tabs>
          <w:tab w:val="left" w:pos="993"/>
        </w:tabs>
        <w:ind w:firstLine="709"/>
        <w:jc w:val="both"/>
        <w:rPr>
          <w:sz w:val="28"/>
          <w:szCs w:val="28"/>
        </w:rPr>
      </w:pPr>
      <w:r w:rsidRPr="0089696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E701C95" w14:textId="77777777" w:rsidR="0089696E" w:rsidRPr="0089696E" w:rsidRDefault="0089696E" w:rsidP="0089696E">
      <w:pPr>
        <w:widowControl/>
        <w:tabs>
          <w:tab w:val="left" w:pos="993"/>
        </w:tabs>
        <w:ind w:firstLine="709"/>
        <w:jc w:val="both"/>
        <w:rPr>
          <w:kern w:val="2"/>
          <w:sz w:val="28"/>
          <w:szCs w:val="28"/>
        </w:rPr>
      </w:pPr>
      <w:r w:rsidRPr="0089696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E053999" w14:textId="77777777" w:rsidR="0089696E" w:rsidRPr="0089696E" w:rsidRDefault="0089696E" w:rsidP="0089696E">
      <w:pPr>
        <w:widowControl/>
        <w:tabs>
          <w:tab w:val="left" w:pos="993"/>
        </w:tabs>
        <w:ind w:firstLine="709"/>
        <w:jc w:val="both"/>
        <w:rPr>
          <w:sz w:val="28"/>
          <w:szCs w:val="28"/>
        </w:rPr>
      </w:pPr>
      <w:r w:rsidRPr="0089696E">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97F88A3"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89696E">
        <w:rPr>
          <w:sz w:val="28"/>
          <w:szCs w:val="28"/>
        </w:rPr>
        <w:t>должностного лица</w:t>
      </w:r>
      <w:r w:rsidRPr="0089696E">
        <w:rPr>
          <w:rFonts w:eastAsia="Calibri"/>
          <w:sz w:val="28"/>
          <w:szCs w:val="28"/>
          <w:lang w:eastAsia="en-US"/>
        </w:rPr>
        <w:t xml:space="preserve"> Администрации) </w:t>
      </w:r>
      <w:r w:rsidRPr="0089696E">
        <w:rPr>
          <w:kern w:val="2"/>
          <w:sz w:val="28"/>
          <w:szCs w:val="28"/>
        </w:rPr>
        <w:t xml:space="preserve">является уведомление о готовности </w:t>
      </w:r>
      <w:r w:rsidRPr="0089696E">
        <w:rPr>
          <w:sz w:val="28"/>
          <w:szCs w:val="28"/>
        </w:rPr>
        <w:t>результата предоставления муниципальной услуги</w:t>
      </w:r>
      <w:r w:rsidRPr="0089696E">
        <w:rPr>
          <w:kern w:val="2"/>
          <w:sz w:val="28"/>
          <w:szCs w:val="28"/>
        </w:rPr>
        <w:t xml:space="preserve"> в личном кабинете заявителя </w:t>
      </w:r>
      <w:r w:rsidRPr="0089696E">
        <w:rPr>
          <w:sz w:val="28"/>
          <w:szCs w:val="28"/>
        </w:rPr>
        <w:t>на Едином Портале, Портале Краснодарского края.</w:t>
      </w:r>
    </w:p>
    <w:p w14:paraId="6CA997D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3.3.7. Получение сведений о ходе выполнения запроса.</w:t>
      </w:r>
    </w:p>
    <w:p w14:paraId="413265D9" w14:textId="77777777" w:rsidR="0089696E" w:rsidRPr="0089696E" w:rsidRDefault="0089696E" w:rsidP="0089696E">
      <w:pPr>
        <w:widowControl/>
        <w:ind w:firstLine="709"/>
        <w:jc w:val="both"/>
        <w:rPr>
          <w:sz w:val="28"/>
          <w:szCs w:val="28"/>
        </w:rPr>
      </w:pPr>
      <w:r w:rsidRPr="0089696E">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14:paraId="457A1AC3" w14:textId="77777777" w:rsidR="0089696E" w:rsidRPr="0089696E" w:rsidRDefault="0089696E" w:rsidP="0089696E">
      <w:pPr>
        <w:widowControl/>
        <w:ind w:firstLine="709"/>
        <w:jc w:val="both"/>
        <w:rPr>
          <w:b/>
          <w:i/>
          <w:sz w:val="28"/>
          <w:szCs w:val="28"/>
          <w:u w:val="single"/>
        </w:rPr>
      </w:pPr>
      <w:r w:rsidRPr="0089696E">
        <w:rPr>
          <w:sz w:val="28"/>
          <w:szCs w:val="28"/>
        </w:rPr>
        <w:t>Заявитель имеет возможность получения информации о ходе предоставления муниципальной услуги.</w:t>
      </w:r>
    </w:p>
    <w:p w14:paraId="78617803" w14:textId="77777777"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t xml:space="preserve">Информация о ходе предоставления муниципальной услуги направляется заявителю </w:t>
      </w:r>
      <w:r w:rsidRPr="0089696E">
        <w:rPr>
          <w:rFonts w:eastAsia="Calibri"/>
          <w:sz w:val="28"/>
          <w:szCs w:val="28"/>
          <w:lang w:eastAsia="en-US"/>
        </w:rPr>
        <w:t xml:space="preserve">Администрацией </w:t>
      </w:r>
      <w:r w:rsidRPr="0089696E">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14:paraId="4E460EBD" w14:textId="77777777" w:rsidR="0089696E" w:rsidRPr="0089696E" w:rsidRDefault="0089696E" w:rsidP="0089696E">
      <w:pPr>
        <w:widowControl/>
        <w:ind w:firstLine="709"/>
        <w:jc w:val="both"/>
        <w:rPr>
          <w:sz w:val="28"/>
          <w:szCs w:val="28"/>
        </w:rPr>
      </w:pPr>
      <w:r w:rsidRPr="0089696E">
        <w:rPr>
          <w:sz w:val="28"/>
          <w:szCs w:val="28"/>
        </w:rPr>
        <w:t xml:space="preserve">При предоставлении муниципальной услуги в электронной форме заявителю направляется: </w:t>
      </w:r>
    </w:p>
    <w:p w14:paraId="70B0480B" w14:textId="09C705F5" w:rsidR="0089696E" w:rsidRPr="0089696E" w:rsidRDefault="0089696E" w:rsidP="0089696E">
      <w:pPr>
        <w:widowControl/>
        <w:autoSpaceDE/>
        <w:autoSpaceDN/>
        <w:adjustRightInd/>
        <w:ind w:firstLine="709"/>
        <w:jc w:val="both"/>
        <w:rPr>
          <w:rFonts w:eastAsia="Calibri"/>
          <w:sz w:val="28"/>
          <w:szCs w:val="28"/>
          <w:lang w:eastAsia="en-US"/>
        </w:rPr>
      </w:pPr>
      <w:r w:rsidRPr="0089696E">
        <w:rPr>
          <w:sz w:val="28"/>
          <w:szCs w:val="28"/>
        </w:rPr>
        <w:lastRenderedPageBreak/>
        <w:t>1) уведомление о записи на прием в МФЦ, содержащее сведения о дате, времени и месте приема</w:t>
      </w:r>
      <w:r w:rsidRPr="0089696E">
        <w:rPr>
          <w:i/>
          <w:sz w:val="28"/>
          <w:szCs w:val="28"/>
        </w:rPr>
        <w:t>;</w:t>
      </w:r>
    </w:p>
    <w:p w14:paraId="35C8B09A" w14:textId="77777777" w:rsidR="0089696E" w:rsidRPr="0089696E" w:rsidRDefault="0089696E" w:rsidP="0089696E">
      <w:pPr>
        <w:widowControl/>
        <w:autoSpaceDE/>
        <w:autoSpaceDN/>
        <w:adjustRightInd/>
        <w:ind w:firstLine="709"/>
        <w:jc w:val="both"/>
        <w:rPr>
          <w:sz w:val="28"/>
          <w:szCs w:val="28"/>
        </w:rPr>
      </w:pPr>
      <w:r w:rsidRPr="0089696E">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6F2BDF48" w14:textId="77777777" w:rsidR="0089696E" w:rsidRPr="0089696E" w:rsidRDefault="0089696E" w:rsidP="0089696E">
      <w:pPr>
        <w:widowControl/>
        <w:autoSpaceDE/>
        <w:autoSpaceDN/>
        <w:adjustRightInd/>
        <w:ind w:firstLine="709"/>
        <w:jc w:val="both"/>
        <w:rPr>
          <w:sz w:val="28"/>
          <w:szCs w:val="28"/>
        </w:rPr>
      </w:pPr>
      <w:r w:rsidRPr="0089696E">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121B71C" w14:textId="77777777" w:rsidR="0089696E" w:rsidRPr="0089696E" w:rsidRDefault="0089696E" w:rsidP="0089696E">
      <w:pPr>
        <w:widowControl/>
        <w:ind w:firstLine="709"/>
        <w:jc w:val="both"/>
        <w:rPr>
          <w:sz w:val="28"/>
          <w:szCs w:val="28"/>
        </w:rPr>
      </w:pPr>
      <w:r w:rsidRPr="0089696E">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14:paraId="057A5AA8" w14:textId="77777777" w:rsidR="0089696E" w:rsidRPr="0089696E" w:rsidRDefault="0089696E" w:rsidP="0089696E">
      <w:pPr>
        <w:widowControl/>
        <w:ind w:firstLine="709"/>
        <w:jc w:val="both"/>
        <w:rPr>
          <w:sz w:val="28"/>
          <w:szCs w:val="28"/>
        </w:rPr>
      </w:pPr>
      <w:r w:rsidRPr="0089696E">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14:paraId="41F49C53" w14:textId="77777777" w:rsidR="0089696E" w:rsidRPr="0089696E" w:rsidRDefault="0089696E" w:rsidP="0089696E">
      <w:pPr>
        <w:widowControl/>
        <w:ind w:firstLine="709"/>
        <w:jc w:val="both"/>
        <w:rPr>
          <w:sz w:val="28"/>
          <w:szCs w:val="28"/>
        </w:rPr>
      </w:pPr>
      <w:r w:rsidRPr="0089696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14:paraId="601DF17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3.3.8. Осуществление оценки качества предоставления муниципальной услуги.</w:t>
      </w:r>
    </w:p>
    <w:p w14:paraId="77C4CCCC" w14:textId="77777777" w:rsidR="0089696E" w:rsidRPr="0089696E" w:rsidRDefault="0089696E" w:rsidP="0089696E">
      <w:pPr>
        <w:widowControl/>
        <w:autoSpaceDE/>
        <w:autoSpaceDN/>
        <w:adjustRightInd/>
        <w:ind w:firstLine="709"/>
        <w:jc w:val="both"/>
        <w:rPr>
          <w:sz w:val="28"/>
          <w:szCs w:val="28"/>
        </w:rPr>
      </w:pPr>
      <w:r w:rsidRPr="0089696E">
        <w:rPr>
          <w:sz w:val="28"/>
          <w:szCs w:val="28"/>
        </w:rPr>
        <w:t>Основанием для начала административной процедуры является окончание предоставления муниципальной услуги заявителю.</w:t>
      </w:r>
    </w:p>
    <w:p w14:paraId="53F1B042" w14:textId="77777777" w:rsidR="0089696E" w:rsidRPr="0089696E" w:rsidRDefault="0089696E" w:rsidP="0089696E">
      <w:pPr>
        <w:widowControl/>
        <w:ind w:firstLine="709"/>
        <w:jc w:val="both"/>
        <w:rPr>
          <w:sz w:val="28"/>
          <w:szCs w:val="28"/>
        </w:rPr>
      </w:pPr>
      <w:r w:rsidRPr="0089696E">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14:paraId="7A03C172" w14:textId="77777777" w:rsidR="0089696E" w:rsidRPr="0089696E" w:rsidRDefault="0089696E" w:rsidP="0089696E">
      <w:pPr>
        <w:widowControl/>
        <w:autoSpaceDE/>
        <w:autoSpaceDN/>
        <w:adjustRightInd/>
        <w:ind w:firstLine="709"/>
        <w:jc w:val="both"/>
        <w:rPr>
          <w:sz w:val="28"/>
          <w:szCs w:val="28"/>
        </w:rPr>
      </w:pPr>
      <w:r w:rsidRPr="0089696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14:paraId="7D211AB6" w14:textId="77777777" w:rsidR="0089696E" w:rsidRPr="0089696E" w:rsidRDefault="0089696E" w:rsidP="0089696E">
      <w:pPr>
        <w:widowControl/>
        <w:ind w:firstLine="709"/>
        <w:jc w:val="both"/>
        <w:rPr>
          <w:sz w:val="28"/>
          <w:szCs w:val="28"/>
        </w:rPr>
      </w:pPr>
      <w:r w:rsidRPr="0089696E">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14:paraId="7A0AB252" w14:textId="77777777" w:rsidR="0089696E" w:rsidRPr="0089696E" w:rsidRDefault="0089696E" w:rsidP="0089696E">
      <w:pPr>
        <w:widowControl/>
        <w:ind w:firstLine="709"/>
        <w:jc w:val="both"/>
        <w:rPr>
          <w:i/>
          <w:sz w:val="28"/>
          <w:szCs w:val="28"/>
        </w:rPr>
      </w:pPr>
      <w:r w:rsidRPr="0089696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14:paraId="0767FDE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3.3.9. Досудебное обжалование решений и действий (бездействия) уполномоченного органа, его должностных лиц, муниципальных служащих.</w:t>
      </w:r>
    </w:p>
    <w:p w14:paraId="3B8397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 xml:space="preserve">Основанием для начала административной процедуры является обращение заявителя в </w:t>
      </w:r>
      <w:r w:rsidRPr="0089696E">
        <w:rPr>
          <w:rFonts w:eastAsia="Calibri"/>
          <w:sz w:val="28"/>
          <w:szCs w:val="28"/>
          <w:lang w:eastAsia="en-US"/>
        </w:rPr>
        <w:t xml:space="preserve">Администрацию </w:t>
      </w:r>
      <w:r w:rsidRPr="0089696E">
        <w:rPr>
          <w:color w:val="000000"/>
          <w:sz w:val="28"/>
          <w:szCs w:val="28"/>
        </w:rPr>
        <w:t>с целью получения муниципальной услуги.</w:t>
      </w:r>
    </w:p>
    <w:p w14:paraId="42691EB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36"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5CD343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3C590FF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3FC6B62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4547935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5EC7D3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 Порядок исправления допущенных опечаток и (или) ошибок в выданных в результате предоставления муниципальной услуги документах.</w:t>
      </w:r>
    </w:p>
    <w:p w14:paraId="3C8DB167" w14:textId="77777777" w:rsidR="0089696E" w:rsidRPr="0089696E" w:rsidRDefault="0089696E" w:rsidP="0089696E">
      <w:pPr>
        <w:widowControl/>
        <w:autoSpaceDE/>
        <w:autoSpaceDN/>
        <w:adjustRightInd/>
        <w:ind w:firstLine="567"/>
        <w:jc w:val="both"/>
        <w:rPr>
          <w:color w:val="000000"/>
          <w:sz w:val="28"/>
          <w:szCs w:val="28"/>
        </w:rPr>
      </w:pPr>
      <w:bookmarkStart w:id="30" w:name="sub_1172"/>
      <w:r w:rsidRPr="0089696E">
        <w:rPr>
          <w:color w:val="000000"/>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bookmarkEnd w:id="30"/>
    </w:p>
    <w:p w14:paraId="22DB9C4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3.4.2. Заявление в уполномоченный орган должно содержать:</w:t>
      </w:r>
    </w:p>
    <w:p w14:paraId="5E06294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фамилию, имя, отчество (последнее – при наличии), контактная информация заявителя;</w:t>
      </w:r>
    </w:p>
    <w:p w14:paraId="2D6B57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наименование уполномоченного органа, выдавшего документы, в которых заявитель выявил опечатки и (или) ошибки;</w:t>
      </w:r>
    </w:p>
    <w:p w14:paraId="0A19CB1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реквизиты документов, в которых заявитель выявил опечатки и (или) ошибки;</w:t>
      </w:r>
    </w:p>
    <w:p w14:paraId="1A91D6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4) описание опечаток и (или) ошибок, выявленных заявителем;</w:t>
      </w:r>
    </w:p>
    <w:p w14:paraId="67CF709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C20610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Заявитель прилагает к заявлению копии документов, требующих исправления и замены.</w:t>
      </w:r>
    </w:p>
    <w:p w14:paraId="2137E8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14:paraId="78E5C3C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3.4.4. Ответственный специалист в срок,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14:paraId="2193C8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14:paraId="3D90628C" w14:textId="5217D4A3"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случае не подтверждения факта наличия опечаток и (или) ошибок в выданных в результате предоставления муниципальной услуги Администрацией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color w:val="000000"/>
          <w:sz w:val="28"/>
          <w:szCs w:val="28"/>
        </w:rPr>
        <w:t>Мезмай</w:t>
      </w:r>
      <w:r w:rsidRPr="0089696E">
        <w:rPr>
          <w:color w:val="000000"/>
          <w:sz w:val="28"/>
          <w:szCs w:val="28"/>
        </w:rPr>
        <w:t>ского сельского поселения Апшеронского района направляет заявителю в срок, не превышающий 2 (двух) рабочих дней со дня подписания и регистрации уведомления.</w:t>
      </w:r>
    </w:p>
    <w:p w14:paraId="67217A0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3.4.6.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A52A72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3.4.7.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89696E">
        <w:rPr>
          <w:color w:val="000000"/>
          <w:sz w:val="28"/>
          <w:szCs w:val="28"/>
          <w:lang w:val="en-US"/>
        </w:rPr>
        <w:t>V</w:t>
      </w:r>
      <w:r w:rsidRPr="0089696E">
        <w:rPr>
          <w:color w:val="000000"/>
          <w:sz w:val="28"/>
          <w:szCs w:val="28"/>
        </w:rPr>
        <w:t xml:space="preserve"> Регламента.</w:t>
      </w:r>
    </w:p>
    <w:p w14:paraId="1FE413E9" w14:textId="77777777" w:rsidR="0089696E" w:rsidRPr="0089696E" w:rsidRDefault="0089696E" w:rsidP="0089696E">
      <w:pPr>
        <w:widowControl/>
        <w:autoSpaceDE/>
        <w:autoSpaceDN/>
        <w:adjustRightInd/>
        <w:ind w:firstLine="709"/>
        <w:rPr>
          <w:sz w:val="24"/>
          <w:szCs w:val="24"/>
        </w:rPr>
      </w:pPr>
    </w:p>
    <w:p w14:paraId="0BDC8BB8" w14:textId="77777777" w:rsidR="0089696E" w:rsidRPr="0089696E" w:rsidRDefault="0089696E" w:rsidP="0089696E">
      <w:pPr>
        <w:ind w:firstLine="709"/>
        <w:jc w:val="center"/>
        <w:outlineLvl w:val="2"/>
        <w:rPr>
          <w:rFonts w:cs="Arial"/>
          <w:color w:val="000000"/>
          <w:sz w:val="28"/>
          <w:szCs w:val="28"/>
        </w:rPr>
      </w:pPr>
      <w:r w:rsidRPr="0089696E">
        <w:rPr>
          <w:rFonts w:cs="Arial"/>
          <w:color w:val="000000"/>
          <w:sz w:val="28"/>
          <w:szCs w:val="28"/>
        </w:rPr>
        <w:t xml:space="preserve">IV. Формы контроля за исполнением регламента </w:t>
      </w:r>
      <w:bookmarkStart w:id="31" w:name="Par413"/>
      <w:bookmarkEnd w:id="31"/>
    </w:p>
    <w:p w14:paraId="26E8BC8E" w14:textId="77777777" w:rsidR="0089696E" w:rsidRPr="0089696E" w:rsidRDefault="0089696E" w:rsidP="0089696E">
      <w:pPr>
        <w:ind w:firstLine="709"/>
        <w:jc w:val="center"/>
        <w:outlineLvl w:val="2"/>
        <w:rPr>
          <w:rFonts w:cs="Arial"/>
          <w:color w:val="000000"/>
          <w:sz w:val="28"/>
          <w:szCs w:val="28"/>
        </w:rPr>
      </w:pPr>
    </w:p>
    <w:p w14:paraId="49965B97" w14:textId="7A25ABDC" w:rsidR="0089696E" w:rsidRPr="0089696E" w:rsidRDefault="0089696E" w:rsidP="0089696E">
      <w:pPr>
        <w:ind w:firstLine="709"/>
        <w:jc w:val="center"/>
        <w:outlineLvl w:val="2"/>
        <w:rPr>
          <w:rFonts w:cs="Arial"/>
          <w:color w:val="000000"/>
          <w:sz w:val="28"/>
          <w:szCs w:val="28"/>
        </w:rPr>
      </w:pPr>
      <w:r w:rsidRPr="0089696E">
        <w:rPr>
          <w:rFonts w:cs="Arial"/>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28449F0D" w14:textId="77777777" w:rsidR="0089696E" w:rsidRPr="0089696E" w:rsidRDefault="0089696E" w:rsidP="0089696E">
      <w:pPr>
        <w:ind w:firstLine="709"/>
        <w:jc w:val="center"/>
        <w:outlineLvl w:val="2"/>
        <w:rPr>
          <w:rFonts w:cs="Arial"/>
          <w:color w:val="000000"/>
          <w:sz w:val="28"/>
          <w:szCs w:val="28"/>
        </w:rPr>
      </w:pPr>
    </w:p>
    <w:p w14:paraId="6B967E7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077EF67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2CC24604" w14:textId="37F88E49"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главой </w:t>
      </w:r>
      <w:r>
        <w:rPr>
          <w:sz w:val="28"/>
          <w:szCs w:val="28"/>
        </w:rPr>
        <w:t>Мезмай</w:t>
      </w:r>
      <w:r w:rsidRPr="0089696E">
        <w:rPr>
          <w:sz w:val="28"/>
          <w:szCs w:val="28"/>
        </w:rPr>
        <w:t xml:space="preserve">ского </w:t>
      </w:r>
      <w:r w:rsidRPr="0089696E">
        <w:rPr>
          <w:color w:val="000000"/>
          <w:sz w:val="28"/>
          <w:szCs w:val="28"/>
        </w:rPr>
        <w:t>сельского поселения Апшеронского района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3404DAE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94F76E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891A70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46C298D4" w14:textId="5E488BA5"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4.2.2. Плановые и внеплановые проверки могут проводиться главой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w:t>
      </w:r>
    </w:p>
    <w:p w14:paraId="326DE79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D59646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96D2B7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4.2.5. В ходе плановых и внеплановых проверок:</w:t>
      </w:r>
    </w:p>
    <w:p w14:paraId="5C28631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146E6FC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проверяется соблюдение сроков и последовательности исполнения административных процедур;</w:t>
      </w:r>
    </w:p>
    <w:p w14:paraId="6BC2F9E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выявляются нарушения прав заявителей, недостатки, допущенные в ходе предоставления муниципальной услуги.</w:t>
      </w:r>
    </w:p>
    <w:p w14:paraId="31F9561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14:paraId="4568043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4276D91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47263A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364D40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E2707C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A61509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25D12F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27AD2F0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9F0DF5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8B55D0E" w14:textId="77777777" w:rsidR="0089696E" w:rsidRPr="0089696E" w:rsidRDefault="0089696E" w:rsidP="0089696E">
      <w:pPr>
        <w:widowControl/>
        <w:ind w:firstLine="709"/>
        <w:outlineLvl w:val="1"/>
        <w:rPr>
          <w:rFonts w:cs="Arial"/>
          <w:sz w:val="24"/>
          <w:szCs w:val="28"/>
        </w:rPr>
      </w:pPr>
    </w:p>
    <w:p w14:paraId="10BFC85E" w14:textId="77777777" w:rsidR="0089696E" w:rsidRPr="0089696E" w:rsidRDefault="0089696E" w:rsidP="0089696E">
      <w:pPr>
        <w:ind w:firstLine="709"/>
        <w:jc w:val="center"/>
        <w:outlineLvl w:val="2"/>
        <w:rPr>
          <w:sz w:val="28"/>
          <w:szCs w:val="28"/>
        </w:rPr>
      </w:pPr>
      <w:r w:rsidRPr="0089696E">
        <w:rPr>
          <w:sz w:val="28"/>
          <w:szCs w:val="28"/>
        </w:rPr>
        <w:t xml:space="preserve">V. Досудебный (внесудебный) порядок обжалования решений и (или) действий (бездействия) органа, предоставляющего муниципальную услугу, а </w:t>
      </w:r>
      <w:r w:rsidRPr="0089696E">
        <w:rPr>
          <w:sz w:val="28"/>
          <w:szCs w:val="28"/>
        </w:rPr>
        <w:lastRenderedPageBreak/>
        <w:t xml:space="preserve">также их должностных лиц, либо муниципальных служащих </w:t>
      </w:r>
    </w:p>
    <w:p w14:paraId="28766F4E" w14:textId="77777777" w:rsidR="0089696E" w:rsidRPr="0089696E" w:rsidRDefault="0089696E" w:rsidP="0089696E">
      <w:pPr>
        <w:widowControl/>
        <w:ind w:firstLine="709"/>
        <w:jc w:val="center"/>
        <w:rPr>
          <w:sz w:val="28"/>
          <w:szCs w:val="28"/>
        </w:rPr>
      </w:pPr>
      <w:bookmarkStart w:id="32" w:name="Par459"/>
      <w:bookmarkEnd w:id="32"/>
    </w:p>
    <w:p w14:paraId="6298BCC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14:paraId="189010E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69E4BD7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5.2. Предмет жалобы.</w:t>
      </w:r>
    </w:p>
    <w:p w14:paraId="07445DE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4D28C0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37"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7C52DC1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8"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11D1EEE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DC7666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5AFEC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9696E">
        <w:rPr>
          <w:color w:val="000000"/>
          <w:sz w:val="28"/>
          <w:szCs w:val="28"/>
        </w:rPr>
        <w:lastRenderedPageBreak/>
        <w:t xml:space="preserve">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9"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6921682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1A5D6D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40"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w:t>
      </w:r>
    </w:p>
    <w:p w14:paraId="122FF02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8) нарушение срока или порядка выдачи документов по результатам предоставления муниципальной услуги;</w:t>
      </w:r>
    </w:p>
    <w:p w14:paraId="541D50F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89696E">
        <w:rPr>
          <w:sz w:val="28"/>
          <w:szCs w:val="28"/>
        </w:rPr>
        <w:t xml:space="preserve">закона </w:t>
      </w:r>
      <w:hyperlink r:id="rId41"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w:t>
      </w:r>
    </w:p>
    <w:p w14:paraId="03B858D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42"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 xml:space="preserve">«Об организации предоставления государственных и муниципальных услуг». В </w:t>
      </w:r>
      <w:r w:rsidRPr="0089696E">
        <w:rPr>
          <w:color w:val="000000"/>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43" w:tgtFrame="_blank" w:history="1">
        <w:r w:rsidRPr="0089696E">
          <w:rPr>
            <w:sz w:val="28"/>
            <w:szCs w:val="28"/>
          </w:rPr>
          <w:t>от 27 июля 2010 года № 210-ФЗ</w:t>
        </w:r>
      </w:hyperlink>
      <w:r w:rsidRPr="0089696E">
        <w:rPr>
          <w:sz w:val="28"/>
          <w:szCs w:val="28"/>
        </w:rPr>
        <w:t xml:space="preserve"> </w:t>
      </w:r>
      <w:r w:rsidRPr="0089696E">
        <w:rPr>
          <w:color w:val="000000"/>
          <w:sz w:val="28"/>
          <w:szCs w:val="28"/>
        </w:rPr>
        <w:t>«Об организации предоставления государственных и муниципальных услуг».</w:t>
      </w:r>
    </w:p>
    <w:p w14:paraId="5236128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7F7131EF" w14:textId="5A75E371"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5.3.1. Жалоба на решения и (или) действия (бездействие) должностных лиц, муниципальных служащих уполномоченного органа, через которых предоставляется муниципальная услуга, подается главе </w:t>
      </w:r>
      <w:r>
        <w:rPr>
          <w:sz w:val="28"/>
          <w:szCs w:val="28"/>
        </w:rPr>
        <w:t>Мезмай</w:t>
      </w:r>
      <w:r w:rsidRPr="0089696E">
        <w:rPr>
          <w:sz w:val="28"/>
          <w:szCs w:val="28"/>
        </w:rPr>
        <w:t xml:space="preserve">ского </w:t>
      </w:r>
      <w:r w:rsidRPr="0089696E">
        <w:rPr>
          <w:color w:val="000000"/>
          <w:sz w:val="28"/>
          <w:szCs w:val="28"/>
        </w:rPr>
        <w:t>сельского поселения Апшеронского района.</w:t>
      </w:r>
    </w:p>
    <w:p w14:paraId="349591D0" w14:textId="123F1A46"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Жалобы на решения, принятые уполномоченным органом, подаются главе сельского поселения </w:t>
      </w:r>
      <w:r>
        <w:rPr>
          <w:sz w:val="28"/>
          <w:szCs w:val="28"/>
        </w:rPr>
        <w:t>Мезмай</w:t>
      </w:r>
      <w:r w:rsidRPr="0089696E">
        <w:rPr>
          <w:sz w:val="28"/>
          <w:szCs w:val="28"/>
        </w:rPr>
        <w:t xml:space="preserve">ского </w:t>
      </w:r>
      <w:r w:rsidRPr="0089696E">
        <w:rPr>
          <w:color w:val="000000"/>
          <w:sz w:val="28"/>
          <w:szCs w:val="28"/>
        </w:rPr>
        <w:t>сельского поселения Апшеронского района.</w:t>
      </w:r>
    </w:p>
    <w:p w14:paraId="6907B94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685C5F3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 Порядок подачи и рассмотрения жалобы.</w:t>
      </w:r>
    </w:p>
    <w:p w14:paraId="3ABCB8B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75060243" w14:textId="15A6C28A"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главе </w:t>
      </w:r>
      <w:r>
        <w:rPr>
          <w:color w:val="000000"/>
          <w:sz w:val="28"/>
          <w:szCs w:val="28"/>
        </w:rPr>
        <w:t>Мезмай</w:t>
      </w:r>
      <w:r w:rsidRPr="0089696E">
        <w:rPr>
          <w:color w:val="000000"/>
          <w:sz w:val="28"/>
          <w:szCs w:val="28"/>
        </w:rPr>
        <w:t>ского сельского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0291CBB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44"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14:paraId="2E41CDD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89696E">
        <w:rPr>
          <w:color w:val="000000"/>
          <w:sz w:val="28"/>
          <w:szCs w:val="28"/>
        </w:rPr>
        <w:lastRenderedPageBreak/>
        <w:t>портала, Регионального портала, а также может быть принята при личном приеме заявителя.</w:t>
      </w:r>
    </w:p>
    <w:p w14:paraId="2D82126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5.4.5. Жалоба, поступившая в администрацию, подлежит регистрации не позднее следующего рабочего дня со дня ее поступления.</w:t>
      </w:r>
    </w:p>
    <w:p w14:paraId="72083E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1593D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5.4.6. Жалоба должна содержать:</w:t>
      </w:r>
    </w:p>
    <w:p w14:paraId="1789E89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0AC89A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2A7AC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76B40DD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7483AEC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5.5. Сроки рассмотрения жалобы.</w:t>
      </w:r>
    </w:p>
    <w:p w14:paraId="7AD4A84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4B48E7F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5.6. Результат рассмотрения жалобы.</w:t>
      </w:r>
    </w:p>
    <w:p w14:paraId="46F6BFE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5.6.1. По результатам рассмотрения жалобы принимается одно из следующих решений:</w:t>
      </w:r>
    </w:p>
    <w:p w14:paraId="032DA37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8E5DBB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в удовлетворении жалобы отказывается.</w:t>
      </w:r>
    </w:p>
    <w:p w14:paraId="7529AA48" w14:textId="4845652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w:t>
      </w:r>
      <w:r w:rsidRPr="0089696E">
        <w:rPr>
          <w:color w:val="000000"/>
          <w:sz w:val="28"/>
          <w:szCs w:val="28"/>
        </w:rPr>
        <w:lastRenderedPageBreak/>
        <w:t>порядком работы с обращениями граждан в администрации </w:t>
      </w:r>
      <w:r>
        <w:rPr>
          <w:sz w:val="28"/>
          <w:szCs w:val="28"/>
        </w:rPr>
        <w:t>Мезмай</w:t>
      </w:r>
      <w:r w:rsidRPr="0089696E">
        <w:rPr>
          <w:sz w:val="28"/>
          <w:szCs w:val="28"/>
        </w:rPr>
        <w:t>ского</w:t>
      </w:r>
      <w:r w:rsidRPr="0089696E">
        <w:rPr>
          <w:color w:val="000000"/>
          <w:sz w:val="28"/>
          <w:szCs w:val="28"/>
        </w:rPr>
        <w:t xml:space="preserve"> сельского поселения Апшеронского района. </w:t>
      </w:r>
    </w:p>
    <w:p w14:paraId="5A76779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D6DF0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5.7. Порядок информирования заявителя о результатах рассмотрения жалобы.</w:t>
      </w:r>
    </w:p>
    <w:p w14:paraId="0737F7F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5.7.1. Не позднее дня, следующего за днем принятия решения, указанного в подпункте 5.6.1 пункта 5.6. раздела </w:t>
      </w:r>
      <w:r w:rsidRPr="0089696E">
        <w:rPr>
          <w:color w:val="000000"/>
          <w:sz w:val="28"/>
          <w:szCs w:val="28"/>
          <w:lang w:val="en-US"/>
        </w:rPr>
        <w:t>V</w:t>
      </w:r>
      <w:r w:rsidRPr="0089696E">
        <w:rPr>
          <w:color w:val="000000"/>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2FF34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5.7.2. В случае признания жалобы подлежащей удовлетворению в ответе заявителю, указанном в подпункте 5.7.1 пункта 5.7 раздела </w:t>
      </w:r>
      <w:r w:rsidRPr="0089696E">
        <w:rPr>
          <w:color w:val="000000"/>
          <w:sz w:val="28"/>
          <w:szCs w:val="28"/>
          <w:lang w:val="en-US"/>
        </w:rPr>
        <w:t>V</w:t>
      </w:r>
      <w:r w:rsidRPr="0089696E">
        <w:rPr>
          <w:color w:val="000000"/>
          <w:sz w:val="28"/>
          <w:szCs w:val="28"/>
        </w:rPr>
        <w:t xml:space="preserve">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94C80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5.7.3. В случае признания жалобы, не подлежащей удовлетворению в ответе заявителю, указанном в подпункте 5.7.1 пункта 5.7 раздела </w:t>
      </w:r>
      <w:r w:rsidRPr="0089696E">
        <w:rPr>
          <w:color w:val="000000"/>
          <w:sz w:val="28"/>
          <w:szCs w:val="28"/>
          <w:lang w:val="en-US"/>
        </w:rPr>
        <w:t>V</w:t>
      </w:r>
      <w:r w:rsidRPr="0089696E">
        <w:rPr>
          <w:color w:val="000000"/>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14:paraId="59C9A6B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80D2727" w14:textId="77777777" w:rsidR="0089696E" w:rsidRPr="0089696E" w:rsidRDefault="0089696E" w:rsidP="0089696E">
      <w:pPr>
        <w:widowControl/>
        <w:autoSpaceDE/>
        <w:autoSpaceDN/>
        <w:adjustRightInd/>
        <w:ind w:firstLine="567"/>
        <w:jc w:val="both"/>
        <w:rPr>
          <w:sz w:val="28"/>
          <w:szCs w:val="28"/>
        </w:rPr>
      </w:pPr>
      <w:r w:rsidRPr="0089696E">
        <w:rPr>
          <w:sz w:val="28"/>
          <w:szCs w:val="28"/>
        </w:rPr>
        <w:t>5.8. Порядок обжалования решения по жалобе.</w:t>
      </w:r>
    </w:p>
    <w:p w14:paraId="1BA3BBE4" w14:textId="77777777" w:rsidR="0089696E" w:rsidRPr="0089696E" w:rsidRDefault="0089696E" w:rsidP="0089696E">
      <w:pPr>
        <w:widowControl/>
        <w:autoSpaceDE/>
        <w:autoSpaceDN/>
        <w:adjustRightInd/>
        <w:ind w:firstLine="567"/>
        <w:jc w:val="both"/>
        <w:rPr>
          <w:sz w:val="28"/>
          <w:szCs w:val="28"/>
        </w:rPr>
      </w:pPr>
      <w:r w:rsidRPr="0089696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14:paraId="736BE08F" w14:textId="77777777" w:rsidR="0089696E" w:rsidRPr="0089696E" w:rsidRDefault="0089696E" w:rsidP="0089696E">
      <w:pPr>
        <w:widowControl/>
        <w:autoSpaceDE/>
        <w:autoSpaceDN/>
        <w:adjustRightInd/>
        <w:ind w:firstLine="567"/>
        <w:jc w:val="both"/>
        <w:rPr>
          <w:sz w:val="28"/>
          <w:szCs w:val="28"/>
        </w:rPr>
      </w:pPr>
      <w:r w:rsidRPr="0089696E">
        <w:rPr>
          <w:sz w:val="28"/>
          <w:szCs w:val="28"/>
        </w:rPr>
        <w:t>5.9. Право заявителя на получение информации и документов, необходимых для обоснования и рассмотрения жалобы.</w:t>
      </w:r>
    </w:p>
    <w:p w14:paraId="0C92B9C6" w14:textId="77777777" w:rsidR="0089696E" w:rsidRPr="0089696E" w:rsidRDefault="0089696E" w:rsidP="0089696E">
      <w:pPr>
        <w:widowControl/>
        <w:autoSpaceDE/>
        <w:autoSpaceDN/>
        <w:adjustRightInd/>
        <w:ind w:firstLine="567"/>
        <w:jc w:val="both"/>
        <w:rPr>
          <w:sz w:val="28"/>
          <w:szCs w:val="28"/>
        </w:rPr>
      </w:pPr>
      <w:r w:rsidRPr="0089696E">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14:paraId="73EDA31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5.10. Способы информирования заявителей о порядке подачи и рассмотрения жалобы.</w:t>
      </w:r>
    </w:p>
    <w:p w14:paraId="7E96921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716FED3F" w14:textId="77777777" w:rsidR="0089696E" w:rsidRPr="0089696E" w:rsidRDefault="0089696E" w:rsidP="0089696E">
      <w:pPr>
        <w:ind w:firstLine="709"/>
        <w:jc w:val="center"/>
        <w:outlineLvl w:val="1"/>
        <w:rPr>
          <w:sz w:val="28"/>
          <w:szCs w:val="28"/>
        </w:rPr>
      </w:pPr>
    </w:p>
    <w:p w14:paraId="6DED8930" w14:textId="77777777" w:rsidR="0089696E" w:rsidRPr="0089696E" w:rsidRDefault="0089696E" w:rsidP="0089696E">
      <w:pPr>
        <w:ind w:firstLine="709"/>
        <w:jc w:val="center"/>
        <w:outlineLvl w:val="1"/>
        <w:rPr>
          <w:sz w:val="28"/>
          <w:szCs w:val="28"/>
        </w:rPr>
      </w:pPr>
      <w:r w:rsidRPr="0089696E">
        <w:rPr>
          <w:sz w:val="28"/>
          <w:szCs w:val="28"/>
          <w:lang w:val="en-US"/>
        </w:rPr>
        <w:t>VI</w:t>
      </w:r>
      <w:r w:rsidRPr="0089696E">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4CB4E7A7" w14:textId="77777777" w:rsidR="0089696E" w:rsidRPr="0089696E" w:rsidRDefault="0089696E" w:rsidP="0089696E">
      <w:pPr>
        <w:ind w:firstLine="709"/>
        <w:jc w:val="center"/>
        <w:outlineLvl w:val="1"/>
        <w:rPr>
          <w:b/>
          <w:sz w:val="28"/>
          <w:szCs w:val="28"/>
        </w:rPr>
      </w:pPr>
    </w:p>
    <w:p w14:paraId="5327DD30" w14:textId="77777777" w:rsidR="0089696E" w:rsidRPr="0089696E" w:rsidRDefault="0089696E" w:rsidP="0089696E">
      <w:pPr>
        <w:widowControl/>
        <w:autoSpaceDE/>
        <w:autoSpaceDN/>
        <w:adjustRightInd/>
        <w:ind w:firstLine="709"/>
        <w:jc w:val="center"/>
        <w:rPr>
          <w:sz w:val="28"/>
          <w:szCs w:val="28"/>
        </w:rPr>
      </w:pPr>
      <w:r w:rsidRPr="0089696E">
        <w:rPr>
          <w:sz w:val="28"/>
          <w:szCs w:val="28"/>
        </w:rPr>
        <w:t xml:space="preserve">6.1. Перечень административных процедур (действий), выполняемых многофункциональными центрами предоставления государственных и муниципальных услуг </w:t>
      </w:r>
    </w:p>
    <w:p w14:paraId="3B5D6D6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0A39EE2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14:paraId="6B71B4F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4394CE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548825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69BD8C4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прием результата предоставления муниципальной услуги от органа, предоставляющего муниципальную услугу;</w:t>
      </w:r>
    </w:p>
    <w:p w14:paraId="27BAD0D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44E999A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50B93AB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D0E798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w:t>
      </w:r>
      <w:r w:rsidRPr="0089696E">
        <w:rPr>
          <w:color w:val="000000"/>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F587A2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053ACE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 раздела </w:t>
      </w:r>
      <w:r w:rsidRPr="0089696E">
        <w:rPr>
          <w:color w:val="000000"/>
          <w:sz w:val="28"/>
          <w:szCs w:val="28"/>
          <w:lang w:val="en-US"/>
        </w:rPr>
        <w:t>II</w:t>
      </w:r>
      <w:r w:rsidRPr="0089696E">
        <w:rPr>
          <w:color w:val="000000"/>
          <w:sz w:val="28"/>
          <w:szCs w:val="28"/>
        </w:rPr>
        <w:t xml:space="preserve"> Регламента</w:t>
      </w:r>
      <w:r w:rsidRPr="0089696E">
        <w:rPr>
          <w:i/>
          <w:iCs/>
          <w:color w:val="000000"/>
          <w:sz w:val="28"/>
          <w:szCs w:val="28"/>
        </w:rPr>
        <w:t>.</w:t>
      </w:r>
    </w:p>
    <w:p w14:paraId="051CAEE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Прием заявления и документов в МФЦ осуществляется в соответствии с Федеральным законом </w:t>
      </w:r>
      <w:hyperlink r:id="rId45" w:tgtFrame="_blank" w:history="1">
        <w:r w:rsidRPr="0089696E">
          <w:rPr>
            <w:sz w:val="28"/>
            <w:szCs w:val="28"/>
          </w:rPr>
          <w:t>от 27 июля 2010 года № 210-ФЗ</w:t>
        </w:r>
      </w:hyperlink>
      <w:r w:rsidRPr="0089696E">
        <w:rPr>
          <w:color w:val="000000"/>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386E820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w:t>
      </w:r>
    </w:p>
    <w:p w14:paraId="027E08AE" w14:textId="77777777" w:rsidR="0089696E" w:rsidRPr="0089696E" w:rsidRDefault="0089696E" w:rsidP="0089696E">
      <w:pPr>
        <w:widowControl/>
        <w:autoSpaceDE/>
        <w:autoSpaceDN/>
        <w:adjustRightInd/>
        <w:ind w:firstLine="567"/>
        <w:jc w:val="both"/>
        <w:rPr>
          <w:sz w:val="28"/>
          <w:szCs w:val="28"/>
        </w:rPr>
      </w:pPr>
      <w:r w:rsidRPr="0089696E">
        <w:rPr>
          <w:color w:val="000000"/>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r w:rsidRPr="0089696E">
        <w:rPr>
          <w:sz w:val="28"/>
          <w:szCs w:val="28"/>
        </w:rPr>
        <w:t xml:space="preserve">.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
    <w:p w14:paraId="381FA40C"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0E539FA" w14:textId="77777777" w:rsidR="0089696E" w:rsidRPr="0089696E" w:rsidRDefault="0089696E" w:rsidP="0089696E">
      <w:pPr>
        <w:widowControl/>
        <w:autoSpaceDE/>
        <w:autoSpaceDN/>
        <w:adjustRightInd/>
        <w:ind w:firstLine="567"/>
        <w:jc w:val="both"/>
        <w:rPr>
          <w:sz w:val="28"/>
          <w:szCs w:val="28"/>
        </w:rPr>
      </w:pPr>
      <w:r w:rsidRPr="0089696E">
        <w:rPr>
          <w:sz w:val="28"/>
          <w:szCs w:val="28"/>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64EDFF97"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73208B" w14:textId="77777777" w:rsidR="0089696E" w:rsidRPr="0089696E" w:rsidRDefault="0089696E" w:rsidP="0089696E">
      <w:pPr>
        <w:widowControl/>
        <w:autoSpaceDE/>
        <w:autoSpaceDN/>
        <w:adjustRightInd/>
        <w:ind w:firstLine="567"/>
        <w:jc w:val="both"/>
        <w:rPr>
          <w:sz w:val="28"/>
          <w:szCs w:val="28"/>
        </w:rPr>
      </w:pPr>
      <w:r w:rsidRPr="008969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89696E">
        <w:rPr>
          <w:color w:val="000000"/>
          <w:sz w:val="28"/>
          <w:szCs w:val="28"/>
        </w:rPr>
        <w:t>;</w:t>
      </w:r>
    </w:p>
    <w:p w14:paraId="70B4426B"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14:paraId="4E64FF7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13A9C7D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36502E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при отсутствии оснований для отказа в приеме документов, в соответствии с пунктом 2.9 раздела </w:t>
      </w:r>
      <w:r w:rsidRPr="0089696E">
        <w:rPr>
          <w:color w:val="000000"/>
          <w:sz w:val="28"/>
          <w:szCs w:val="28"/>
          <w:lang w:val="en-US"/>
        </w:rPr>
        <w:t>II</w:t>
      </w:r>
      <w:r w:rsidRPr="0089696E">
        <w:rPr>
          <w:color w:val="000000"/>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14:paraId="052D832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89696E">
        <w:rPr>
          <w:color w:val="000000"/>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14:paraId="3E0C64C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C82ED5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При предоставлении муниципальной услуги по экстерриториальному принципу МФЦ:</w:t>
      </w:r>
    </w:p>
    <w:p w14:paraId="45D76A7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741CEF16"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50D093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02858E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14:paraId="16E682E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 раздела </w:t>
      </w:r>
      <w:r w:rsidRPr="0089696E">
        <w:rPr>
          <w:color w:val="000000"/>
          <w:sz w:val="28"/>
          <w:szCs w:val="28"/>
          <w:lang w:val="en-US"/>
        </w:rPr>
        <w:t>II</w:t>
      </w:r>
      <w:r w:rsidRPr="0089696E">
        <w:rPr>
          <w:color w:val="000000"/>
          <w:sz w:val="28"/>
          <w:szCs w:val="28"/>
        </w:rPr>
        <w:t xml:space="preserve"> Регламента.</w:t>
      </w:r>
    </w:p>
    <w:p w14:paraId="2438EF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75A05C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Исполнение данной административной процедуры возложено на работника МФЦ.</w:t>
      </w:r>
    </w:p>
    <w:p w14:paraId="139DA97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227A4CB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48DCC059" w14:textId="77777777" w:rsidR="0089696E" w:rsidRPr="0089696E" w:rsidRDefault="0089696E" w:rsidP="0089696E">
      <w:pPr>
        <w:widowControl/>
        <w:autoSpaceDE/>
        <w:autoSpaceDN/>
        <w:adjustRightInd/>
        <w:ind w:firstLine="709"/>
        <w:jc w:val="both"/>
        <w:rPr>
          <w:sz w:val="28"/>
          <w:szCs w:val="28"/>
        </w:rPr>
      </w:pPr>
      <w:r w:rsidRPr="0089696E">
        <w:rPr>
          <w:sz w:val="28"/>
          <w:szCs w:val="28"/>
        </w:rPr>
        <w:t>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89696E">
        <w:rPr>
          <w:rFonts w:eastAsia="Calibri"/>
          <w:sz w:val="28"/>
          <w:szCs w:val="28"/>
        </w:rPr>
        <w:t xml:space="preserve"> Администрации, </w:t>
      </w:r>
      <w:r w:rsidRPr="0089696E">
        <w:rPr>
          <w:sz w:val="28"/>
          <w:szCs w:val="28"/>
        </w:rPr>
        <w:t>предоставляющего муниципальную</w:t>
      </w:r>
      <w:r w:rsidRPr="0089696E">
        <w:rPr>
          <w:b/>
          <w:sz w:val="28"/>
          <w:szCs w:val="28"/>
        </w:rPr>
        <w:t xml:space="preserve"> </w:t>
      </w:r>
      <w:r w:rsidRPr="0089696E">
        <w:rPr>
          <w:sz w:val="28"/>
          <w:szCs w:val="28"/>
        </w:rPr>
        <w:t>услугу</w:t>
      </w:r>
      <w:r w:rsidRPr="0089696E">
        <w:rPr>
          <w:rFonts w:eastAsia="Calibri"/>
          <w:sz w:val="28"/>
          <w:szCs w:val="28"/>
        </w:rPr>
        <w:t xml:space="preserve"> </w:t>
      </w:r>
      <w:r w:rsidRPr="0089696E">
        <w:rPr>
          <w:sz w:val="28"/>
          <w:szCs w:val="28"/>
        </w:rPr>
        <w:t>и работника МФЦ.</w:t>
      </w:r>
    </w:p>
    <w:p w14:paraId="57CBE9F3" w14:textId="77777777" w:rsidR="0089696E" w:rsidRPr="0089696E" w:rsidRDefault="0089696E" w:rsidP="0089696E">
      <w:pPr>
        <w:widowControl/>
        <w:autoSpaceDE/>
        <w:autoSpaceDN/>
        <w:adjustRightInd/>
        <w:ind w:firstLine="709"/>
        <w:jc w:val="both"/>
        <w:rPr>
          <w:sz w:val="28"/>
          <w:szCs w:val="28"/>
        </w:rPr>
      </w:pPr>
      <w:r w:rsidRPr="0089696E">
        <w:rPr>
          <w:sz w:val="28"/>
          <w:szCs w:val="28"/>
        </w:rPr>
        <w:t xml:space="preserve">МФЦ направляет электронные документы и (или) электронные образы документов, заверенные в установленном порядке </w:t>
      </w:r>
      <w:hyperlink r:id="rId46" w:history="1">
        <w:r w:rsidRPr="0089696E">
          <w:rPr>
            <w:sz w:val="28"/>
            <w:szCs w:val="28"/>
          </w:rPr>
          <w:t>электронной подписью</w:t>
        </w:r>
      </w:hyperlink>
      <w:r w:rsidRPr="0089696E">
        <w:rPr>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4DB0464" w14:textId="77777777" w:rsidR="0089696E" w:rsidRPr="0089696E" w:rsidRDefault="0089696E" w:rsidP="0089696E">
      <w:pPr>
        <w:widowControl/>
        <w:autoSpaceDE/>
        <w:autoSpaceDN/>
        <w:adjustRightInd/>
        <w:ind w:firstLine="709"/>
        <w:jc w:val="both"/>
        <w:rPr>
          <w:sz w:val="28"/>
          <w:szCs w:val="28"/>
        </w:rPr>
      </w:pPr>
      <w:r w:rsidRPr="0089696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14:paraId="2144467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53514BA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70CF42F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5A49EC8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6102EFCC"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адресность направления (соответствие органа, предоставляющего муниципальную услугу);</w:t>
      </w:r>
    </w:p>
    <w:p w14:paraId="48B6444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1365D8C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4539BEE7"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535D8CB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Исполнение данной административной процедуры возложено на работника МФЦ и специалиста уполномоченного органа.</w:t>
      </w:r>
    </w:p>
    <w:p w14:paraId="46ED334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6.2.4. Прием результата предоставления муниципальной услуги от органа, предоставляющего муниципальную услугу.</w:t>
      </w:r>
    </w:p>
    <w:p w14:paraId="14D53E5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53C4E8F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14:paraId="442949E1"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14:paraId="7F041EE4"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C220F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1A9750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CFAF2D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Исполнение данной административной процедуры возложено на специалиста уполномоченного органа и работника МФЦ.</w:t>
      </w:r>
    </w:p>
    <w:p w14:paraId="42441560"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48F4DEEA"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5188515"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8B65AC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6C68B7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Работник МФЦ при выдаче документов, являющихся результатом предоставления муниципальной услуги:</w:t>
      </w:r>
    </w:p>
    <w:p w14:paraId="59E247E0" w14:textId="77777777" w:rsidR="0089696E" w:rsidRPr="0089696E" w:rsidRDefault="0089696E" w:rsidP="0089696E">
      <w:pPr>
        <w:widowControl/>
        <w:autoSpaceDE/>
        <w:autoSpaceDN/>
        <w:adjustRightInd/>
        <w:ind w:firstLine="567"/>
        <w:jc w:val="both"/>
        <w:rPr>
          <w:sz w:val="28"/>
          <w:szCs w:val="28"/>
        </w:rPr>
      </w:pPr>
      <w:r w:rsidRPr="0089696E">
        <w:rPr>
          <w:color w:val="000000"/>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r w:rsidRPr="0089696E">
        <w:rPr>
          <w:sz w:val="28"/>
          <w:szCs w:val="28"/>
        </w:rPr>
        <w:t>.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8EC33D1" w14:textId="77777777" w:rsidR="0089696E" w:rsidRPr="0089696E" w:rsidRDefault="0089696E" w:rsidP="0089696E">
      <w:pPr>
        <w:widowControl/>
        <w:autoSpaceDE/>
        <w:autoSpaceDN/>
        <w:adjustRightInd/>
        <w:ind w:firstLine="567"/>
        <w:jc w:val="both"/>
        <w:rPr>
          <w:sz w:val="28"/>
          <w:szCs w:val="28"/>
        </w:rPr>
      </w:pPr>
      <w:r w:rsidRPr="0089696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88CB1CA" w14:textId="77777777" w:rsidR="0089696E" w:rsidRPr="0089696E" w:rsidRDefault="0089696E" w:rsidP="0089696E">
      <w:pPr>
        <w:widowControl/>
        <w:autoSpaceDE/>
        <w:autoSpaceDN/>
        <w:adjustRightInd/>
        <w:ind w:firstLine="567"/>
        <w:jc w:val="both"/>
        <w:rPr>
          <w:sz w:val="28"/>
          <w:szCs w:val="28"/>
        </w:rPr>
      </w:pPr>
      <w:r w:rsidRPr="008969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8D7C8E" w14:textId="77777777" w:rsidR="0089696E" w:rsidRPr="0089696E" w:rsidRDefault="0089696E" w:rsidP="0089696E">
      <w:pPr>
        <w:widowControl/>
        <w:autoSpaceDE/>
        <w:autoSpaceDN/>
        <w:adjustRightInd/>
        <w:ind w:firstLine="567"/>
        <w:jc w:val="both"/>
        <w:rPr>
          <w:sz w:val="28"/>
          <w:szCs w:val="28"/>
        </w:rPr>
      </w:pPr>
      <w:r w:rsidRPr="0089696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89696E">
        <w:rPr>
          <w:color w:val="000000"/>
          <w:sz w:val="28"/>
          <w:szCs w:val="28"/>
        </w:rPr>
        <w:t>;</w:t>
      </w:r>
    </w:p>
    <w:p w14:paraId="76F03C42"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14:paraId="7944A6A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89696E">
        <w:rPr>
          <w:color w:val="000000"/>
          <w:sz w:val="28"/>
          <w:szCs w:val="28"/>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59BA96C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66384EF3"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14:paraId="1939B29F"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5863848"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929F6AE"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9E9207D"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Исполнение данной административной процедуры возложено на работника МФЦ.</w:t>
      </w:r>
    </w:p>
    <w:p w14:paraId="7F904CD9" w14:textId="77777777" w:rsidR="0089696E" w:rsidRPr="0089696E" w:rsidRDefault="0089696E" w:rsidP="0089696E">
      <w:pPr>
        <w:widowControl/>
        <w:autoSpaceDE/>
        <w:autoSpaceDN/>
        <w:adjustRightInd/>
        <w:ind w:firstLine="567"/>
        <w:jc w:val="both"/>
        <w:rPr>
          <w:color w:val="000000"/>
          <w:sz w:val="28"/>
          <w:szCs w:val="28"/>
        </w:rPr>
      </w:pPr>
      <w:r w:rsidRPr="0089696E">
        <w:rPr>
          <w:color w:val="000000"/>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5DE12155" w14:textId="77777777" w:rsidR="0089696E" w:rsidRPr="0089696E" w:rsidRDefault="0089696E" w:rsidP="0089696E">
      <w:pPr>
        <w:widowControl/>
        <w:autoSpaceDE/>
        <w:autoSpaceDN/>
        <w:adjustRightInd/>
        <w:ind w:firstLine="567"/>
        <w:jc w:val="both"/>
        <w:rPr>
          <w:rFonts w:ascii="Arial" w:hAnsi="Arial" w:cs="Arial"/>
          <w:color w:val="000000"/>
          <w:sz w:val="24"/>
          <w:szCs w:val="24"/>
        </w:rPr>
      </w:pPr>
    </w:p>
    <w:p w14:paraId="20C8A780"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4CCEA960" w14:textId="09D8B1DB"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2F44937B" w14:textId="57496950"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74DA93B9" w14:textId="77777777" w:rsidR="0089696E" w:rsidRPr="0089696E" w:rsidRDefault="0089696E" w:rsidP="0089696E">
      <w:pPr>
        <w:widowControl/>
        <w:suppressAutoHyphens/>
        <w:autoSpaceDE/>
        <w:autoSpaceDN/>
        <w:adjustRightInd/>
        <w:rPr>
          <w:sz w:val="28"/>
          <w:szCs w:val="28"/>
        </w:rPr>
      </w:pPr>
    </w:p>
    <w:p w14:paraId="00620956" w14:textId="77777777" w:rsidR="0089696E" w:rsidRPr="0089696E" w:rsidRDefault="0089696E" w:rsidP="0089696E">
      <w:pPr>
        <w:widowControl/>
        <w:suppressAutoHyphens/>
        <w:autoSpaceDE/>
        <w:autoSpaceDN/>
        <w:adjustRightInd/>
        <w:rPr>
          <w:sz w:val="28"/>
          <w:szCs w:val="28"/>
        </w:rPr>
      </w:pPr>
    </w:p>
    <w:p w14:paraId="4C0CD5B9" w14:textId="77777777" w:rsidR="0089696E" w:rsidRPr="0089696E" w:rsidRDefault="0089696E" w:rsidP="0089696E">
      <w:pPr>
        <w:widowControl/>
        <w:suppressAutoHyphens/>
        <w:autoSpaceDE/>
        <w:autoSpaceDN/>
        <w:adjustRightInd/>
        <w:rPr>
          <w:sz w:val="28"/>
          <w:szCs w:val="28"/>
        </w:rPr>
      </w:pPr>
    </w:p>
    <w:p w14:paraId="236FFDDD" w14:textId="77777777" w:rsidR="0089696E" w:rsidRPr="0089696E" w:rsidRDefault="0089696E" w:rsidP="0089696E">
      <w:pPr>
        <w:widowControl/>
        <w:suppressAutoHyphens/>
        <w:autoSpaceDE/>
        <w:autoSpaceDN/>
        <w:adjustRightInd/>
        <w:rPr>
          <w:sz w:val="28"/>
          <w:szCs w:val="28"/>
        </w:rPr>
      </w:pPr>
    </w:p>
    <w:p w14:paraId="1A6ADF7A" w14:textId="77777777" w:rsidR="0089696E" w:rsidRPr="0089696E" w:rsidRDefault="0089696E" w:rsidP="0089696E">
      <w:pPr>
        <w:widowControl/>
        <w:suppressAutoHyphens/>
        <w:autoSpaceDE/>
        <w:autoSpaceDN/>
        <w:adjustRightInd/>
        <w:rPr>
          <w:sz w:val="28"/>
          <w:szCs w:val="28"/>
        </w:rPr>
      </w:pPr>
    </w:p>
    <w:p w14:paraId="110C1D25" w14:textId="77777777" w:rsidR="0089696E" w:rsidRPr="0089696E" w:rsidRDefault="0089696E" w:rsidP="0089696E">
      <w:pPr>
        <w:widowControl/>
        <w:suppressAutoHyphens/>
        <w:autoSpaceDE/>
        <w:autoSpaceDN/>
        <w:adjustRightInd/>
        <w:rPr>
          <w:sz w:val="28"/>
          <w:szCs w:val="28"/>
        </w:rPr>
      </w:pPr>
    </w:p>
    <w:p w14:paraId="18C6D568" w14:textId="77777777" w:rsidR="0089696E" w:rsidRPr="0089696E" w:rsidRDefault="0089696E" w:rsidP="0089696E">
      <w:pPr>
        <w:widowControl/>
        <w:suppressAutoHyphens/>
        <w:autoSpaceDE/>
        <w:autoSpaceDN/>
        <w:adjustRightInd/>
        <w:rPr>
          <w:sz w:val="28"/>
          <w:szCs w:val="28"/>
        </w:rPr>
      </w:pPr>
    </w:p>
    <w:p w14:paraId="1EF5BCC4" w14:textId="77777777" w:rsidR="0089696E" w:rsidRPr="0089696E" w:rsidRDefault="0089696E" w:rsidP="0089696E">
      <w:pPr>
        <w:widowControl/>
        <w:suppressAutoHyphens/>
        <w:autoSpaceDE/>
        <w:autoSpaceDN/>
        <w:adjustRightInd/>
        <w:rPr>
          <w:sz w:val="28"/>
          <w:szCs w:val="28"/>
        </w:rPr>
      </w:pPr>
    </w:p>
    <w:p w14:paraId="545777B4" w14:textId="19DFB2F1" w:rsidR="0089696E" w:rsidRDefault="0089696E" w:rsidP="0089696E">
      <w:pPr>
        <w:widowControl/>
        <w:suppressAutoHyphens/>
        <w:autoSpaceDE/>
        <w:autoSpaceDN/>
        <w:adjustRightInd/>
        <w:rPr>
          <w:sz w:val="28"/>
          <w:szCs w:val="28"/>
        </w:rPr>
      </w:pPr>
    </w:p>
    <w:p w14:paraId="35E09447" w14:textId="03A541A3" w:rsidR="0089696E" w:rsidRDefault="0089696E" w:rsidP="0089696E">
      <w:pPr>
        <w:widowControl/>
        <w:suppressAutoHyphens/>
        <w:autoSpaceDE/>
        <w:autoSpaceDN/>
        <w:adjustRightInd/>
        <w:rPr>
          <w:sz w:val="28"/>
          <w:szCs w:val="28"/>
        </w:rPr>
      </w:pPr>
    </w:p>
    <w:p w14:paraId="75D3B585" w14:textId="55E7AF11" w:rsidR="0089696E" w:rsidRDefault="0089696E" w:rsidP="0089696E">
      <w:pPr>
        <w:widowControl/>
        <w:suppressAutoHyphens/>
        <w:autoSpaceDE/>
        <w:autoSpaceDN/>
        <w:adjustRightInd/>
        <w:rPr>
          <w:sz w:val="28"/>
          <w:szCs w:val="28"/>
        </w:rPr>
      </w:pPr>
    </w:p>
    <w:p w14:paraId="343413D7" w14:textId="4CE9F1D3" w:rsidR="0089696E" w:rsidRDefault="0089696E" w:rsidP="0089696E">
      <w:pPr>
        <w:widowControl/>
        <w:suppressAutoHyphens/>
        <w:autoSpaceDE/>
        <w:autoSpaceDN/>
        <w:adjustRightInd/>
        <w:rPr>
          <w:sz w:val="28"/>
          <w:szCs w:val="28"/>
        </w:rPr>
      </w:pPr>
    </w:p>
    <w:p w14:paraId="45EF19DF" w14:textId="00C06146" w:rsidR="0089696E" w:rsidRDefault="0089696E" w:rsidP="0089696E">
      <w:pPr>
        <w:widowControl/>
        <w:suppressAutoHyphens/>
        <w:autoSpaceDE/>
        <w:autoSpaceDN/>
        <w:adjustRightInd/>
        <w:rPr>
          <w:sz w:val="28"/>
          <w:szCs w:val="28"/>
        </w:rPr>
      </w:pPr>
    </w:p>
    <w:p w14:paraId="6F606510" w14:textId="77777777" w:rsidR="0089696E" w:rsidRPr="0089696E" w:rsidRDefault="0089696E" w:rsidP="0089696E">
      <w:pPr>
        <w:widowControl/>
        <w:suppressAutoHyphens/>
        <w:autoSpaceDE/>
        <w:autoSpaceDN/>
        <w:adjustRightInd/>
        <w:rPr>
          <w:sz w:val="28"/>
          <w:szCs w:val="28"/>
        </w:rPr>
      </w:pPr>
    </w:p>
    <w:p w14:paraId="3A981FB0" w14:textId="77777777" w:rsidR="0089696E" w:rsidRPr="0089696E" w:rsidRDefault="0089696E" w:rsidP="0089696E">
      <w:pPr>
        <w:widowControl/>
        <w:suppressAutoHyphens/>
        <w:autoSpaceDE/>
        <w:autoSpaceDN/>
        <w:adjustRightInd/>
        <w:rPr>
          <w:sz w:val="28"/>
          <w:szCs w:val="28"/>
        </w:rPr>
      </w:pPr>
    </w:p>
    <w:p w14:paraId="790480F8" w14:textId="77777777" w:rsidR="0089696E" w:rsidRPr="0089696E" w:rsidRDefault="0089696E" w:rsidP="0089696E">
      <w:pPr>
        <w:widowControl/>
        <w:suppressAutoHyphens/>
        <w:autoSpaceDE/>
        <w:autoSpaceDN/>
        <w:adjustRightInd/>
        <w:rPr>
          <w:sz w:val="28"/>
          <w:szCs w:val="28"/>
        </w:rPr>
      </w:pPr>
    </w:p>
    <w:p w14:paraId="3CD4A8B9" w14:textId="77777777" w:rsidR="0089696E" w:rsidRPr="0089696E" w:rsidRDefault="0089696E" w:rsidP="0089696E">
      <w:pPr>
        <w:widowControl/>
        <w:suppressAutoHyphens/>
        <w:autoSpaceDE/>
        <w:autoSpaceDN/>
        <w:adjustRightInd/>
        <w:rPr>
          <w:sz w:val="28"/>
          <w:szCs w:val="28"/>
        </w:rPr>
      </w:pPr>
    </w:p>
    <w:p w14:paraId="45599A26" w14:textId="77777777" w:rsidR="0089696E" w:rsidRPr="0089696E" w:rsidRDefault="0089696E" w:rsidP="0089696E">
      <w:pPr>
        <w:keepNext/>
        <w:widowControl/>
        <w:shd w:val="clear" w:color="auto" w:fill="FFFFFF"/>
        <w:autoSpaceDE/>
        <w:autoSpaceDN/>
        <w:adjustRightInd/>
        <w:spacing w:after="240" w:line="276" w:lineRule="auto"/>
        <w:ind w:right="-15"/>
        <w:jc w:val="right"/>
        <w:textAlignment w:val="baseline"/>
        <w:outlineLvl w:val="2"/>
        <w:rPr>
          <w:sz w:val="24"/>
          <w:szCs w:val="24"/>
        </w:rPr>
      </w:pPr>
      <w:r w:rsidRPr="0089696E">
        <w:rPr>
          <w:b/>
          <w:sz w:val="24"/>
          <w:szCs w:val="24"/>
        </w:rPr>
        <w:lastRenderedPageBreak/>
        <w:t>     </w:t>
      </w:r>
      <w:r w:rsidRPr="0089696E">
        <w:rPr>
          <w:sz w:val="24"/>
          <w:szCs w:val="24"/>
        </w:rPr>
        <w:t>Приложение №1</w:t>
      </w:r>
      <w:r w:rsidRPr="0089696E">
        <w:rPr>
          <w:sz w:val="24"/>
          <w:szCs w:val="24"/>
        </w:rPr>
        <w:br/>
        <w:t>к Порядку использования донного грунта,</w:t>
      </w:r>
      <w:r w:rsidRPr="0089696E">
        <w:rPr>
          <w:sz w:val="24"/>
          <w:szCs w:val="24"/>
        </w:rPr>
        <w:br/>
        <w:t>извлеченного при проведении дноуглубительных</w:t>
      </w:r>
      <w:r w:rsidRPr="0089696E">
        <w:rPr>
          <w:sz w:val="24"/>
          <w:szCs w:val="24"/>
        </w:rPr>
        <w:br/>
        <w:t>и других работ, связанных с изменением</w:t>
      </w:r>
      <w:r w:rsidRPr="0089696E">
        <w:rPr>
          <w:sz w:val="24"/>
          <w:szCs w:val="24"/>
        </w:rPr>
        <w:br/>
        <w:t>дна и берегов водных объектов</w:t>
      </w:r>
    </w:p>
    <w:p w14:paraId="197B6E96" w14:textId="77777777" w:rsidR="0089696E" w:rsidRPr="0089696E" w:rsidRDefault="0089696E" w:rsidP="0089696E">
      <w:pPr>
        <w:widowControl/>
        <w:shd w:val="clear" w:color="auto" w:fill="FFFFFF"/>
        <w:autoSpaceDE/>
        <w:autoSpaceDN/>
        <w:adjustRightInd/>
        <w:jc w:val="right"/>
        <w:textAlignment w:val="baseline"/>
        <w:rPr>
          <w:b/>
          <w:bCs/>
          <w:sz w:val="24"/>
          <w:szCs w:val="24"/>
        </w:rPr>
      </w:pPr>
      <w:r w:rsidRPr="0089696E">
        <w:rPr>
          <w:b/>
          <w:sz w:val="24"/>
          <w:szCs w:val="24"/>
        </w:rPr>
        <w:t>     </w:t>
      </w:r>
      <w:r w:rsidRPr="0089696E">
        <w:rPr>
          <w:b/>
          <w:sz w:val="24"/>
          <w:szCs w:val="24"/>
        </w:rPr>
        <w:br/>
      </w:r>
    </w:p>
    <w:p w14:paraId="2F4E2E9C" w14:textId="77777777" w:rsidR="0089696E" w:rsidRPr="0089696E" w:rsidRDefault="0089696E" w:rsidP="0089696E">
      <w:pPr>
        <w:widowControl/>
        <w:shd w:val="clear" w:color="auto" w:fill="FFFFFF"/>
        <w:autoSpaceDE/>
        <w:autoSpaceDN/>
        <w:adjustRightInd/>
        <w:spacing w:after="240"/>
        <w:jc w:val="center"/>
        <w:textAlignment w:val="baseline"/>
        <w:rPr>
          <w:b/>
          <w:bCs/>
          <w:color w:val="444444"/>
          <w:sz w:val="24"/>
          <w:szCs w:val="24"/>
        </w:rPr>
      </w:pPr>
      <w:r w:rsidRPr="0089696E">
        <w:rPr>
          <w:b/>
          <w:bCs/>
          <w:color w:val="444444"/>
          <w:sz w:val="24"/>
          <w:szCs w:val="24"/>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tbl>
      <w:tblPr>
        <w:tblW w:w="0" w:type="auto"/>
        <w:tblCellMar>
          <w:left w:w="0" w:type="dxa"/>
          <w:right w:w="0" w:type="dxa"/>
        </w:tblCellMar>
        <w:tblLook w:val="04A0" w:firstRow="1" w:lastRow="0" w:firstColumn="1" w:lastColumn="0" w:noHBand="0" w:noVBand="1"/>
      </w:tblPr>
      <w:tblGrid>
        <w:gridCol w:w="9498"/>
      </w:tblGrid>
      <w:tr w:rsidR="0089696E" w:rsidRPr="0089696E" w14:paraId="03D39F12" w14:textId="77777777" w:rsidTr="009369B2">
        <w:trPr>
          <w:trHeight w:val="15"/>
        </w:trPr>
        <w:tc>
          <w:tcPr>
            <w:tcW w:w="11273" w:type="dxa"/>
            <w:hideMark/>
          </w:tcPr>
          <w:p w14:paraId="655EE066" w14:textId="77777777" w:rsidR="0089696E" w:rsidRPr="0089696E" w:rsidRDefault="0089696E" w:rsidP="0089696E">
            <w:pPr>
              <w:widowControl/>
              <w:autoSpaceDE/>
              <w:autoSpaceDN/>
              <w:adjustRightInd/>
              <w:rPr>
                <w:sz w:val="22"/>
                <w:szCs w:val="22"/>
              </w:rPr>
            </w:pPr>
          </w:p>
        </w:tc>
      </w:tr>
      <w:tr w:rsidR="0089696E" w:rsidRPr="0089696E" w14:paraId="17CFEA91" w14:textId="77777777" w:rsidTr="009369B2">
        <w:tc>
          <w:tcPr>
            <w:tcW w:w="11273" w:type="dxa"/>
            <w:tcBorders>
              <w:top w:val="nil"/>
              <w:left w:val="nil"/>
              <w:bottom w:val="single" w:sz="6" w:space="0" w:color="000000"/>
              <w:right w:val="nil"/>
            </w:tcBorders>
            <w:tcMar>
              <w:top w:w="0" w:type="dxa"/>
              <w:left w:w="149" w:type="dxa"/>
              <w:bottom w:w="0" w:type="dxa"/>
              <w:right w:w="149" w:type="dxa"/>
            </w:tcMar>
            <w:hideMark/>
          </w:tcPr>
          <w:p w14:paraId="688A2C3C" w14:textId="77777777" w:rsidR="0089696E" w:rsidRPr="0089696E" w:rsidRDefault="0089696E" w:rsidP="0089696E">
            <w:pPr>
              <w:widowControl/>
              <w:autoSpaceDE/>
              <w:autoSpaceDN/>
              <w:adjustRightInd/>
              <w:rPr>
                <w:sz w:val="22"/>
                <w:szCs w:val="22"/>
              </w:rPr>
            </w:pPr>
          </w:p>
        </w:tc>
      </w:tr>
      <w:tr w:rsidR="0089696E" w:rsidRPr="0089696E" w14:paraId="5D08A165" w14:textId="77777777" w:rsidTr="009369B2">
        <w:tc>
          <w:tcPr>
            <w:tcW w:w="11273" w:type="dxa"/>
            <w:tcBorders>
              <w:top w:val="single" w:sz="6" w:space="0" w:color="000000"/>
              <w:left w:val="nil"/>
              <w:bottom w:val="nil"/>
              <w:right w:val="nil"/>
            </w:tcBorders>
            <w:tcMar>
              <w:top w:w="0" w:type="dxa"/>
              <w:left w:w="149" w:type="dxa"/>
              <w:bottom w:w="0" w:type="dxa"/>
              <w:right w:w="149" w:type="dxa"/>
            </w:tcMar>
            <w:hideMark/>
          </w:tcPr>
          <w:p w14:paraId="1E667E51"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уполномоченного органа местного самоуправления)</w:t>
            </w:r>
          </w:p>
        </w:tc>
      </w:tr>
    </w:tbl>
    <w:p w14:paraId="2F2493D5" w14:textId="77777777" w:rsidR="0089696E" w:rsidRPr="0089696E" w:rsidRDefault="0089696E" w:rsidP="0089696E">
      <w:pPr>
        <w:widowControl/>
        <w:shd w:val="clear" w:color="auto" w:fill="FFFFFF"/>
        <w:autoSpaceDE/>
        <w:autoSpaceDN/>
        <w:adjustRightInd/>
        <w:spacing w:after="240"/>
        <w:jc w:val="center"/>
        <w:textAlignment w:val="baseline"/>
        <w:rPr>
          <w:b/>
          <w:bCs/>
          <w:color w:val="444444"/>
        </w:rPr>
      </w:pPr>
      <w:r w:rsidRPr="0089696E">
        <w:rPr>
          <w:b/>
          <w:bCs/>
          <w:color w:val="444444"/>
        </w:rPr>
        <w:t>     </w:t>
      </w:r>
    </w:p>
    <w:p w14:paraId="29481AB0" w14:textId="77777777" w:rsidR="0089696E" w:rsidRPr="0089696E" w:rsidRDefault="0089696E" w:rsidP="0089696E">
      <w:pPr>
        <w:widowControl/>
        <w:shd w:val="clear" w:color="auto" w:fill="FFFFFF"/>
        <w:autoSpaceDE/>
        <w:autoSpaceDN/>
        <w:adjustRightInd/>
        <w:spacing w:after="240"/>
        <w:jc w:val="center"/>
        <w:textAlignment w:val="baseline"/>
        <w:rPr>
          <w:b/>
          <w:bCs/>
          <w:color w:val="444444"/>
          <w:sz w:val="24"/>
          <w:szCs w:val="24"/>
        </w:rPr>
      </w:pPr>
      <w:r w:rsidRPr="0089696E">
        <w:rPr>
          <w:b/>
          <w:bCs/>
          <w:color w:val="444444"/>
          <w:sz w:val="24"/>
          <w:szCs w:val="24"/>
        </w:rPr>
        <w:t>ЗАЯВЛЕНИЕ</w:t>
      </w:r>
    </w:p>
    <w:tbl>
      <w:tblPr>
        <w:tblW w:w="0" w:type="auto"/>
        <w:tblCellMar>
          <w:left w:w="0" w:type="dxa"/>
          <w:right w:w="0" w:type="dxa"/>
        </w:tblCellMar>
        <w:tblLook w:val="04A0" w:firstRow="1" w:lastRow="0" w:firstColumn="1" w:lastColumn="0" w:noHBand="0" w:noVBand="1"/>
      </w:tblPr>
      <w:tblGrid>
        <w:gridCol w:w="396"/>
        <w:gridCol w:w="370"/>
        <w:gridCol w:w="185"/>
        <w:gridCol w:w="185"/>
        <w:gridCol w:w="185"/>
        <w:gridCol w:w="185"/>
        <w:gridCol w:w="489"/>
        <w:gridCol w:w="324"/>
        <w:gridCol w:w="317"/>
        <w:gridCol w:w="174"/>
        <w:gridCol w:w="185"/>
        <w:gridCol w:w="364"/>
        <w:gridCol w:w="607"/>
        <w:gridCol w:w="554"/>
        <w:gridCol w:w="287"/>
        <w:gridCol w:w="300"/>
        <w:gridCol w:w="330"/>
        <w:gridCol w:w="312"/>
        <w:gridCol w:w="148"/>
        <w:gridCol w:w="617"/>
        <w:gridCol w:w="660"/>
        <w:gridCol w:w="399"/>
        <w:gridCol w:w="1277"/>
        <w:gridCol w:w="648"/>
      </w:tblGrid>
      <w:tr w:rsidR="0089696E" w:rsidRPr="0089696E" w14:paraId="0A7803AE" w14:textId="77777777" w:rsidTr="009369B2">
        <w:trPr>
          <w:trHeight w:val="15"/>
        </w:trPr>
        <w:tc>
          <w:tcPr>
            <w:tcW w:w="370" w:type="dxa"/>
            <w:hideMark/>
          </w:tcPr>
          <w:p w14:paraId="4E349047" w14:textId="77777777" w:rsidR="0089696E" w:rsidRPr="0089696E" w:rsidRDefault="0089696E" w:rsidP="0089696E">
            <w:pPr>
              <w:widowControl/>
              <w:autoSpaceDE/>
              <w:autoSpaceDN/>
              <w:adjustRightInd/>
              <w:rPr>
                <w:sz w:val="22"/>
                <w:szCs w:val="22"/>
              </w:rPr>
            </w:pPr>
          </w:p>
        </w:tc>
        <w:tc>
          <w:tcPr>
            <w:tcW w:w="370" w:type="dxa"/>
            <w:hideMark/>
          </w:tcPr>
          <w:p w14:paraId="518FD26D" w14:textId="77777777" w:rsidR="0089696E" w:rsidRPr="0089696E" w:rsidRDefault="0089696E" w:rsidP="0089696E">
            <w:pPr>
              <w:widowControl/>
              <w:autoSpaceDE/>
              <w:autoSpaceDN/>
              <w:adjustRightInd/>
              <w:rPr>
                <w:sz w:val="22"/>
                <w:szCs w:val="22"/>
              </w:rPr>
            </w:pPr>
          </w:p>
        </w:tc>
        <w:tc>
          <w:tcPr>
            <w:tcW w:w="185" w:type="dxa"/>
            <w:hideMark/>
          </w:tcPr>
          <w:p w14:paraId="15888940" w14:textId="77777777" w:rsidR="0089696E" w:rsidRPr="0089696E" w:rsidRDefault="0089696E" w:rsidP="0089696E">
            <w:pPr>
              <w:widowControl/>
              <w:autoSpaceDE/>
              <w:autoSpaceDN/>
              <w:adjustRightInd/>
              <w:rPr>
                <w:sz w:val="22"/>
                <w:szCs w:val="22"/>
              </w:rPr>
            </w:pPr>
          </w:p>
        </w:tc>
        <w:tc>
          <w:tcPr>
            <w:tcW w:w="185" w:type="dxa"/>
            <w:hideMark/>
          </w:tcPr>
          <w:p w14:paraId="32061413" w14:textId="77777777" w:rsidR="0089696E" w:rsidRPr="0089696E" w:rsidRDefault="0089696E" w:rsidP="0089696E">
            <w:pPr>
              <w:widowControl/>
              <w:autoSpaceDE/>
              <w:autoSpaceDN/>
              <w:adjustRightInd/>
              <w:rPr>
                <w:sz w:val="22"/>
                <w:szCs w:val="22"/>
              </w:rPr>
            </w:pPr>
          </w:p>
        </w:tc>
        <w:tc>
          <w:tcPr>
            <w:tcW w:w="185" w:type="dxa"/>
            <w:hideMark/>
          </w:tcPr>
          <w:p w14:paraId="2E3CDCBE" w14:textId="77777777" w:rsidR="0089696E" w:rsidRPr="0089696E" w:rsidRDefault="0089696E" w:rsidP="0089696E">
            <w:pPr>
              <w:widowControl/>
              <w:autoSpaceDE/>
              <w:autoSpaceDN/>
              <w:adjustRightInd/>
              <w:rPr>
                <w:sz w:val="22"/>
                <w:szCs w:val="22"/>
              </w:rPr>
            </w:pPr>
          </w:p>
        </w:tc>
        <w:tc>
          <w:tcPr>
            <w:tcW w:w="185" w:type="dxa"/>
            <w:hideMark/>
          </w:tcPr>
          <w:p w14:paraId="6FED3592" w14:textId="77777777" w:rsidR="0089696E" w:rsidRPr="0089696E" w:rsidRDefault="0089696E" w:rsidP="0089696E">
            <w:pPr>
              <w:widowControl/>
              <w:autoSpaceDE/>
              <w:autoSpaceDN/>
              <w:adjustRightInd/>
              <w:rPr>
                <w:sz w:val="22"/>
                <w:szCs w:val="22"/>
              </w:rPr>
            </w:pPr>
          </w:p>
        </w:tc>
        <w:tc>
          <w:tcPr>
            <w:tcW w:w="554" w:type="dxa"/>
            <w:hideMark/>
          </w:tcPr>
          <w:p w14:paraId="7A2D05FD" w14:textId="77777777" w:rsidR="0089696E" w:rsidRPr="0089696E" w:rsidRDefault="0089696E" w:rsidP="0089696E">
            <w:pPr>
              <w:widowControl/>
              <w:autoSpaceDE/>
              <w:autoSpaceDN/>
              <w:adjustRightInd/>
              <w:rPr>
                <w:sz w:val="22"/>
                <w:szCs w:val="22"/>
              </w:rPr>
            </w:pPr>
          </w:p>
        </w:tc>
        <w:tc>
          <w:tcPr>
            <w:tcW w:w="370" w:type="dxa"/>
            <w:hideMark/>
          </w:tcPr>
          <w:p w14:paraId="2C4BC71A" w14:textId="77777777" w:rsidR="0089696E" w:rsidRPr="0089696E" w:rsidRDefault="0089696E" w:rsidP="0089696E">
            <w:pPr>
              <w:widowControl/>
              <w:autoSpaceDE/>
              <w:autoSpaceDN/>
              <w:adjustRightInd/>
              <w:rPr>
                <w:sz w:val="22"/>
                <w:szCs w:val="22"/>
              </w:rPr>
            </w:pPr>
          </w:p>
        </w:tc>
        <w:tc>
          <w:tcPr>
            <w:tcW w:w="370" w:type="dxa"/>
            <w:hideMark/>
          </w:tcPr>
          <w:p w14:paraId="72220496" w14:textId="77777777" w:rsidR="0089696E" w:rsidRPr="0089696E" w:rsidRDefault="0089696E" w:rsidP="0089696E">
            <w:pPr>
              <w:widowControl/>
              <w:autoSpaceDE/>
              <w:autoSpaceDN/>
              <w:adjustRightInd/>
              <w:rPr>
                <w:sz w:val="22"/>
                <w:szCs w:val="22"/>
              </w:rPr>
            </w:pPr>
          </w:p>
        </w:tc>
        <w:tc>
          <w:tcPr>
            <w:tcW w:w="185" w:type="dxa"/>
            <w:hideMark/>
          </w:tcPr>
          <w:p w14:paraId="1E16EE06" w14:textId="77777777" w:rsidR="0089696E" w:rsidRPr="0089696E" w:rsidRDefault="0089696E" w:rsidP="0089696E">
            <w:pPr>
              <w:widowControl/>
              <w:autoSpaceDE/>
              <w:autoSpaceDN/>
              <w:adjustRightInd/>
              <w:rPr>
                <w:sz w:val="22"/>
                <w:szCs w:val="22"/>
              </w:rPr>
            </w:pPr>
          </w:p>
        </w:tc>
        <w:tc>
          <w:tcPr>
            <w:tcW w:w="185" w:type="dxa"/>
            <w:hideMark/>
          </w:tcPr>
          <w:p w14:paraId="70B615A6" w14:textId="77777777" w:rsidR="0089696E" w:rsidRPr="0089696E" w:rsidRDefault="0089696E" w:rsidP="0089696E">
            <w:pPr>
              <w:widowControl/>
              <w:autoSpaceDE/>
              <w:autoSpaceDN/>
              <w:adjustRightInd/>
              <w:rPr>
                <w:sz w:val="22"/>
                <w:szCs w:val="22"/>
              </w:rPr>
            </w:pPr>
          </w:p>
        </w:tc>
        <w:tc>
          <w:tcPr>
            <w:tcW w:w="370" w:type="dxa"/>
            <w:hideMark/>
          </w:tcPr>
          <w:p w14:paraId="1469675C" w14:textId="77777777" w:rsidR="0089696E" w:rsidRPr="0089696E" w:rsidRDefault="0089696E" w:rsidP="0089696E">
            <w:pPr>
              <w:widowControl/>
              <w:autoSpaceDE/>
              <w:autoSpaceDN/>
              <w:adjustRightInd/>
              <w:rPr>
                <w:sz w:val="22"/>
                <w:szCs w:val="22"/>
              </w:rPr>
            </w:pPr>
          </w:p>
        </w:tc>
        <w:tc>
          <w:tcPr>
            <w:tcW w:w="739" w:type="dxa"/>
            <w:hideMark/>
          </w:tcPr>
          <w:p w14:paraId="2AAEF72F" w14:textId="77777777" w:rsidR="0089696E" w:rsidRPr="0089696E" w:rsidRDefault="0089696E" w:rsidP="0089696E">
            <w:pPr>
              <w:widowControl/>
              <w:autoSpaceDE/>
              <w:autoSpaceDN/>
              <w:adjustRightInd/>
              <w:rPr>
                <w:sz w:val="22"/>
                <w:szCs w:val="22"/>
              </w:rPr>
            </w:pPr>
          </w:p>
        </w:tc>
        <w:tc>
          <w:tcPr>
            <w:tcW w:w="554" w:type="dxa"/>
            <w:hideMark/>
          </w:tcPr>
          <w:p w14:paraId="154D99D9" w14:textId="77777777" w:rsidR="0089696E" w:rsidRPr="0089696E" w:rsidRDefault="0089696E" w:rsidP="0089696E">
            <w:pPr>
              <w:widowControl/>
              <w:autoSpaceDE/>
              <w:autoSpaceDN/>
              <w:adjustRightInd/>
              <w:rPr>
                <w:sz w:val="22"/>
                <w:szCs w:val="22"/>
              </w:rPr>
            </w:pPr>
          </w:p>
        </w:tc>
        <w:tc>
          <w:tcPr>
            <w:tcW w:w="370" w:type="dxa"/>
            <w:hideMark/>
          </w:tcPr>
          <w:p w14:paraId="5D13D027" w14:textId="77777777" w:rsidR="0089696E" w:rsidRPr="0089696E" w:rsidRDefault="0089696E" w:rsidP="0089696E">
            <w:pPr>
              <w:widowControl/>
              <w:autoSpaceDE/>
              <w:autoSpaceDN/>
              <w:adjustRightInd/>
              <w:rPr>
                <w:sz w:val="22"/>
                <w:szCs w:val="22"/>
              </w:rPr>
            </w:pPr>
          </w:p>
        </w:tc>
        <w:tc>
          <w:tcPr>
            <w:tcW w:w="370" w:type="dxa"/>
            <w:hideMark/>
          </w:tcPr>
          <w:p w14:paraId="5C255C75" w14:textId="77777777" w:rsidR="0089696E" w:rsidRPr="0089696E" w:rsidRDefault="0089696E" w:rsidP="0089696E">
            <w:pPr>
              <w:widowControl/>
              <w:autoSpaceDE/>
              <w:autoSpaceDN/>
              <w:adjustRightInd/>
              <w:rPr>
                <w:sz w:val="22"/>
                <w:szCs w:val="22"/>
              </w:rPr>
            </w:pPr>
          </w:p>
        </w:tc>
        <w:tc>
          <w:tcPr>
            <w:tcW w:w="370" w:type="dxa"/>
            <w:hideMark/>
          </w:tcPr>
          <w:p w14:paraId="2058CAC0" w14:textId="77777777" w:rsidR="0089696E" w:rsidRPr="0089696E" w:rsidRDefault="0089696E" w:rsidP="0089696E">
            <w:pPr>
              <w:widowControl/>
              <w:autoSpaceDE/>
              <w:autoSpaceDN/>
              <w:adjustRightInd/>
              <w:rPr>
                <w:sz w:val="22"/>
                <w:szCs w:val="22"/>
              </w:rPr>
            </w:pPr>
          </w:p>
        </w:tc>
        <w:tc>
          <w:tcPr>
            <w:tcW w:w="370" w:type="dxa"/>
            <w:hideMark/>
          </w:tcPr>
          <w:p w14:paraId="0966DDDA" w14:textId="77777777" w:rsidR="0089696E" w:rsidRPr="0089696E" w:rsidRDefault="0089696E" w:rsidP="0089696E">
            <w:pPr>
              <w:widowControl/>
              <w:autoSpaceDE/>
              <w:autoSpaceDN/>
              <w:adjustRightInd/>
              <w:rPr>
                <w:sz w:val="22"/>
                <w:szCs w:val="22"/>
              </w:rPr>
            </w:pPr>
          </w:p>
        </w:tc>
        <w:tc>
          <w:tcPr>
            <w:tcW w:w="185" w:type="dxa"/>
            <w:hideMark/>
          </w:tcPr>
          <w:p w14:paraId="4A59AD37" w14:textId="77777777" w:rsidR="0089696E" w:rsidRPr="0089696E" w:rsidRDefault="0089696E" w:rsidP="0089696E">
            <w:pPr>
              <w:widowControl/>
              <w:autoSpaceDE/>
              <w:autoSpaceDN/>
              <w:adjustRightInd/>
              <w:rPr>
                <w:sz w:val="22"/>
                <w:szCs w:val="22"/>
              </w:rPr>
            </w:pPr>
          </w:p>
        </w:tc>
        <w:tc>
          <w:tcPr>
            <w:tcW w:w="739" w:type="dxa"/>
            <w:hideMark/>
          </w:tcPr>
          <w:p w14:paraId="6D56F995" w14:textId="77777777" w:rsidR="0089696E" w:rsidRPr="0089696E" w:rsidRDefault="0089696E" w:rsidP="0089696E">
            <w:pPr>
              <w:widowControl/>
              <w:autoSpaceDE/>
              <w:autoSpaceDN/>
              <w:adjustRightInd/>
              <w:rPr>
                <w:sz w:val="22"/>
                <w:szCs w:val="22"/>
              </w:rPr>
            </w:pPr>
          </w:p>
        </w:tc>
        <w:tc>
          <w:tcPr>
            <w:tcW w:w="924" w:type="dxa"/>
            <w:hideMark/>
          </w:tcPr>
          <w:p w14:paraId="3CB1CAD5" w14:textId="77777777" w:rsidR="0089696E" w:rsidRPr="0089696E" w:rsidRDefault="0089696E" w:rsidP="0089696E">
            <w:pPr>
              <w:widowControl/>
              <w:autoSpaceDE/>
              <w:autoSpaceDN/>
              <w:adjustRightInd/>
              <w:rPr>
                <w:sz w:val="22"/>
                <w:szCs w:val="22"/>
              </w:rPr>
            </w:pPr>
          </w:p>
        </w:tc>
        <w:tc>
          <w:tcPr>
            <w:tcW w:w="554" w:type="dxa"/>
            <w:hideMark/>
          </w:tcPr>
          <w:p w14:paraId="0BBF110B" w14:textId="77777777" w:rsidR="0089696E" w:rsidRPr="0089696E" w:rsidRDefault="0089696E" w:rsidP="0089696E">
            <w:pPr>
              <w:widowControl/>
              <w:autoSpaceDE/>
              <w:autoSpaceDN/>
              <w:adjustRightInd/>
              <w:rPr>
                <w:sz w:val="22"/>
                <w:szCs w:val="22"/>
              </w:rPr>
            </w:pPr>
          </w:p>
        </w:tc>
        <w:tc>
          <w:tcPr>
            <w:tcW w:w="1848" w:type="dxa"/>
            <w:hideMark/>
          </w:tcPr>
          <w:p w14:paraId="3BFD874C" w14:textId="77777777" w:rsidR="0089696E" w:rsidRPr="0089696E" w:rsidRDefault="0089696E" w:rsidP="0089696E">
            <w:pPr>
              <w:widowControl/>
              <w:autoSpaceDE/>
              <w:autoSpaceDN/>
              <w:adjustRightInd/>
              <w:rPr>
                <w:sz w:val="22"/>
                <w:szCs w:val="22"/>
              </w:rPr>
            </w:pPr>
          </w:p>
        </w:tc>
        <w:tc>
          <w:tcPr>
            <w:tcW w:w="739" w:type="dxa"/>
            <w:hideMark/>
          </w:tcPr>
          <w:p w14:paraId="083C4036" w14:textId="77777777" w:rsidR="0089696E" w:rsidRPr="0089696E" w:rsidRDefault="0089696E" w:rsidP="0089696E">
            <w:pPr>
              <w:widowControl/>
              <w:autoSpaceDE/>
              <w:autoSpaceDN/>
              <w:adjustRightInd/>
              <w:rPr>
                <w:sz w:val="22"/>
                <w:szCs w:val="22"/>
              </w:rPr>
            </w:pPr>
          </w:p>
        </w:tc>
      </w:tr>
      <w:tr w:rsidR="0089696E" w:rsidRPr="0089696E" w14:paraId="47F3078B" w14:textId="77777777" w:rsidTr="009369B2">
        <w:tc>
          <w:tcPr>
            <w:tcW w:w="11273" w:type="dxa"/>
            <w:gridSpan w:val="24"/>
            <w:tcBorders>
              <w:top w:val="nil"/>
              <w:left w:val="nil"/>
              <w:bottom w:val="single" w:sz="6" w:space="0" w:color="000000"/>
              <w:right w:val="nil"/>
            </w:tcBorders>
            <w:tcMar>
              <w:top w:w="0" w:type="dxa"/>
              <w:left w:w="149" w:type="dxa"/>
              <w:bottom w:w="0" w:type="dxa"/>
              <w:right w:w="149" w:type="dxa"/>
            </w:tcMar>
            <w:hideMark/>
          </w:tcPr>
          <w:p w14:paraId="3931D632" w14:textId="77777777" w:rsidR="0089696E" w:rsidRPr="0089696E" w:rsidRDefault="0089696E" w:rsidP="0089696E">
            <w:pPr>
              <w:widowControl/>
              <w:autoSpaceDE/>
              <w:autoSpaceDN/>
              <w:adjustRightInd/>
              <w:rPr>
                <w:sz w:val="22"/>
                <w:szCs w:val="22"/>
              </w:rPr>
            </w:pPr>
          </w:p>
        </w:tc>
      </w:tr>
      <w:tr w:rsidR="0089696E" w:rsidRPr="0089696E" w14:paraId="1798BBC4" w14:textId="77777777" w:rsidTr="009369B2">
        <w:tc>
          <w:tcPr>
            <w:tcW w:w="11273" w:type="dxa"/>
            <w:gridSpan w:val="24"/>
            <w:tcBorders>
              <w:top w:val="single" w:sz="6" w:space="0" w:color="000000"/>
              <w:left w:val="nil"/>
              <w:bottom w:val="nil"/>
              <w:right w:val="nil"/>
            </w:tcBorders>
            <w:tcMar>
              <w:top w:w="0" w:type="dxa"/>
              <w:left w:w="149" w:type="dxa"/>
              <w:bottom w:w="0" w:type="dxa"/>
              <w:right w:w="149" w:type="dxa"/>
            </w:tcMar>
            <w:hideMark/>
          </w:tcPr>
          <w:p w14:paraId="51752EF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89696E" w:rsidRPr="0089696E" w14:paraId="05014E4D" w14:textId="77777777" w:rsidTr="009369B2">
        <w:tc>
          <w:tcPr>
            <w:tcW w:w="11273" w:type="dxa"/>
            <w:gridSpan w:val="24"/>
            <w:tcMar>
              <w:top w:w="0" w:type="dxa"/>
              <w:left w:w="149" w:type="dxa"/>
              <w:bottom w:w="0" w:type="dxa"/>
              <w:right w:w="149" w:type="dxa"/>
            </w:tcMar>
            <w:hideMark/>
          </w:tcPr>
          <w:p w14:paraId="5967FA7C"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действующего на основании:</w:t>
            </w:r>
          </w:p>
        </w:tc>
      </w:tr>
      <w:tr w:rsidR="0089696E" w:rsidRPr="0089696E" w14:paraId="24512089" w14:textId="77777777" w:rsidTr="009369B2">
        <w:tc>
          <w:tcPr>
            <w:tcW w:w="11273" w:type="dxa"/>
            <w:gridSpan w:val="24"/>
            <w:tcMar>
              <w:top w:w="0" w:type="dxa"/>
              <w:left w:w="149" w:type="dxa"/>
              <w:bottom w:w="0" w:type="dxa"/>
              <w:right w:w="149" w:type="dxa"/>
            </w:tcMar>
            <w:hideMark/>
          </w:tcPr>
          <w:p w14:paraId="1E259EFD" w14:textId="77777777" w:rsidR="0089696E" w:rsidRPr="0089696E" w:rsidRDefault="0089696E" w:rsidP="0089696E">
            <w:pPr>
              <w:widowControl/>
              <w:autoSpaceDE/>
              <w:autoSpaceDN/>
              <w:adjustRightInd/>
              <w:textAlignment w:val="baseline"/>
              <w:rPr>
                <w:sz w:val="24"/>
                <w:szCs w:val="24"/>
              </w:rPr>
            </w:pPr>
            <w:r w:rsidRPr="0089696E">
              <w:rPr>
                <w:sz w:val="24"/>
                <w:szCs w:val="24"/>
              </w:rPr>
              <w:t>устава</w:t>
            </w:r>
          </w:p>
        </w:tc>
      </w:tr>
      <w:tr w:rsidR="0089696E" w:rsidRPr="0089696E" w14:paraId="2FCC3413" w14:textId="77777777" w:rsidTr="009369B2">
        <w:tc>
          <w:tcPr>
            <w:tcW w:w="11273" w:type="dxa"/>
            <w:gridSpan w:val="24"/>
            <w:tcMar>
              <w:top w:w="0" w:type="dxa"/>
              <w:left w:w="149" w:type="dxa"/>
              <w:bottom w:w="0" w:type="dxa"/>
              <w:right w:w="149" w:type="dxa"/>
            </w:tcMar>
            <w:hideMark/>
          </w:tcPr>
          <w:p w14:paraId="5759EC54" w14:textId="77777777" w:rsidR="0089696E" w:rsidRPr="0089696E" w:rsidRDefault="0089696E" w:rsidP="0089696E">
            <w:pPr>
              <w:widowControl/>
              <w:autoSpaceDE/>
              <w:autoSpaceDN/>
              <w:adjustRightInd/>
              <w:textAlignment w:val="baseline"/>
              <w:rPr>
                <w:sz w:val="24"/>
                <w:szCs w:val="24"/>
              </w:rPr>
            </w:pPr>
            <w:r w:rsidRPr="0089696E">
              <w:rPr>
                <w:sz w:val="24"/>
                <w:szCs w:val="24"/>
              </w:rPr>
              <w:t>положения</w:t>
            </w:r>
          </w:p>
        </w:tc>
      </w:tr>
      <w:tr w:rsidR="0089696E" w:rsidRPr="0089696E" w14:paraId="6E867643" w14:textId="77777777" w:rsidTr="009369B2">
        <w:tc>
          <w:tcPr>
            <w:tcW w:w="1109" w:type="dxa"/>
            <w:gridSpan w:val="4"/>
            <w:tcMar>
              <w:top w:w="0" w:type="dxa"/>
              <w:left w:w="149" w:type="dxa"/>
              <w:bottom w:w="0" w:type="dxa"/>
              <w:right w:w="149" w:type="dxa"/>
            </w:tcMar>
            <w:hideMark/>
          </w:tcPr>
          <w:p w14:paraId="47F68369" w14:textId="77777777" w:rsidR="0089696E" w:rsidRPr="0089696E" w:rsidRDefault="0089696E" w:rsidP="0089696E">
            <w:pPr>
              <w:widowControl/>
              <w:autoSpaceDE/>
              <w:autoSpaceDN/>
              <w:adjustRightInd/>
              <w:textAlignment w:val="baseline"/>
              <w:rPr>
                <w:sz w:val="24"/>
                <w:szCs w:val="24"/>
              </w:rPr>
            </w:pPr>
            <w:r w:rsidRPr="0089696E">
              <w:rPr>
                <w:sz w:val="24"/>
                <w:szCs w:val="24"/>
              </w:rPr>
              <w:t>иное</w:t>
            </w:r>
          </w:p>
        </w:tc>
        <w:tc>
          <w:tcPr>
            <w:tcW w:w="10164" w:type="dxa"/>
            <w:gridSpan w:val="20"/>
            <w:tcBorders>
              <w:top w:val="nil"/>
              <w:left w:val="nil"/>
              <w:bottom w:val="single" w:sz="6" w:space="0" w:color="000000"/>
              <w:right w:val="nil"/>
            </w:tcBorders>
            <w:tcMar>
              <w:top w:w="0" w:type="dxa"/>
              <w:left w:w="149" w:type="dxa"/>
              <w:bottom w:w="0" w:type="dxa"/>
              <w:right w:w="149" w:type="dxa"/>
            </w:tcMar>
            <w:hideMark/>
          </w:tcPr>
          <w:p w14:paraId="571C2A0F" w14:textId="77777777" w:rsidR="0089696E" w:rsidRPr="0089696E" w:rsidRDefault="0089696E" w:rsidP="0089696E">
            <w:pPr>
              <w:widowControl/>
              <w:autoSpaceDE/>
              <w:autoSpaceDN/>
              <w:adjustRightInd/>
              <w:rPr>
                <w:sz w:val="22"/>
                <w:szCs w:val="22"/>
              </w:rPr>
            </w:pPr>
          </w:p>
        </w:tc>
      </w:tr>
      <w:tr w:rsidR="0089696E" w:rsidRPr="0089696E" w14:paraId="4F735CC8" w14:textId="77777777" w:rsidTr="009369B2">
        <w:tc>
          <w:tcPr>
            <w:tcW w:w="1109" w:type="dxa"/>
            <w:gridSpan w:val="4"/>
            <w:tcMar>
              <w:top w:w="0" w:type="dxa"/>
              <w:left w:w="149" w:type="dxa"/>
              <w:bottom w:w="0" w:type="dxa"/>
              <w:right w:w="149" w:type="dxa"/>
            </w:tcMar>
            <w:hideMark/>
          </w:tcPr>
          <w:p w14:paraId="3773C900" w14:textId="77777777" w:rsidR="0089696E" w:rsidRPr="0089696E" w:rsidRDefault="0089696E" w:rsidP="0089696E">
            <w:pPr>
              <w:widowControl/>
              <w:autoSpaceDE/>
              <w:autoSpaceDN/>
              <w:adjustRightInd/>
              <w:rPr>
                <w:sz w:val="22"/>
                <w:szCs w:val="22"/>
              </w:rPr>
            </w:pPr>
          </w:p>
        </w:tc>
        <w:tc>
          <w:tcPr>
            <w:tcW w:w="10164" w:type="dxa"/>
            <w:gridSpan w:val="20"/>
            <w:tcBorders>
              <w:top w:val="single" w:sz="6" w:space="0" w:color="000000"/>
              <w:left w:val="nil"/>
              <w:bottom w:val="nil"/>
              <w:right w:val="nil"/>
            </w:tcBorders>
            <w:tcMar>
              <w:top w:w="0" w:type="dxa"/>
              <w:left w:w="149" w:type="dxa"/>
              <w:bottom w:w="0" w:type="dxa"/>
              <w:right w:w="149" w:type="dxa"/>
            </w:tcMar>
            <w:hideMark/>
          </w:tcPr>
          <w:p w14:paraId="6FF2C4C3"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(указать вид документа)</w:t>
            </w:r>
          </w:p>
        </w:tc>
      </w:tr>
      <w:tr w:rsidR="0089696E" w:rsidRPr="0089696E" w14:paraId="058CCC9A" w14:textId="77777777" w:rsidTr="009369B2">
        <w:tc>
          <w:tcPr>
            <w:tcW w:w="2957" w:type="dxa"/>
            <w:gridSpan w:val="10"/>
            <w:tcMar>
              <w:top w:w="0" w:type="dxa"/>
              <w:left w:w="149" w:type="dxa"/>
              <w:bottom w:w="0" w:type="dxa"/>
              <w:right w:w="149" w:type="dxa"/>
            </w:tcMar>
            <w:hideMark/>
          </w:tcPr>
          <w:p w14:paraId="17BB4CE2" w14:textId="77777777" w:rsidR="0089696E" w:rsidRPr="0089696E" w:rsidRDefault="0089696E" w:rsidP="0089696E">
            <w:pPr>
              <w:widowControl/>
              <w:autoSpaceDE/>
              <w:autoSpaceDN/>
              <w:adjustRightInd/>
              <w:textAlignment w:val="baseline"/>
              <w:rPr>
                <w:sz w:val="24"/>
                <w:szCs w:val="24"/>
              </w:rPr>
            </w:pPr>
            <w:r w:rsidRPr="0089696E">
              <w:rPr>
                <w:sz w:val="24"/>
                <w:szCs w:val="24"/>
              </w:rPr>
              <w:t>Зарегистрированного</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14:paraId="078146FB" w14:textId="77777777" w:rsidR="0089696E" w:rsidRPr="0089696E" w:rsidRDefault="0089696E" w:rsidP="0089696E">
            <w:pPr>
              <w:widowControl/>
              <w:autoSpaceDE/>
              <w:autoSpaceDN/>
              <w:adjustRightInd/>
              <w:rPr>
                <w:sz w:val="22"/>
                <w:szCs w:val="22"/>
              </w:rPr>
            </w:pPr>
          </w:p>
        </w:tc>
      </w:tr>
      <w:tr w:rsidR="0089696E" w:rsidRPr="0089696E" w14:paraId="5D9E429D" w14:textId="77777777" w:rsidTr="009369B2">
        <w:tc>
          <w:tcPr>
            <w:tcW w:w="2957" w:type="dxa"/>
            <w:gridSpan w:val="10"/>
            <w:tcMar>
              <w:top w:w="0" w:type="dxa"/>
              <w:left w:w="149" w:type="dxa"/>
              <w:bottom w:w="0" w:type="dxa"/>
              <w:right w:w="149" w:type="dxa"/>
            </w:tcMar>
            <w:hideMark/>
          </w:tcPr>
          <w:p w14:paraId="0591D304" w14:textId="77777777" w:rsidR="0089696E" w:rsidRPr="0089696E" w:rsidRDefault="0089696E" w:rsidP="0089696E">
            <w:pPr>
              <w:widowControl/>
              <w:autoSpaceDE/>
              <w:autoSpaceDN/>
              <w:adjustRightInd/>
              <w:rPr>
                <w:sz w:val="22"/>
                <w:szCs w:val="22"/>
              </w:rPr>
            </w:pPr>
          </w:p>
        </w:tc>
        <w:tc>
          <w:tcPr>
            <w:tcW w:w="8316" w:type="dxa"/>
            <w:gridSpan w:val="14"/>
            <w:tcMar>
              <w:top w:w="0" w:type="dxa"/>
              <w:left w:w="149" w:type="dxa"/>
              <w:bottom w:w="0" w:type="dxa"/>
              <w:right w:w="149" w:type="dxa"/>
            </w:tcMar>
            <w:hideMark/>
          </w:tcPr>
          <w:p w14:paraId="4658F43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(кем и когда зарегистрировано юридическое лицо)</w:t>
            </w:r>
          </w:p>
        </w:tc>
      </w:tr>
      <w:tr w:rsidR="0089696E" w:rsidRPr="0089696E" w14:paraId="385B937B" w14:textId="77777777" w:rsidTr="009369B2">
        <w:tc>
          <w:tcPr>
            <w:tcW w:w="4805" w:type="dxa"/>
            <w:gridSpan w:val="14"/>
            <w:tcMar>
              <w:top w:w="0" w:type="dxa"/>
              <w:left w:w="149" w:type="dxa"/>
              <w:bottom w:w="0" w:type="dxa"/>
              <w:right w:w="149" w:type="dxa"/>
            </w:tcMar>
            <w:hideMark/>
          </w:tcPr>
          <w:p w14:paraId="1B6E704E"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нахождения (юридический адрес)</w:t>
            </w:r>
          </w:p>
        </w:tc>
        <w:tc>
          <w:tcPr>
            <w:tcW w:w="6468" w:type="dxa"/>
            <w:gridSpan w:val="10"/>
            <w:tcBorders>
              <w:top w:val="nil"/>
              <w:left w:val="nil"/>
              <w:bottom w:val="single" w:sz="6" w:space="0" w:color="000000"/>
              <w:right w:val="nil"/>
            </w:tcBorders>
            <w:tcMar>
              <w:top w:w="0" w:type="dxa"/>
              <w:left w:w="149" w:type="dxa"/>
              <w:bottom w:w="0" w:type="dxa"/>
              <w:right w:w="149" w:type="dxa"/>
            </w:tcMar>
            <w:hideMark/>
          </w:tcPr>
          <w:p w14:paraId="76D7300E" w14:textId="77777777" w:rsidR="0089696E" w:rsidRPr="0089696E" w:rsidRDefault="0089696E" w:rsidP="0089696E">
            <w:pPr>
              <w:widowControl/>
              <w:autoSpaceDE/>
              <w:autoSpaceDN/>
              <w:adjustRightInd/>
              <w:rPr>
                <w:sz w:val="22"/>
                <w:szCs w:val="22"/>
              </w:rPr>
            </w:pPr>
          </w:p>
        </w:tc>
      </w:tr>
      <w:tr w:rsidR="0089696E" w:rsidRPr="0089696E" w14:paraId="4207BF83" w14:textId="77777777" w:rsidTr="009369B2">
        <w:tc>
          <w:tcPr>
            <w:tcW w:w="4805" w:type="dxa"/>
            <w:gridSpan w:val="14"/>
            <w:tcMar>
              <w:top w:w="0" w:type="dxa"/>
              <w:left w:w="149" w:type="dxa"/>
              <w:bottom w:w="0" w:type="dxa"/>
              <w:right w:w="149" w:type="dxa"/>
            </w:tcMar>
            <w:hideMark/>
          </w:tcPr>
          <w:p w14:paraId="2C359C0B" w14:textId="77777777" w:rsidR="0089696E" w:rsidRPr="0089696E" w:rsidRDefault="0089696E" w:rsidP="0089696E">
            <w:pPr>
              <w:widowControl/>
              <w:autoSpaceDE/>
              <w:autoSpaceDN/>
              <w:adjustRightInd/>
              <w:rPr>
                <w:sz w:val="22"/>
                <w:szCs w:val="22"/>
              </w:rPr>
            </w:pPr>
          </w:p>
        </w:tc>
        <w:tc>
          <w:tcPr>
            <w:tcW w:w="6468" w:type="dxa"/>
            <w:gridSpan w:val="10"/>
            <w:tcMar>
              <w:top w:w="0" w:type="dxa"/>
              <w:left w:w="149" w:type="dxa"/>
              <w:bottom w:w="0" w:type="dxa"/>
              <w:right w:w="149" w:type="dxa"/>
            </w:tcMar>
            <w:hideMark/>
          </w:tcPr>
          <w:p w14:paraId="1FB01AFB" w14:textId="77777777" w:rsidR="0089696E" w:rsidRPr="0089696E" w:rsidRDefault="0089696E" w:rsidP="0089696E">
            <w:pPr>
              <w:widowControl/>
              <w:autoSpaceDE/>
              <w:autoSpaceDN/>
              <w:adjustRightInd/>
              <w:rPr>
                <w:sz w:val="22"/>
                <w:szCs w:val="22"/>
              </w:rPr>
            </w:pPr>
          </w:p>
        </w:tc>
      </w:tr>
      <w:tr w:rsidR="0089696E" w:rsidRPr="0089696E" w14:paraId="032DE864" w14:textId="77777777" w:rsidTr="009369B2">
        <w:tc>
          <w:tcPr>
            <w:tcW w:w="2957" w:type="dxa"/>
            <w:gridSpan w:val="10"/>
            <w:tcMar>
              <w:top w:w="0" w:type="dxa"/>
              <w:left w:w="149" w:type="dxa"/>
              <w:bottom w:w="0" w:type="dxa"/>
              <w:right w:w="149" w:type="dxa"/>
            </w:tcMar>
            <w:hideMark/>
          </w:tcPr>
          <w:p w14:paraId="3E4AE480" w14:textId="77777777" w:rsidR="0089696E" w:rsidRPr="0089696E" w:rsidRDefault="0089696E" w:rsidP="0089696E">
            <w:pPr>
              <w:widowControl/>
              <w:autoSpaceDE/>
              <w:autoSpaceDN/>
              <w:adjustRightInd/>
              <w:textAlignment w:val="baseline"/>
              <w:rPr>
                <w:sz w:val="24"/>
                <w:szCs w:val="24"/>
              </w:rPr>
            </w:pPr>
            <w:r w:rsidRPr="0089696E">
              <w:rPr>
                <w:sz w:val="24"/>
                <w:szCs w:val="24"/>
              </w:rPr>
              <w:t>Банковские реквизиты</w:t>
            </w:r>
          </w:p>
        </w:tc>
        <w:tc>
          <w:tcPr>
            <w:tcW w:w="8316" w:type="dxa"/>
            <w:gridSpan w:val="14"/>
            <w:tcBorders>
              <w:top w:val="nil"/>
              <w:left w:val="nil"/>
              <w:bottom w:val="single" w:sz="6" w:space="0" w:color="000000"/>
              <w:right w:val="nil"/>
            </w:tcBorders>
            <w:tcMar>
              <w:top w:w="0" w:type="dxa"/>
              <w:left w:w="149" w:type="dxa"/>
              <w:bottom w:w="0" w:type="dxa"/>
              <w:right w:w="149" w:type="dxa"/>
            </w:tcMar>
            <w:hideMark/>
          </w:tcPr>
          <w:p w14:paraId="5A2CC928" w14:textId="77777777" w:rsidR="0089696E" w:rsidRPr="0089696E" w:rsidRDefault="0089696E" w:rsidP="0089696E">
            <w:pPr>
              <w:widowControl/>
              <w:autoSpaceDE/>
              <w:autoSpaceDN/>
              <w:adjustRightInd/>
              <w:rPr>
                <w:sz w:val="22"/>
                <w:szCs w:val="22"/>
              </w:rPr>
            </w:pPr>
          </w:p>
        </w:tc>
      </w:tr>
      <w:tr w:rsidR="0089696E" w:rsidRPr="0089696E" w14:paraId="0923EB45" w14:textId="77777777" w:rsidTr="009369B2">
        <w:tc>
          <w:tcPr>
            <w:tcW w:w="2957" w:type="dxa"/>
            <w:gridSpan w:val="10"/>
            <w:tcMar>
              <w:top w:w="0" w:type="dxa"/>
              <w:left w:w="149" w:type="dxa"/>
              <w:bottom w:w="0" w:type="dxa"/>
              <w:right w:w="149" w:type="dxa"/>
            </w:tcMar>
            <w:hideMark/>
          </w:tcPr>
          <w:p w14:paraId="1338E42D" w14:textId="77777777" w:rsidR="0089696E" w:rsidRPr="0089696E" w:rsidRDefault="0089696E" w:rsidP="0089696E">
            <w:pPr>
              <w:widowControl/>
              <w:autoSpaceDE/>
              <w:autoSpaceDN/>
              <w:adjustRightInd/>
              <w:rPr>
                <w:sz w:val="22"/>
                <w:szCs w:val="22"/>
              </w:rPr>
            </w:pPr>
          </w:p>
        </w:tc>
        <w:tc>
          <w:tcPr>
            <w:tcW w:w="8316" w:type="dxa"/>
            <w:gridSpan w:val="14"/>
            <w:tcMar>
              <w:top w:w="0" w:type="dxa"/>
              <w:left w:w="149" w:type="dxa"/>
              <w:bottom w:w="0" w:type="dxa"/>
              <w:right w:w="149" w:type="dxa"/>
            </w:tcMar>
            <w:hideMark/>
          </w:tcPr>
          <w:p w14:paraId="08964D66" w14:textId="77777777" w:rsidR="0089696E" w:rsidRPr="0089696E" w:rsidRDefault="0089696E" w:rsidP="0089696E">
            <w:pPr>
              <w:widowControl/>
              <w:autoSpaceDE/>
              <w:autoSpaceDN/>
              <w:adjustRightInd/>
              <w:rPr>
                <w:sz w:val="22"/>
                <w:szCs w:val="22"/>
              </w:rPr>
            </w:pPr>
          </w:p>
        </w:tc>
      </w:tr>
      <w:tr w:rsidR="0089696E" w:rsidRPr="0089696E" w14:paraId="16F45B7B" w14:textId="77777777" w:rsidTr="009369B2">
        <w:tc>
          <w:tcPr>
            <w:tcW w:w="1294" w:type="dxa"/>
            <w:gridSpan w:val="5"/>
            <w:tcMar>
              <w:top w:w="0" w:type="dxa"/>
              <w:left w:w="149" w:type="dxa"/>
              <w:bottom w:w="0" w:type="dxa"/>
              <w:right w:w="149" w:type="dxa"/>
            </w:tcMar>
            <w:hideMark/>
          </w:tcPr>
          <w:p w14:paraId="420565CC" w14:textId="77777777" w:rsidR="0089696E" w:rsidRPr="0089696E" w:rsidRDefault="0089696E" w:rsidP="0089696E">
            <w:pPr>
              <w:widowControl/>
              <w:autoSpaceDE/>
              <w:autoSpaceDN/>
              <w:adjustRightInd/>
              <w:textAlignment w:val="baseline"/>
              <w:rPr>
                <w:sz w:val="24"/>
                <w:szCs w:val="24"/>
              </w:rPr>
            </w:pPr>
            <w:r w:rsidRPr="0089696E">
              <w:rPr>
                <w:sz w:val="24"/>
                <w:szCs w:val="24"/>
              </w:rPr>
              <w:t>В лице</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14:paraId="641F11A2" w14:textId="77777777" w:rsidR="0089696E" w:rsidRPr="0089696E" w:rsidRDefault="0089696E" w:rsidP="0089696E">
            <w:pPr>
              <w:widowControl/>
              <w:autoSpaceDE/>
              <w:autoSpaceDN/>
              <w:adjustRightInd/>
              <w:rPr>
                <w:sz w:val="22"/>
                <w:szCs w:val="22"/>
              </w:rPr>
            </w:pPr>
          </w:p>
        </w:tc>
      </w:tr>
      <w:tr w:rsidR="0089696E" w:rsidRPr="0089696E" w14:paraId="5961AD5D" w14:textId="77777777" w:rsidTr="009369B2">
        <w:tc>
          <w:tcPr>
            <w:tcW w:w="1294" w:type="dxa"/>
            <w:gridSpan w:val="5"/>
            <w:tcMar>
              <w:top w:w="0" w:type="dxa"/>
              <w:left w:w="149" w:type="dxa"/>
              <w:bottom w:w="0" w:type="dxa"/>
              <w:right w:w="149" w:type="dxa"/>
            </w:tcMar>
            <w:hideMark/>
          </w:tcPr>
          <w:p w14:paraId="3766392D" w14:textId="77777777" w:rsidR="0089696E" w:rsidRPr="0089696E" w:rsidRDefault="0089696E" w:rsidP="0089696E">
            <w:pPr>
              <w:widowControl/>
              <w:autoSpaceDE/>
              <w:autoSpaceDN/>
              <w:adjustRightInd/>
              <w:rPr>
                <w:sz w:val="22"/>
                <w:szCs w:val="22"/>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14:paraId="67AC55B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(должность, представитель, фамилия, имя, отчество (при наличии))</w:t>
            </w:r>
          </w:p>
        </w:tc>
      </w:tr>
      <w:tr w:rsidR="0089696E" w:rsidRPr="0089696E" w14:paraId="48AD8AF3" w14:textId="77777777" w:rsidTr="009369B2">
        <w:tc>
          <w:tcPr>
            <w:tcW w:w="2033" w:type="dxa"/>
            <w:gridSpan w:val="7"/>
            <w:tcMar>
              <w:top w:w="0" w:type="dxa"/>
              <w:left w:w="149" w:type="dxa"/>
              <w:bottom w:w="0" w:type="dxa"/>
              <w:right w:w="149" w:type="dxa"/>
            </w:tcMar>
            <w:hideMark/>
          </w:tcPr>
          <w:p w14:paraId="1344BF1A" w14:textId="77777777" w:rsidR="0089696E" w:rsidRPr="0089696E" w:rsidRDefault="0089696E" w:rsidP="0089696E">
            <w:pPr>
              <w:widowControl/>
              <w:autoSpaceDE/>
              <w:autoSpaceDN/>
              <w:adjustRightInd/>
              <w:textAlignment w:val="baseline"/>
              <w:rPr>
                <w:sz w:val="24"/>
                <w:szCs w:val="24"/>
              </w:rPr>
            </w:pPr>
            <w:r w:rsidRPr="0089696E">
              <w:rPr>
                <w:sz w:val="24"/>
                <w:szCs w:val="24"/>
              </w:rPr>
              <w:t>дата рождения</w:t>
            </w:r>
          </w:p>
        </w:tc>
        <w:tc>
          <w:tcPr>
            <w:tcW w:w="9240" w:type="dxa"/>
            <w:gridSpan w:val="17"/>
            <w:tcBorders>
              <w:top w:val="nil"/>
              <w:left w:val="nil"/>
              <w:bottom w:val="single" w:sz="6" w:space="0" w:color="000000"/>
              <w:right w:val="nil"/>
            </w:tcBorders>
            <w:tcMar>
              <w:top w:w="0" w:type="dxa"/>
              <w:left w:w="149" w:type="dxa"/>
              <w:bottom w:w="0" w:type="dxa"/>
              <w:right w:w="149" w:type="dxa"/>
            </w:tcMar>
            <w:hideMark/>
          </w:tcPr>
          <w:p w14:paraId="4F63F4A7" w14:textId="77777777" w:rsidR="0089696E" w:rsidRPr="0089696E" w:rsidRDefault="0089696E" w:rsidP="0089696E">
            <w:pPr>
              <w:widowControl/>
              <w:autoSpaceDE/>
              <w:autoSpaceDN/>
              <w:adjustRightInd/>
              <w:rPr>
                <w:sz w:val="22"/>
                <w:szCs w:val="22"/>
              </w:rPr>
            </w:pPr>
          </w:p>
        </w:tc>
      </w:tr>
      <w:tr w:rsidR="0089696E" w:rsidRPr="0089696E" w14:paraId="3BDF5394" w14:textId="77777777" w:rsidTr="009369B2">
        <w:tc>
          <w:tcPr>
            <w:tcW w:w="2033" w:type="dxa"/>
            <w:gridSpan w:val="7"/>
            <w:tcMar>
              <w:top w:w="0" w:type="dxa"/>
              <w:left w:w="149" w:type="dxa"/>
              <w:bottom w:w="0" w:type="dxa"/>
              <w:right w:w="149" w:type="dxa"/>
            </w:tcMar>
            <w:hideMark/>
          </w:tcPr>
          <w:p w14:paraId="44B875C7" w14:textId="77777777" w:rsidR="0089696E" w:rsidRPr="0089696E" w:rsidRDefault="0089696E" w:rsidP="0089696E">
            <w:pPr>
              <w:widowControl/>
              <w:autoSpaceDE/>
              <w:autoSpaceDN/>
              <w:adjustRightInd/>
              <w:rPr>
                <w:sz w:val="22"/>
                <w:szCs w:val="22"/>
              </w:rPr>
            </w:pPr>
          </w:p>
        </w:tc>
        <w:tc>
          <w:tcPr>
            <w:tcW w:w="9240" w:type="dxa"/>
            <w:gridSpan w:val="17"/>
            <w:tcMar>
              <w:top w:w="0" w:type="dxa"/>
              <w:left w:w="149" w:type="dxa"/>
              <w:bottom w:w="0" w:type="dxa"/>
              <w:right w:w="149" w:type="dxa"/>
            </w:tcMar>
            <w:hideMark/>
          </w:tcPr>
          <w:p w14:paraId="738B238A" w14:textId="77777777" w:rsidR="0089696E" w:rsidRPr="0089696E" w:rsidRDefault="0089696E" w:rsidP="0089696E">
            <w:pPr>
              <w:widowControl/>
              <w:autoSpaceDE/>
              <w:autoSpaceDN/>
              <w:adjustRightInd/>
              <w:rPr>
                <w:sz w:val="22"/>
                <w:szCs w:val="22"/>
              </w:rPr>
            </w:pPr>
          </w:p>
        </w:tc>
      </w:tr>
      <w:tr w:rsidR="0089696E" w:rsidRPr="0089696E" w14:paraId="657DFA01" w14:textId="77777777" w:rsidTr="009369B2">
        <w:tc>
          <w:tcPr>
            <w:tcW w:w="1294" w:type="dxa"/>
            <w:gridSpan w:val="5"/>
            <w:tcMar>
              <w:top w:w="0" w:type="dxa"/>
              <w:left w:w="149" w:type="dxa"/>
              <w:bottom w:w="0" w:type="dxa"/>
              <w:right w:w="149" w:type="dxa"/>
            </w:tcMar>
            <w:hideMark/>
          </w:tcPr>
          <w:p w14:paraId="019624B8" w14:textId="77777777" w:rsidR="0089696E" w:rsidRPr="0089696E" w:rsidRDefault="0089696E" w:rsidP="0089696E">
            <w:pPr>
              <w:widowControl/>
              <w:autoSpaceDE/>
              <w:autoSpaceDN/>
              <w:adjustRightInd/>
              <w:textAlignment w:val="baseline"/>
              <w:rPr>
                <w:sz w:val="24"/>
                <w:szCs w:val="24"/>
              </w:rPr>
            </w:pPr>
            <w:r w:rsidRPr="0089696E">
              <w:rPr>
                <w:sz w:val="24"/>
                <w:szCs w:val="24"/>
              </w:rPr>
              <w:t>Паспорт</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14:paraId="780B530C" w14:textId="77777777" w:rsidR="0089696E" w:rsidRPr="0089696E" w:rsidRDefault="0089696E" w:rsidP="0089696E">
            <w:pPr>
              <w:widowControl/>
              <w:autoSpaceDE/>
              <w:autoSpaceDN/>
              <w:adjustRightInd/>
              <w:rPr>
                <w:sz w:val="22"/>
                <w:szCs w:val="22"/>
              </w:rPr>
            </w:pPr>
          </w:p>
        </w:tc>
      </w:tr>
      <w:tr w:rsidR="0089696E" w:rsidRPr="0089696E" w14:paraId="17E08BE8" w14:textId="77777777" w:rsidTr="009369B2">
        <w:tc>
          <w:tcPr>
            <w:tcW w:w="1294" w:type="dxa"/>
            <w:gridSpan w:val="5"/>
            <w:tcMar>
              <w:top w:w="0" w:type="dxa"/>
              <w:left w:w="149" w:type="dxa"/>
              <w:bottom w:w="0" w:type="dxa"/>
              <w:right w:w="149" w:type="dxa"/>
            </w:tcMar>
            <w:hideMark/>
          </w:tcPr>
          <w:p w14:paraId="2CECED7A" w14:textId="77777777" w:rsidR="0089696E" w:rsidRPr="0089696E" w:rsidRDefault="0089696E" w:rsidP="0089696E">
            <w:pPr>
              <w:widowControl/>
              <w:autoSpaceDE/>
              <w:autoSpaceDN/>
              <w:adjustRightInd/>
              <w:rPr>
                <w:sz w:val="22"/>
                <w:szCs w:val="22"/>
              </w:rPr>
            </w:pPr>
          </w:p>
        </w:tc>
        <w:tc>
          <w:tcPr>
            <w:tcW w:w="9979" w:type="dxa"/>
            <w:gridSpan w:val="19"/>
            <w:tcBorders>
              <w:top w:val="single" w:sz="6" w:space="0" w:color="000000"/>
              <w:left w:val="nil"/>
              <w:bottom w:val="nil"/>
              <w:right w:val="nil"/>
            </w:tcBorders>
            <w:tcMar>
              <w:top w:w="0" w:type="dxa"/>
              <w:left w:w="149" w:type="dxa"/>
              <w:bottom w:w="0" w:type="dxa"/>
              <w:right w:w="149" w:type="dxa"/>
            </w:tcMar>
            <w:hideMark/>
          </w:tcPr>
          <w:p w14:paraId="185F377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(серия, номер, кем и когда выдан, код подразделения)</w:t>
            </w:r>
          </w:p>
        </w:tc>
      </w:tr>
      <w:tr w:rsidR="0089696E" w:rsidRPr="0089696E" w14:paraId="63B7E116" w14:textId="77777777" w:rsidTr="009369B2">
        <w:tc>
          <w:tcPr>
            <w:tcW w:w="2402" w:type="dxa"/>
            <w:gridSpan w:val="8"/>
            <w:tcMar>
              <w:top w:w="0" w:type="dxa"/>
              <w:left w:w="149" w:type="dxa"/>
              <w:bottom w:w="0" w:type="dxa"/>
              <w:right w:w="149" w:type="dxa"/>
            </w:tcMar>
            <w:hideMark/>
          </w:tcPr>
          <w:p w14:paraId="1C64006D" w14:textId="77777777" w:rsidR="0089696E" w:rsidRPr="0089696E" w:rsidRDefault="0089696E" w:rsidP="0089696E">
            <w:pPr>
              <w:widowControl/>
              <w:autoSpaceDE/>
              <w:autoSpaceDN/>
              <w:adjustRightInd/>
              <w:textAlignment w:val="baseline"/>
              <w:rPr>
                <w:sz w:val="24"/>
                <w:szCs w:val="24"/>
              </w:rPr>
            </w:pPr>
            <w:r w:rsidRPr="0089696E">
              <w:rPr>
                <w:sz w:val="24"/>
                <w:szCs w:val="24"/>
              </w:rPr>
              <w:t>адрес проживания</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14:paraId="43711177" w14:textId="77777777" w:rsidR="0089696E" w:rsidRPr="0089696E" w:rsidRDefault="0089696E" w:rsidP="0089696E">
            <w:pPr>
              <w:widowControl/>
              <w:autoSpaceDE/>
              <w:autoSpaceDN/>
              <w:adjustRightInd/>
              <w:rPr>
                <w:sz w:val="22"/>
                <w:szCs w:val="22"/>
              </w:rPr>
            </w:pPr>
          </w:p>
        </w:tc>
      </w:tr>
      <w:tr w:rsidR="0089696E" w:rsidRPr="0089696E" w14:paraId="0481958A" w14:textId="77777777" w:rsidTr="009369B2">
        <w:tc>
          <w:tcPr>
            <w:tcW w:w="2402" w:type="dxa"/>
            <w:gridSpan w:val="8"/>
            <w:tcMar>
              <w:top w:w="0" w:type="dxa"/>
              <w:left w:w="149" w:type="dxa"/>
              <w:bottom w:w="0" w:type="dxa"/>
              <w:right w:w="149" w:type="dxa"/>
            </w:tcMar>
            <w:hideMark/>
          </w:tcPr>
          <w:p w14:paraId="2043078C" w14:textId="77777777" w:rsidR="0089696E" w:rsidRPr="0089696E" w:rsidRDefault="0089696E" w:rsidP="0089696E">
            <w:pPr>
              <w:widowControl/>
              <w:autoSpaceDE/>
              <w:autoSpaceDN/>
              <w:adjustRightInd/>
              <w:rPr>
                <w:sz w:val="22"/>
                <w:szCs w:val="22"/>
              </w:rPr>
            </w:pPr>
          </w:p>
        </w:tc>
        <w:tc>
          <w:tcPr>
            <w:tcW w:w="8870" w:type="dxa"/>
            <w:gridSpan w:val="16"/>
            <w:tcBorders>
              <w:top w:val="single" w:sz="6" w:space="0" w:color="000000"/>
              <w:left w:val="nil"/>
              <w:bottom w:val="nil"/>
              <w:right w:val="nil"/>
            </w:tcBorders>
            <w:tcMar>
              <w:top w:w="0" w:type="dxa"/>
              <w:left w:w="149" w:type="dxa"/>
              <w:bottom w:w="0" w:type="dxa"/>
              <w:right w:w="149" w:type="dxa"/>
            </w:tcMar>
            <w:hideMark/>
          </w:tcPr>
          <w:p w14:paraId="468557A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(полностью место постоянного проживания)</w:t>
            </w:r>
          </w:p>
        </w:tc>
      </w:tr>
      <w:tr w:rsidR="0089696E" w:rsidRPr="0089696E" w14:paraId="2F5E706E" w14:textId="77777777" w:rsidTr="009369B2">
        <w:tc>
          <w:tcPr>
            <w:tcW w:w="2772" w:type="dxa"/>
            <w:gridSpan w:val="9"/>
            <w:tcMar>
              <w:top w:w="0" w:type="dxa"/>
              <w:left w:w="149" w:type="dxa"/>
              <w:bottom w:w="0" w:type="dxa"/>
              <w:right w:w="149" w:type="dxa"/>
            </w:tcMar>
            <w:hideMark/>
          </w:tcPr>
          <w:p w14:paraId="7A52951D" w14:textId="77777777" w:rsidR="0089696E" w:rsidRPr="0089696E" w:rsidRDefault="0089696E" w:rsidP="0089696E">
            <w:pPr>
              <w:widowControl/>
              <w:autoSpaceDE/>
              <w:autoSpaceDN/>
              <w:adjustRightInd/>
              <w:textAlignment w:val="baseline"/>
              <w:rPr>
                <w:sz w:val="24"/>
                <w:szCs w:val="24"/>
              </w:rPr>
            </w:pPr>
            <w:r w:rsidRPr="0089696E">
              <w:rPr>
                <w:sz w:val="24"/>
                <w:szCs w:val="24"/>
              </w:rPr>
              <w:t>контактный телефон</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14:paraId="4D2F6C66" w14:textId="77777777" w:rsidR="0089696E" w:rsidRPr="0089696E" w:rsidRDefault="0089696E" w:rsidP="0089696E">
            <w:pPr>
              <w:widowControl/>
              <w:autoSpaceDE/>
              <w:autoSpaceDN/>
              <w:adjustRightInd/>
              <w:rPr>
                <w:sz w:val="22"/>
                <w:szCs w:val="22"/>
              </w:rPr>
            </w:pPr>
          </w:p>
        </w:tc>
      </w:tr>
      <w:tr w:rsidR="0089696E" w:rsidRPr="0089696E" w14:paraId="73A84D84" w14:textId="77777777" w:rsidTr="009369B2">
        <w:tc>
          <w:tcPr>
            <w:tcW w:w="5914" w:type="dxa"/>
            <w:gridSpan w:val="17"/>
            <w:tcMar>
              <w:top w:w="0" w:type="dxa"/>
              <w:left w:w="149" w:type="dxa"/>
              <w:bottom w:w="0" w:type="dxa"/>
              <w:right w:w="149" w:type="dxa"/>
            </w:tcMar>
            <w:hideMark/>
          </w:tcPr>
          <w:p w14:paraId="550BEA9A" w14:textId="77777777" w:rsidR="0089696E" w:rsidRPr="0089696E" w:rsidRDefault="0089696E" w:rsidP="0089696E">
            <w:pPr>
              <w:widowControl/>
              <w:autoSpaceDE/>
              <w:autoSpaceDN/>
              <w:adjustRightInd/>
              <w:rPr>
                <w:sz w:val="22"/>
                <w:szCs w:val="22"/>
              </w:rPr>
            </w:pPr>
          </w:p>
        </w:tc>
        <w:tc>
          <w:tcPr>
            <w:tcW w:w="5359" w:type="dxa"/>
            <w:gridSpan w:val="7"/>
            <w:tcMar>
              <w:top w:w="0" w:type="dxa"/>
              <w:left w:w="149" w:type="dxa"/>
              <w:bottom w:w="0" w:type="dxa"/>
              <w:right w:w="149" w:type="dxa"/>
            </w:tcMar>
            <w:hideMark/>
          </w:tcPr>
          <w:p w14:paraId="4533EA17" w14:textId="77777777" w:rsidR="0089696E" w:rsidRPr="0089696E" w:rsidRDefault="0089696E" w:rsidP="0089696E">
            <w:pPr>
              <w:widowControl/>
              <w:autoSpaceDE/>
              <w:autoSpaceDN/>
              <w:adjustRightInd/>
              <w:rPr>
                <w:sz w:val="22"/>
                <w:szCs w:val="22"/>
              </w:rPr>
            </w:pPr>
          </w:p>
        </w:tc>
      </w:tr>
      <w:tr w:rsidR="0089696E" w:rsidRPr="0089696E" w14:paraId="57892331" w14:textId="77777777" w:rsidTr="009369B2">
        <w:tc>
          <w:tcPr>
            <w:tcW w:w="11273" w:type="dxa"/>
            <w:gridSpan w:val="24"/>
            <w:tcMar>
              <w:top w:w="0" w:type="dxa"/>
              <w:left w:w="149" w:type="dxa"/>
              <w:bottom w:w="0" w:type="dxa"/>
              <w:right w:w="149" w:type="dxa"/>
            </w:tcMar>
            <w:hideMark/>
          </w:tcPr>
          <w:p w14:paraId="1AB2C701"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действующий от имени юридического лица:</w:t>
            </w:r>
          </w:p>
        </w:tc>
      </w:tr>
      <w:tr w:rsidR="0089696E" w:rsidRPr="0089696E" w14:paraId="59490756" w14:textId="77777777" w:rsidTr="009369B2">
        <w:tc>
          <w:tcPr>
            <w:tcW w:w="2402" w:type="dxa"/>
            <w:gridSpan w:val="8"/>
            <w:tcMar>
              <w:top w:w="0" w:type="dxa"/>
              <w:left w:w="149" w:type="dxa"/>
              <w:bottom w:w="0" w:type="dxa"/>
              <w:right w:w="149" w:type="dxa"/>
            </w:tcMar>
            <w:hideMark/>
          </w:tcPr>
          <w:p w14:paraId="4317E09F" w14:textId="77777777" w:rsidR="0089696E" w:rsidRPr="0089696E" w:rsidRDefault="0089696E" w:rsidP="0089696E">
            <w:pPr>
              <w:widowControl/>
              <w:autoSpaceDE/>
              <w:autoSpaceDN/>
              <w:adjustRightInd/>
              <w:textAlignment w:val="baseline"/>
              <w:rPr>
                <w:sz w:val="24"/>
                <w:szCs w:val="24"/>
              </w:rPr>
            </w:pPr>
            <w:r w:rsidRPr="0089696E">
              <w:rPr>
                <w:sz w:val="24"/>
                <w:szCs w:val="24"/>
              </w:rPr>
              <w:t>без доверенности</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14:paraId="06111B17" w14:textId="77777777" w:rsidR="0089696E" w:rsidRPr="0089696E" w:rsidRDefault="0089696E" w:rsidP="0089696E">
            <w:pPr>
              <w:widowControl/>
              <w:autoSpaceDE/>
              <w:autoSpaceDN/>
              <w:adjustRightInd/>
              <w:rPr>
                <w:sz w:val="22"/>
                <w:szCs w:val="22"/>
              </w:rPr>
            </w:pPr>
          </w:p>
        </w:tc>
      </w:tr>
      <w:tr w:rsidR="0089696E" w:rsidRPr="0089696E" w14:paraId="0A10CDD9" w14:textId="77777777" w:rsidTr="009369B2">
        <w:tc>
          <w:tcPr>
            <w:tcW w:w="2402" w:type="dxa"/>
            <w:gridSpan w:val="8"/>
            <w:tcMar>
              <w:top w:w="0" w:type="dxa"/>
              <w:left w:w="149" w:type="dxa"/>
              <w:bottom w:w="0" w:type="dxa"/>
              <w:right w:w="149" w:type="dxa"/>
            </w:tcMar>
            <w:hideMark/>
          </w:tcPr>
          <w:p w14:paraId="61AB611B" w14:textId="77777777" w:rsidR="0089696E" w:rsidRPr="0089696E" w:rsidRDefault="0089696E" w:rsidP="0089696E">
            <w:pPr>
              <w:widowControl/>
              <w:autoSpaceDE/>
              <w:autoSpaceDN/>
              <w:adjustRightInd/>
              <w:rPr>
                <w:sz w:val="22"/>
                <w:szCs w:val="22"/>
              </w:rPr>
            </w:pPr>
          </w:p>
        </w:tc>
        <w:tc>
          <w:tcPr>
            <w:tcW w:w="8870" w:type="dxa"/>
            <w:gridSpan w:val="16"/>
            <w:tcMar>
              <w:top w:w="0" w:type="dxa"/>
              <w:left w:w="149" w:type="dxa"/>
              <w:bottom w:w="0" w:type="dxa"/>
              <w:right w:w="149" w:type="dxa"/>
            </w:tcMar>
            <w:hideMark/>
          </w:tcPr>
          <w:p w14:paraId="06B9341C"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9696E" w:rsidRPr="0089696E" w14:paraId="5A8E6732" w14:textId="77777777" w:rsidTr="009369B2">
        <w:tc>
          <w:tcPr>
            <w:tcW w:w="5174" w:type="dxa"/>
            <w:gridSpan w:val="15"/>
            <w:tcMar>
              <w:top w:w="0" w:type="dxa"/>
              <w:left w:w="149" w:type="dxa"/>
              <w:bottom w:w="0" w:type="dxa"/>
              <w:right w:w="149" w:type="dxa"/>
            </w:tcMar>
            <w:hideMark/>
          </w:tcPr>
          <w:p w14:paraId="41B5AFBC" w14:textId="77777777" w:rsidR="0089696E" w:rsidRPr="0089696E" w:rsidRDefault="0089696E" w:rsidP="0089696E">
            <w:pPr>
              <w:widowControl/>
              <w:autoSpaceDE/>
              <w:autoSpaceDN/>
              <w:adjustRightInd/>
              <w:textAlignment w:val="baseline"/>
              <w:rPr>
                <w:sz w:val="24"/>
                <w:szCs w:val="24"/>
              </w:rPr>
            </w:pPr>
            <w:r w:rsidRPr="0089696E">
              <w:rPr>
                <w:sz w:val="24"/>
                <w:szCs w:val="24"/>
              </w:rPr>
              <w:t>на основании доверенности, удостоверенной</w:t>
            </w:r>
          </w:p>
        </w:tc>
        <w:tc>
          <w:tcPr>
            <w:tcW w:w="6098" w:type="dxa"/>
            <w:gridSpan w:val="9"/>
            <w:tcBorders>
              <w:top w:val="nil"/>
              <w:left w:val="nil"/>
              <w:bottom w:val="single" w:sz="6" w:space="0" w:color="000000"/>
              <w:right w:val="nil"/>
            </w:tcBorders>
            <w:tcMar>
              <w:top w:w="0" w:type="dxa"/>
              <w:left w:w="149" w:type="dxa"/>
              <w:bottom w:w="0" w:type="dxa"/>
              <w:right w:w="149" w:type="dxa"/>
            </w:tcMar>
            <w:hideMark/>
          </w:tcPr>
          <w:p w14:paraId="72239816" w14:textId="77777777" w:rsidR="0089696E" w:rsidRPr="0089696E" w:rsidRDefault="0089696E" w:rsidP="0089696E">
            <w:pPr>
              <w:widowControl/>
              <w:autoSpaceDE/>
              <w:autoSpaceDN/>
              <w:adjustRightInd/>
              <w:rPr>
                <w:sz w:val="22"/>
                <w:szCs w:val="22"/>
              </w:rPr>
            </w:pPr>
          </w:p>
        </w:tc>
      </w:tr>
      <w:tr w:rsidR="0089696E" w:rsidRPr="0089696E" w14:paraId="4315A21B" w14:textId="77777777" w:rsidTr="009369B2">
        <w:tc>
          <w:tcPr>
            <w:tcW w:w="5174" w:type="dxa"/>
            <w:gridSpan w:val="15"/>
            <w:tcMar>
              <w:top w:w="0" w:type="dxa"/>
              <w:left w:w="149" w:type="dxa"/>
              <w:bottom w:w="0" w:type="dxa"/>
              <w:right w:w="149" w:type="dxa"/>
            </w:tcMar>
            <w:hideMark/>
          </w:tcPr>
          <w:p w14:paraId="2419D5E3" w14:textId="77777777" w:rsidR="0089696E" w:rsidRPr="0089696E" w:rsidRDefault="0089696E" w:rsidP="0089696E">
            <w:pPr>
              <w:widowControl/>
              <w:autoSpaceDE/>
              <w:autoSpaceDN/>
              <w:adjustRightInd/>
              <w:rPr>
                <w:sz w:val="22"/>
                <w:szCs w:val="22"/>
              </w:rPr>
            </w:pPr>
          </w:p>
        </w:tc>
        <w:tc>
          <w:tcPr>
            <w:tcW w:w="6098" w:type="dxa"/>
            <w:gridSpan w:val="9"/>
            <w:tcBorders>
              <w:top w:val="single" w:sz="6" w:space="0" w:color="000000"/>
              <w:left w:val="nil"/>
              <w:bottom w:val="nil"/>
              <w:right w:val="nil"/>
            </w:tcBorders>
            <w:tcMar>
              <w:top w:w="0" w:type="dxa"/>
              <w:left w:w="149" w:type="dxa"/>
              <w:bottom w:w="0" w:type="dxa"/>
              <w:right w:w="149" w:type="dxa"/>
            </w:tcMar>
            <w:hideMark/>
          </w:tcPr>
          <w:p w14:paraId="0E2F2E73"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 нотариуса, округ)</w:t>
            </w:r>
          </w:p>
        </w:tc>
      </w:tr>
      <w:tr w:rsidR="0089696E" w:rsidRPr="0089696E" w14:paraId="7C169742" w14:textId="77777777" w:rsidTr="009369B2">
        <w:tc>
          <w:tcPr>
            <w:tcW w:w="370" w:type="dxa"/>
            <w:tcMar>
              <w:top w:w="0" w:type="dxa"/>
              <w:left w:w="149" w:type="dxa"/>
              <w:bottom w:w="0" w:type="dxa"/>
              <w:right w:w="149" w:type="dxa"/>
            </w:tcMar>
            <w:hideMark/>
          </w:tcPr>
          <w:p w14:paraId="2FF8C5B8"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14:paraId="75C5EA80" w14:textId="77777777" w:rsidR="0089696E" w:rsidRPr="0089696E" w:rsidRDefault="0089696E" w:rsidP="0089696E">
            <w:pPr>
              <w:widowControl/>
              <w:autoSpaceDE/>
              <w:autoSpaceDN/>
              <w:adjustRightInd/>
              <w:rPr>
                <w:sz w:val="22"/>
                <w:szCs w:val="22"/>
              </w:rPr>
            </w:pPr>
          </w:p>
        </w:tc>
        <w:tc>
          <w:tcPr>
            <w:tcW w:w="554" w:type="dxa"/>
            <w:gridSpan w:val="3"/>
            <w:tcMar>
              <w:top w:w="0" w:type="dxa"/>
              <w:left w:w="149" w:type="dxa"/>
              <w:bottom w:w="0" w:type="dxa"/>
              <w:right w:w="149" w:type="dxa"/>
            </w:tcMar>
            <w:hideMark/>
          </w:tcPr>
          <w:p w14:paraId="44C2155B"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14:paraId="64BA0A6A"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502E73DA" w14:textId="77777777" w:rsidR="0089696E" w:rsidRPr="0089696E" w:rsidRDefault="0089696E" w:rsidP="0089696E">
            <w:pPr>
              <w:widowControl/>
              <w:autoSpaceDE/>
              <w:autoSpaceDN/>
              <w:adjustRightInd/>
              <w:rPr>
                <w:sz w:val="22"/>
                <w:szCs w:val="22"/>
              </w:rPr>
            </w:pPr>
          </w:p>
        </w:tc>
        <w:tc>
          <w:tcPr>
            <w:tcW w:w="739" w:type="dxa"/>
            <w:tcBorders>
              <w:top w:val="nil"/>
              <w:left w:val="nil"/>
              <w:bottom w:val="single" w:sz="6" w:space="0" w:color="000000"/>
              <w:right w:val="nil"/>
            </w:tcBorders>
            <w:tcMar>
              <w:top w:w="0" w:type="dxa"/>
              <w:left w:w="149" w:type="dxa"/>
              <w:bottom w:w="0" w:type="dxa"/>
              <w:right w:w="149" w:type="dxa"/>
            </w:tcMar>
            <w:hideMark/>
          </w:tcPr>
          <w:p w14:paraId="211F48E4" w14:textId="77777777" w:rsidR="0089696E" w:rsidRPr="0089696E" w:rsidRDefault="0089696E" w:rsidP="0089696E">
            <w:pPr>
              <w:widowControl/>
              <w:autoSpaceDE/>
              <w:autoSpaceDN/>
              <w:adjustRightInd/>
              <w:rPr>
                <w:sz w:val="22"/>
                <w:szCs w:val="22"/>
              </w:rPr>
            </w:pPr>
          </w:p>
        </w:tc>
        <w:tc>
          <w:tcPr>
            <w:tcW w:w="2033" w:type="dxa"/>
            <w:gridSpan w:val="5"/>
            <w:tcMar>
              <w:top w:w="0" w:type="dxa"/>
              <w:left w:w="149" w:type="dxa"/>
              <w:bottom w:w="0" w:type="dxa"/>
              <w:right w:w="149" w:type="dxa"/>
            </w:tcMar>
            <w:hideMark/>
          </w:tcPr>
          <w:p w14:paraId="483C0C5F" w14:textId="77777777" w:rsidR="0089696E" w:rsidRPr="0089696E" w:rsidRDefault="0089696E" w:rsidP="0089696E">
            <w:pPr>
              <w:widowControl/>
              <w:autoSpaceDE/>
              <w:autoSpaceDN/>
              <w:adjustRightInd/>
              <w:textAlignment w:val="baseline"/>
              <w:rPr>
                <w:sz w:val="24"/>
                <w:szCs w:val="24"/>
              </w:rPr>
            </w:pPr>
            <w:r w:rsidRPr="0089696E">
              <w:rPr>
                <w:sz w:val="24"/>
                <w:szCs w:val="24"/>
              </w:rPr>
              <w:t>г., N в реестре</w:t>
            </w:r>
          </w:p>
        </w:tc>
        <w:tc>
          <w:tcPr>
            <w:tcW w:w="4990" w:type="dxa"/>
            <w:gridSpan w:val="6"/>
            <w:tcBorders>
              <w:top w:val="nil"/>
              <w:left w:val="nil"/>
              <w:bottom w:val="single" w:sz="6" w:space="0" w:color="000000"/>
              <w:right w:val="nil"/>
            </w:tcBorders>
            <w:tcMar>
              <w:top w:w="0" w:type="dxa"/>
              <w:left w:w="149" w:type="dxa"/>
              <w:bottom w:w="0" w:type="dxa"/>
              <w:right w:w="149" w:type="dxa"/>
            </w:tcMar>
            <w:hideMark/>
          </w:tcPr>
          <w:p w14:paraId="42B38588" w14:textId="77777777" w:rsidR="0089696E" w:rsidRPr="0089696E" w:rsidRDefault="0089696E" w:rsidP="0089696E">
            <w:pPr>
              <w:widowControl/>
              <w:autoSpaceDE/>
              <w:autoSpaceDN/>
              <w:adjustRightInd/>
              <w:rPr>
                <w:sz w:val="22"/>
                <w:szCs w:val="22"/>
              </w:rPr>
            </w:pPr>
          </w:p>
        </w:tc>
      </w:tr>
      <w:tr w:rsidR="0089696E" w:rsidRPr="0089696E" w14:paraId="1982FB58" w14:textId="77777777" w:rsidTr="009369B2">
        <w:tc>
          <w:tcPr>
            <w:tcW w:w="11273" w:type="dxa"/>
            <w:gridSpan w:val="24"/>
            <w:tcMar>
              <w:top w:w="0" w:type="dxa"/>
              <w:left w:w="149" w:type="dxa"/>
              <w:bottom w:w="0" w:type="dxa"/>
              <w:right w:w="149" w:type="dxa"/>
            </w:tcMar>
            <w:hideMark/>
          </w:tcPr>
          <w:p w14:paraId="09B5AB8D" w14:textId="77777777" w:rsidR="0089696E" w:rsidRPr="0089696E" w:rsidRDefault="0089696E" w:rsidP="0089696E">
            <w:pPr>
              <w:widowControl/>
              <w:autoSpaceDE/>
              <w:autoSpaceDN/>
              <w:adjustRightInd/>
              <w:rPr>
                <w:sz w:val="22"/>
                <w:szCs w:val="22"/>
              </w:rPr>
            </w:pPr>
          </w:p>
        </w:tc>
      </w:tr>
      <w:tr w:rsidR="0089696E" w:rsidRPr="0089696E" w14:paraId="3510CAC8" w14:textId="77777777" w:rsidTr="009369B2">
        <w:tc>
          <w:tcPr>
            <w:tcW w:w="2772" w:type="dxa"/>
            <w:gridSpan w:val="9"/>
            <w:tcMar>
              <w:top w:w="0" w:type="dxa"/>
              <w:left w:w="149" w:type="dxa"/>
              <w:bottom w:w="0" w:type="dxa"/>
              <w:right w:w="149" w:type="dxa"/>
            </w:tcMar>
            <w:hideMark/>
          </w:tcPr>
          <w:p w14:paraId="50F11E82" w14:textId="77777777" w:rsidR="0089696E" w:rsidRPr="0089696E" w:rsidRDefault="0089696E" w:rsidP="0089696E">
            <w:pPr>
              <w:widowControl/>
              <w:autoSpaceDE/>
              <w:autoSpaceDN/>
              <w:adjustRightInd/>
              <w:textAlignment w:val="baseline"/>
              <w:rPr>
                <w:sz w:val="24"/>
                <w:szCs w:val="24"/>
              </w:rPr>
            </w:pPr>
            <w:r w:rsidRPr="0089696E">
              <w:rPr>
                <w:sz w:val="24"/>
                <w:szCs w:val="24"/>
              </w:rPr>
              <w:t>по иным основаниям</w:t>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14:paraId="4D2C3C44" w14:textId="77777777" w:rsidR="0089696E" w:rsidRPr="0089696E" w:rsidRDefault="0089696E" w:rsidP="0089696E">
            <w:pPr>
              <w:widowControl/>
              <w:autoSpaceDE/>
              <w:autoSpaceDN/>
              <w:adjustRightInd/>
              <w:rPr>
                <w:sz w:val="22"/>
                <w:szCs w:val="22"/>
              </w:rPr>
            </w:pPr>
          </w:p>
        </w:tc>
      </w:tr>
      <w:tr w:rsidR="0089696E" w:rsidRPr="0089696E" w14:paraId="59E1D47B" w14:textId="77777777" w:rsidTr="009369B2">
        <w:tc>
          <w:tcPr>
            <w:tcW w:w="2772" w:type="dxa"/>
            <w:gridSpan w:val="9"/>
            <w:tcMar>
              <w:top w:w="0" w:type="dxa"/>
              <w:left w:w="149" w:type="dxa"/>
              <w:bottom w:w="0" w:type="dxa"/>
              <w:right w:w="149" w:type="dxa"/>
            </w:tcMar>
            <w:hideMark/>
          </w:tcPr>
          <w:p w14:paraId="60401878" w14:textId="77777777" w:rsidR="0089696E" w:rsidRPr="0089696E" w:rsidRDefault="0089696E" w:rsidP="0089696E">
            <w:pPr>
              <w:widowControl/>
              <w:autoSpaceDE/>
              <w:autoSpaceDN/>
              <w:adjustRightInd/>
              <w:rPr>
                <w:sz w:val="22"/>
                <w:szCs w:val="22"/>
              </w:rPr>
            </w:pPr>
          </w:p>
        </w:tc>
        <w:tc>
          <w:tcPr>
            <w:tcW w:w="8501" w:type="dxa"/>
            <w:gridSpan w:val="15"/>
            <w:tcBorders>
              <w:top w:val="single" w:sz="6" w:space="0" w:color="000000"/>
              <w:left w:val="nil"/>
              <w:bottom w:val="nil"/>
              <w:right w:val="nil"/>
            </w:tcBorders>
            <w:tcMar>
              <w:top w:w="0" w:type="dxa"/>
              <w:left w:w="149" w:type="dxa"/>
              <w:bottom w:w="0" w:type="dxa"/>
              <w:right w:w="149" w:type="dxa"/>
            </w:tcMar>
            <w:hideMark/>
          </w:tcPr>
          <w:p w14:paraId="15F7AE2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и реквизиты документа)</w:t>
            </w:r>
          </w:p>
        </w:tc>
      </w:tr>
      <w:tr w:rsidR="0089696E" w:rsidRPr="0089696E" w14:paraId="47461392" w14:textId="77777777" w:rsidTr="009369B2">
        <w:tc>
          <w:tcPr>
            <w:tcW w:w="8686" w:type="dxa"/>
            <w:gridSpan w:val="22"/>
            <w:tcMar>
              <w:top w:w="0" w:type="dxa"/>
              <w:left w:w="149" w:type="dxa"/>
              <w:bottom w:w="0" w:type="dxa"/>
              <w:right w:w="149" w:type="dxa"/>
            </w:tcMar>
            <w:hideMark/>
          </w:tcPr>
          <w:p w14:paraId="47A14E3F" w14:textId="77777777" w:rsidR="0089696E" w:rsidRPr="0089696E" w:rsidRDefault="0089696E" w:rsidP="0089696E">
            <w:pPr>
              <w:widowControl/>
              <w:autoSpaceDE/>
              <w:autoSpaceDN/>
              <w:adjustRightInd/>
              <w:textAlignment w:val="baseline"/>
              <w:rPr>
                <w:sz w:val="24"/>
                <w:szCs w:val="24"/>
              </w:rPr>
            </w:pPr>
            <w:r w:rsidRPr="0089696E">
              <w:rPr>
                <w:sz w:val="24"/>
                <w:szCs w:val="24"/>
              </w:rPr>
              <w:t>Прошу рассмотреть возможность использования донного грунта извлеченного</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14:paraId="12439F61" w14:textId="77777777" w:rsidR="0089696E" w:rsidRPr="0089696E" w:rsidRDefault="0089696E" w:rsidP="0089696E">
            <w:pPr>
              <w:widowControl/>
              <w:autoSpaceDE/>
              <w:autoSpaceDN/>
              <w:adjustRightInd/>
              <w:rPr>
                <w:sz w:val="22"/>
                <w:szCs w:val="22"/>
              </w:rPr>
            </w:pPr>
          </w:p>
        </w:tc>
      </w:tr>
      <w:tr w:rsidR="0089696E" w:rsidRPr="0089696E" w14:paraId="7D010B94" w14:textId="77777777" w:rsidTr="009369B2">
        <w:tc>
          <w:tcPr>
            <w:tcW w:w="11273" w:type="dxa"/>
            <w:gridSpan w:val="24"/>
            <w:tcBorders>
              <w:top w:val="nil"/>
              <w:left w:val="nil"/>
              <w:bottom w:val="single" w:sz="6" w:space="0" w:color="000000"/>
              <w:right w:val="nil"/>
            </w:tcBorders>
            <w:tcMar>
              <w:top w:w="0" w:type="dxa"/>
              <w:left w:w="149" w:type="dxa"/>
              <w:bottom w:w="0" w:type="dxa"/>
              <w:right w:w="149" w:type="dxa"/>
            </w:tcMar>
            <w:hideMark/>
          </w:tcPr>
          <w:p w14:paraId="66699EE1" w14:textId="77777777" w:rsidR="0089696E" w:rsidRPr="0089696E" w:rsidRDefault="0089696E" w:rsidP="0089696E">
            <w:pPr>
              <w:widowControl/>
              <w:autoSpaceDE/>
              <w:autoSpaceDN/>
              <w:adjustRightInd/>
              <w:rPr>
                <w:sz w:val="22"/>
                <w:szCs w:val="22"/>
              </w:rPr>
            </w:pPr>
          </w:p>
        </w:tc>
      </w:tr>
      <w:tr w:rsidR="0089696E" w:rsidRPr="0089696E" w14:paraId="513BA4F5" w14:textId="77777777" w:rsidTr="009369B2">
        <w:tc>
          <w:tcPr>
            <w:tcW w:w="11273" w:type="dxa"/>
            <w:gridSpan w:val="24"/>
            <w:tcBorders>
              <w:top w:val="single" w:sz="6" w:space="0" w:color="000000"/>
              <w:left w:val="nil"/>
              <w:bottom w:val="nil"/>
              <w:right w:val="nil"/>
            </w:tcBorders>
            <w:tcMar>
              <w:top w:w="0" w:type="dxa"/>
              <w:left w:w="149" w:type="dxa"/>
              <w:bottom w:w="0" w:type="dxa"/>
              <w:right w:w="149" w:type="dxa"/>
            </w:tcMar>
            <w:hideMark/>
          </w:tcPr>
          <w:p w14:paraId="2C2637E9" w14:textId="6A69EB16"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89696E">
              <w:rPr>
                <w:noProof/>
              </w:rPr>
              <mc:AlternateContent>
                <mc:Choice Requires="wps">
                  <w:drawing>
                    <wp:inline distT="0" distB="0" distL="0" distR="0" wp14:anchorId="4A5A8678" wp14:editId="5F9B787B">
                      <wp:extent cx="104775" cy="21907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08422" id="Прямоугольник 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89696E">
              <w:rPr>
                <w:i/>
                <w:iCs/>
                <w:bdr w:val="none" w:sz="0" w:space="0" w:color="auto" w:frame="1"/>
              </w:rPr>
              <w:t>, вид работ, объемы извлекаемого донного грунта)</w:t>
            </w:r>
          </w:p>
        </w:tc>
      </w:tr>
      <w:tr w:rsidR="0089696E" w:rsidRPr="0089696E" w14:paraId="2D9DF152" w14:textId="77777777" w:rsidTr="009369B2">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34377F" w14:textId="77777777" w:rsidR="0089696E" w:rsidRPr="0089696E" w:rsidRDefault="0089696E" w:rsidP="0089696E">
            <w:pPr>
              <w:widowControl/>
              <w:autoSpaceDE/>
              <w:autoSpaceDN/>
              <w:adjustRightInd/>
              <w:rPr>
                <w:sz w:val="22"/>
                <w:szCs w:val="22"/>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14:paraId="064203F1" w14:textId="77777777" w:rsidR="0089696E" w:rsidRPr="0089696E" w:rsidRDefault="0089696E" w:rsidP="0089696E">
            <w:pPr>
              <w:widowControl/>
              <w:autoSpaceDE/>
              <w:autoSpaceDN/>
              <w:adjustRightInd/>
              <w:textAlignment w:val="baseline"/>
              <w:rPr>
                <w:sz w:val="24"/>
                <w:szCs w:val="24"/>
              </w:rPr>
            </w:pPr>
            <w:r w:rsidRPr="0089696E">
              <w:rPr>
                <w:sz w:val="24"/>
                <w:szCs w:val="24"/>
              </w:rPr>
              <w:t>для обеспечения муниципальных нужд</w:t>
            </w:r>
          </w:p>
        </w:tc>
      </w:tr>
      <w:tr w:rsidR="0089696E" w:rsidRPr="0089696E" w14:paraId="424414E1" w14:textId="77777777" w:rsidTr="009369B2">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3F962E" w14:textId="77777777" w:rsidR="0089696E" w:rsidRPr="0089696E" w:rsidRDefault="0089696E" w:rsidP="0089696E">
            <w:pPr>
              <w:widowControl/>
              <w:autoSpaceDE/>
              <w:autoSpaceDN/>
              <w:adjustRightInd/>
              <w:rPr>
                <w:sz w:val="22"/>
                <w:szCs w:val="22"/>
              </w:rPr>
            </w:pPr>
          </w:p>
        </w:tc>
        <w:tc>
          <w:tcPr>
            <w:tcW w:w="10534" w:type="dxa"/>
            <w:gridSpan w:val="22"/>
            <w:tcBorders>
              <w:top w:val="nil"/>
              <w:left w:val="single" w:sz="6" w:space="0" w:color="000000"/>
              <w:bottom w:val="nil"/>
              <w:right w:val="nil"/>
            </w:tcBorders>
            <w:tcMar>
              <w:top w:w="0" w:type="dxa"/>
              <w:left w:w="149" w:type="dxa"/>
              <w:bottom w:w="0" w:type="dxa"/>
              <w:right w:w="149" w:type="dxa"/>
            </w:tcMar>
            <w:hideMark/>
          </w:tcPr>
          <w:p w14:paraId="65712FCF" w14:textId="77777777" w:rsidR="0089696E" w:rsidRPr="0089696E" w:rsidRDefault="0089696E" w:rsidP="0089696E">
            <w:pPr>
              <w:widowControl/>
              <w:autoSpaceDE/>
              <w:autoSpaceDN/>
              <w:adjustRightInd/>
              <w:textAlignment w:val="baseline"/>
              <w:rPr>
                <w:sz w:val="24"/>
                <w:szCs w:val="24"/>
              </w:rPr>
            </w:pPr>
            <w:r w:rsidRPr="0089696E">
              <w:rPr>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89696E" w:rsidRPr="0089696E" w14:paraId="1C3B4FE3" w14:textId="77777777" w:rsidTr="009369B2">
        <w:tc>
          <w:tcPr>
            <w:tcW w:w="11273" w:type="dxa"/>
            <w:gridSpan w:val="24"/>
            <w:tcMar>
              <w:top w:w="0" w:type="dxa"/>
              <w:left w:w="149" w:type="dxa"/>
              <w:bottom w:w="0" w:type="dxa"/>
              <w:right w:w="149" w:type="dxa"/>
            </w:tcMar>
            <w:hideMark/>
          </w:tcPr>
          <w:p w14:paraId="48E1DF2B" w14:textId="77777777" w:rsidR="0089696E" w:rsidRPr="0089696E" w:rsidRDefault="0089696E" w:rsidP="0089696E">
            <w:pPr>
              <w:widowControl/>
              <w:autoSpaceDE/>
              <w:autoSpaceDN/>
              <w:adjustRightInd/>
              <w:rPr>
                <w:sz w:val="22"/>
                <w:szCs w:val="22"/>
              </w:rPr>
            </w:pPr>
          </w:p>
        </w:tc>
      </w:tr>
      <w:tr w:rsidR="0089696E" w:rsidRPr="0089696E" w14:paraId="50962172" w14:textId="77777777" w:rsidTr="009369B2">
        <w:tc>
          <w:tcPr>
            <w:tcW w:w="11273" w:type="dxa"/>
            <w:gridSpan w:val="24"/>
            <w:tcMar>
              <w:top w:w="0" w:type="dxa"/>
              <w:left w:w="149" w:type="dxa"/>
              <w:bottom w:w="0" w:type="dxa"/>
              <w:right w:w="149" w:type="dxa"/>
            </w:tcMar>
            <w:hideMark/>
          </w:tcPr>
          <w:p w14:paraId="2A747415" w14:textId="77777777" w:rsidR="0089696E" w:rsidRPr="0089696E" w:rsidRDefault="0089696E" w:rsidP="0089696E">
            <w:pPr>
              <w:widowControl/>
              <w:autoSpaceDE/>
              <w:autoSpaceDN/>
              <w:adjustRightInd/>
              <w:textAlignment w:val="baseline"/>
              <w:rPr>
                <w:sz w:val="24"/>
                <w:szCs w:val="24"/>
              </w:rPr>
            </w:pPr>
            <w:r w:rsidRPr="0089696E">
              <w:rPr>
                <w:i/>
                <w:iCs/>
                <w:sz w:val="24"/>
                <w:szCs w:val="24"/>
                <w:bdr w:val="none" w:sz="0" w:space="0" w:color="auto" w:frame="1"/>
              </w:rPr>
              <w:t>Нужное отметить</w:t>
            </w:r>
            <w:r w:rsidRPr="0089696E">
              <w:rPr>
                <w:sz w:val="24"/>
                <w:szCs w:val="24"/>
              </w:rPr>
              <w:br/>
            </w:r>
            <w:r w:rsidRPr="0089696E">
              <w:rPr>
                <w:sz w:val="24"/>
                <w:szCs w:val="24"/>
              </w:rPr>
              <w:br/>
              <w:t>Приложение</w:t>
            </w:r>
            <w:r w:rsidRPr="0089696E">
              <w:rPr>
                <w:i/>
                <w:iCs/>
                <w:sz w:val="24"/>
                <w:szCs w:val="24"/>
                <w:bdr w:val="none" w:sz="0" w:space="0" w:color="auto" w:frame="1"/>
              </w:rPr>
              <w:t>:</w:t>
            </w:r>
            <w:r w:rsidRPr="0089696E">
              <w:rPr>
                <w:sz w:val="24"/>
                <w:szCs w:val="24"/>
              </w:rPr>
              <w:br/>
            </w:r>
            <w:r w:rsidRPr="0089696E">
              <w:rPr>
                <w:sz w:val="24"/>
                <w:szCs w:val="24"/>
              </w:rPr>
              <w:br/>
              <w:t>а) копия документа, удостоверяющего личность, - для физического лица;</w:t>
            </w:r>
            <w:r w:rsidRPr="0089696E">
              <w:rPr>
                <w:sz w:val="24"/>
                <w:szCs w:val="24"/>
              </w:rPr>
              <w:br/>
            </w:r>
            <w:r w:rsidRPr="0089696E">
              <w:rPr>
                <w:sz w:val="24"/>
                <w:szCs w:val="24"/>
              </w:rPr>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89696E">
              <w:rPr>
                <w:sz w:val="24"/>
                <w:szCs w:val="24"/>
              </w:rPr>
              <w:br/>
            </w:r>
            <w:r w:rsidRPr="0089696E">
              <w:rPr>
                <w:sz w:val="24"/>
                <w:szCs w:val="24"/>
              </w:rPr>
              <w:b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89696E">
              <w:rPr>
                <w:sz w:val="24"/>
                <w:szCs w:val="24"/>
              </w:rPr>
              <w:br/>
            </w:r>
            <w:r w:rsidRPr="0089696E">
              <w:rPr>
                <w:sz w:val="24"/>
                <w:szCs w:val="24"/>
              </w:rPr>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89696E">
              <w:rPr>
                <w:sz w:val="24"/>
                <w:szCs w:val="24"/>
              </w:rPr>
              <w:br/>
            </w:r>
            <w:r w:rsidRPr="0089696E">
              <w:rPr>
                <w:sz w:val="24"/>
                <w:szCs w:val="24"/>
              </w:rPr>
              <w:br/>
              <w:t>Представленные документы и сведения, указанные в заявлении, достоверны. Расписку о принятии документов получил(а).</w:t>
            </w:r>
            <w:r w:rsidRPr="0089696E">
              <w:rPr>
                <w:sz w:val="24"/>
                <w:szCs w:val="24"/>
              </w:rPr>
              <w:br/>
            </w:r>
          </w:p>
        </w:tc>
      </w:tr>
      <w:tr w:rsidR="0089696E" w:rsidRPr="0089696E" w14:paraId="3706ACB6" w14:textId="77777777" w:rsidTr="009369B2">
        <w:tc>
          <w:tcPr>
            <w:tcW w:w="370" w:type="dxa"/>
            <w:tcMar>
              <w:top w:w="0" w:type="dxa"/>
              <w:left w:w="149" w:type="dxa"/>
              <w:bottom w:w="0" w:type="dxa"/>
              <w:right w:w="149" w:type="dxa"/>
            </w:tcMar>
            <w:hideMark/>
          </w:tcPr>
          <w:p w14:paraId="2A8DE7C2" w14:textId="77777777" w:rsidR="0089696E" w:rsidRPr="0089696E" w:rsidRDefault="0089696E" w:rsidP="0089696E">
            <w:pPr>
              <w:widowControl/>
              <w:autoSpaceDE/>
              <w:autoSpaceDN/>
              <w:adjustRightInd/>
              <w:rPr>
                <w:sz w:val="22"/>
                <w:szCs w:val="22"/>
              </w:rPr>
            </w:pP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14:paraId="2100D30C" w14:textId="77777777" w:rsidR="0089696E" w:rsidRPr="0089696E" w:rsidRDefault="0089696E" w:rsidP="0089696E">
            <w:pPr>
              <w:widowControl/>
              <w:autoSpaceDE/>
              <w:autoSpaceDN/>
              <w:adjustRightInd/>
              <w:rPr>
                <w:sz w:val="22"/>
                <w:szCs w:val="22"/>
              </w:rPr>
            </w:pPr>
          </w:p>
        </w:tc>
        <w:tc>
          <w:tcPr>
            <w:tcW w:w="554" w:type="dxa"/>
            <w:gridSpan w:val="3"/>
            <w:tcMar>
              <w:top w:w="0" w:type="dxa"/>
              <w:left w:w="149" w:type="dxa"/>
              <w:bottom w:w="0" w:type="dxa"/>
              <w:right w:w="149" w:type="dxa"/>
            </w:tcMar>
            <w:hideMark/>
          </w:tcPr>
          <w:p w14:paraId="37AD3778"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1478" w:type="dxa"/>
            <w:gridSpan w:val="4"/>
            <w:tcBorders>
              <w:top w:val="nil"/>
              <w:left w:val="nil"/>
              <w:bottom w:val="single" w:sz="6" w:space="0" w:color="000000"/>
              <w:right w:val="nil"/>
            </w:tcBorders>
            <w:tcMar>
              <w:top w:w="0" w:type="dxa"/>
              <w:left w:w="149" w:type="dxa"/>
              <w:bottom w:w="0" w:type="dxa"/>
              <w:right w:w="149" w:type="dxa"/>
            </w:tcMar>
            <w:hideMark/>
          </w:tcPr>
          <w:p w14:paraId="0B35D4B5" w14:textId="77777777" w:rsidR="0089696E" w:rsidRPr="0089696E" w:rsidRDefault="0089696E" w:rsidP="0089696E">
            <w:pPr>
              <w:widowControl/>
              <w:autoSpaceDE/>
              <w:autoSpaceDN/>
              <w:adjustRightInd/>
              <w:rPr>
                <w:sz w:val="22"/>
                <w:szCs w:val="22"/>
              </w:rPr>
            </w:pPr>
          </w:p>
        </w:tc>
        <w:tc>
          <w:tcPr>
            <w:tcW w:w="554" w:type="dxa"/>
            <w:gridSpan w:val="2"/>
            <w:tcMar>
              <w:top w:w="0" w:type="dxa"/>
              <w:left w:w="149" w:type="dxa"/>
              <w:bottom w:w="0" w:type="dxa"/>
              <w:right w:w="149" w:type="dxa"/>
            </w:tcMar>
            <w:hideMark/>
          </w:tcPr>
          <w:p w14:paraId="2B2DDCA0" w14:textId="77777777" w:rsidR="0089696E" w:rsidRPr="0089696E" w:rsidRDefault="0089696E" w:rsidP="0089696E">
            <w:pPr>
              <w:widowControl/>
              <w:autoSpaceDE/>
              <w:autoSpaceDN/>
              <w:adjustRightInd/>
              <w:textAlignment w:val="baseline"/>
              <w:rPr>
                <w:sz w:val="24"/>
                <w:szCs w:val="24"/>
              </w:rPr>
            </w:pPr>
            <w:r w:rsidRPr="0089696E">
              <w:rPr>
                <w:sz w:val="24"/>
                <w:szCs w:val="24"/>
              </w:rPr>
              <w:t>20</w:t>
            </w:r>
          </w:p>
        </w:tc>
        <w:tc>
          <w:tcPr>
            <w:tcW w:w="739" w:type="dxa"/>
            <w:tcBorders>
              <w:top w:val="nil"/>
              <w:left w:val="nil"/>
              <w:bottom w:val="single" w:sz="6" w:space="0" w:color="000000"/>
              <w:right w:val="nil"/>
            </w:tcBorders>
            <w:tcMar>
              <w:top w:w="0" w:type="dxa"/>
              <w:left w:w="149" w:type="dxa"/>
              <w:bottom w:w="0" w:type="dxa"/>
              <w:right w:w="149" w:type="dxa"/>
            </w:tcMar>
            <w:hideMark/>
          </w:tcPr>
          <w:p w14:paraId="1975BACC"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548BE153" w14:textId="77777777" w:rsidR="0089696E" w:rsidRPr="0089696E" w:rsidRDefault="0089696E" w:rsidP="0089696E">
            <w:pPr>
              <w:widowControl/>
              <w:autoSpaceDE/>
              <w:autoSpaceDN/>
              <w:adjustRightInd/>
              <w:textAlignment w:val="baseline"/>
              <w:rPr>
                <w:sz w:val="24"/>
                <w:szCs w:val="24"/>
              </w:rPr>
            </w:pPr>
            <w:r w:rsidRPr="0089696E">
              <w:rPr>
                <w:sz w:val="24"/>
                <w:szCs w:val="24"/>
              </w:rPr>
              <w:t>г.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14:paraId="1550165B" w14:textId="77777777" w:rsidR="0089696E" w:rsidRPr="0089696E" w:rsidRDefault="0089696E" w:rsidP="0089696E">
            <w:pPr>
              <w:widowControl/>
              <w:autoSpaceDE/>
              <w:autoSpaceDN/>
              <w:adjustRightInd/>
              <w:rPr>
                <w:sz w:val="22"/>
                <w:szCs w:val="22"/>
              </w:rPr>
            </w:pPr>
          </w:p>
        </w:tc>
        <w:tc>
          <w:tcPr>
            <w:tcW w:w="924" w:type="dxa"/>
            <w:gridSpan w:val="3"/>
            <w:tcMar>
              <w:top w:w="0" w:type="dxa"/>
              <w:left w:w="149" w:type="dxa"/>
              <w:bottom w:w="0" w:type="dxa"/>
              <w:right w:w="149" w:type="dxa"/>
            </w:tcMar>
            <w:hideMark/>
          </w:tcPr>
          <w:p w14:paraId="3C76556F" w14:textId="77777777" w:rsidR="0089696E" w:rsidRPr="0089696E" w:rsidRDefault="0089696E" w:rsidP="0089696E">
            <w:pPr>
              <w:widowControl/>
              <w:autoSpaceDE/>
              <w:autoSpaceDN/>
              <w:adjustRightInd/>
              <w:textAlignment w:val="baseline"/>
              <w:rPr>
                <w:sz w:val="24"/>
                <w:szCs w:val="24"/>
              </w:rPr>
            </w:pPr>
            <w:proofErr w:type="gramStart"/>
            <w:r w:rsidRPr="0089696E">
              <w:rPr>
                <w:sz w:val="24"/>
                <w:szCs w:val="24"/>
              </w:rPr>
              <w:t>« ч</w:t>
            </w:r>
            <w:proofErr w:type="gramEnd"/>
            <w:r w:rsidRPr="0089696E">
              <w:rPr>
                <w:sz w:val="24"/>
                <w:szCs w:val="24"/>
              </w:rPr>
              <w:t>» «</w:t>
            </w:r>
          </w:p>
        </w:tc>
        <w:tc>
          <w:tcPr>
            <w:tcW w:w="739" w:type="dxa"/>
            <w:tcBorders>
              <w:top w:val="nil"/>
              <w:left w:val="nil"/>
              <w:bottom w:val="single" w:sz="6" w:space="0" w:color="000000"/>
              <w:right w:val="nil"/>
            </w:tcBorders>
            <w:tcMar>
              <w:top w:w="0" w:type="dxa"/>
              <w:left w:w="149" w:type="dxa"/>
              <w:bottom w:w="0" w:type="dxa"/>
              <w:right w:w="149" w:type="dxa"/>
            </w:tcMar>
            <w:hideMark/>
          </w:tcPr>
          <w:p w14:paraId="22B85BE4" w14:textId="77777777" w:rsidR="0089696E" w:rsidRPr="0089696E" w:rsidRDefault="0089696E" w:rsidP="0089696E">
            <w:pPr>
              <w:widowControl/>
              <w:autoSpaceDE/>
              <w:autoSpaceDN/>
              <w:adjustRightInd/>
              <w:rPr>
                <w:sz w:val="22"/>
                <w:szCs w:val="22"/>
              </w:rPr>
            </w:pPr>
          </w:p>
        </w:tc>
        <w:tc>
          <w:tcPr>
            <w:tcW w:w="4066" w:type="dxa"/>
            <w:gridSpan w:val="4"/>
            <w:tcMar>
              <w:top w:w="0" w:type="dxa"/>
              <w:left w:w="149" w:type="dxa"/>
              <w:bottom w:w="0" w:type="dxa"/>
              <w:right w:w="149" w:type="dxa"/>
            </w:tcMar>
            <w:hideMark/>
          </w:tcPr>
          <w:p w14:paraId="15AA0822" w14:textId="77777777" w:rsidR="0089696E" w:rsidRPr="0089696E" w:rsidRDefault="0089696E" w:rsidP="0089696E">
            <w:pPr>
              <w:widowControl/>
              <w:autoSpaceDE/>
              <w:autoSpaceDN/>
              <w:adjustRightInd/>
              <w:textAlignment w:val="baseline"/>
              <w:rPr>
                <w:sz w:val="24"/>
                <w:szCs w:val="24"/>
              </w:rPr>
            </w:pPr>
            <w:r w:rsidRPr="0089696E">
              <w:rPr>
                <w:sz w:val="24"/>
                <w:szCs w:val="24"/>
              </w:rPr>
              <w:t>«мин.»</w:t>
            </w:r>
          </w:p>
        </w:tc>
      </w:tr>
      <w:tr w:rsidR="0089696E" w:rsidRPr="0089696E" w14:paraId="14369B7B" w14:textId="77777777" w:rsidTr="009369B2">
        <w:tc>
          <w:tcPr>
            <w:tcW w:w="8131" w:type="dxa"/>
            <w:gridSpan w:val="21"/>
            <w:tcMar>
              <w:top w:w="0" w:type="dxa"/>
              <w:left w:w="149" w:type="dxa"/>
              <w:bottom w:w="0" w:type="dxa"/>
              <w:right w:w="149" w:type="dxa"/>
            </w:tcMar>
            <w:hideMark/>
          </w:tcPr>
          <w:p w14:paraId="161C89F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(дата и время подачи заявления)</w:t>
            </w:r>
          </w:p>
        </w:tc>
        <w:tc>
          <w:tcPr>
            <w:tcW w:w="3142" w:type="dxa"/>
            <w:gridSpan w:val="3"/>
            <w:tcMar>
              <w:top w:w="0" w:type="dxa"/>
              <w:left w:w="149" w:type="dxa"/>
              <w:bottom w:w="0" w:type="dxa"/>
              <w:right w:w="149" w:type="dxa"/>
            </w:tcMar>
            <w:hideMark/>
          </w:tcPr>
          <w:p w14:paraId="5FE5F6B6" w14:textId="77777777" w:rsidR="0089696E" w:rsidRPr="0089696E" w:rsidRDefault="0089696E" w:rsidP="0089696E">
            <w:pPr>
              <w:widowControl/>
              <w:autoSpaceDE/>
              <w:autoSpaceDN/>
              <w:adjustRightInd/>
              <w:rPr>
                <w:sz w:val="22"/>
                <w:szCs w:val="22"/>
              </w:rPr>
            </w:pPr>
          </w:p>
        </w:tc>
      </w:tr>
      <w:tr w:rsidR="0089696E" w:rsidRPr="0089696E" w14:paraId="573D35B3" w14:textId="77777777" w:rsidTr="009369B2">
        <w:tc>
          <w:tcPr>
            <w:tcW w:w="3511" w:type="dxa"/>
            <w:gridSpan w:val="12"/>
            <w:tcBorders>
              <w:top w:val="nil"/>
              <w:left w:val="nil"/>
              <w:bottom w:val="single" w:sz="6" w:space="0" w:color="000000"/>
              <w:right w:val="nil"/>
            </w:tcBorders>
            <w:tcMar>
              <w:top w:w="0" w:type="dxa"/>
              <w:left w:w="149" w:type="dxa"/>
              <w:bottom w:w="0" w:type="dxa"/>
              <w:right w:w="149" w:type="dxa"/>
            </w:tcMar>
            <w:hideMark/>
          </w:tcPr>
          <w:p w14:paraId="0DF77EBA" w14:textId="77777777" w:rsidR="0089696E" w:rsidRPr="0089696E" w:rsidRDefault="0089696E" w:rsidP="0089696E">
            <w:pPr>
              <w:widowControl/>
              <w:autoSpaceDE/>
              <w:autoSpaceDN/>
              <w:adjustRightInd/>
              <w:rPr>
                <w:sz w:val="22"/>
                <w:szCs w:val="22"/>
              </w:rPr>
            </w:pPr>
          </w:p>
        </w:tc>
        <w:tc>
          <w:tcPr>
            <w:tcW w:w="739" w:type="dxa"/>
            <w:tcMar>
              <w:top w:w="0" w:type="dxa"/>
              <w:left w:w="149" w:type="dxa"/>
              <w:bottom w:w="0" w:type="dxa"/>
              <w:right w:w="149" w:type="dxa"/>
            </w:tcMar>
            <w:hideMark/>
          </w:tcPr>
          <w:p w14:paraId="6AC54C28"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14:paraId="2E078947" w14:textId="77777777" w:rsidR="0089696E" w:rsidRPr="0089696E" w:rsidRDefault="0089696E" w:rsidP="0089696E">
            <w:pPr>
              <w:widowControl/>
              <w:autoSpaceDE/>
              <w:autoSpaceDN/>
              <w:adjustRightInd/>
              <w:rPr>
                <w:sz w:val="22"/>
                <w:szCs w:val="22"/>
              </w:rPr>
            </w:pPr>
          </w:p>
        </w:tc>
        <w:tc>
          <w:tcPr>
            <w:tcW w:w="739" w:type="dxa"/>
            <w:tcMar>
              <w:top w:w="0" w:type="dxa"/>
              <w:left w:w="149" w:type="dxa"/>
              <w:bottom w:w="0" w:type="dxa"/>
              <w:right w:w="149" w:type="dxa"/>
            </w:tcMar>
            <w:hideMark/>
          </w:tcPr>
          <w:p w14:paraId="722A2E40"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r>
      <w:tr w:rsidR="0089696E" w:rsidRPr="0089696E" w14:paraId="2576AECB" w14:textId="77777777" w:rsidTr="009369B2">
        <w:tc>
          <w:tcPr>
            <w:tcW w:w="3511" w:type="dxa"/>
            <w:gridSpan w:val="12"/>
            <w:tcBorders>
              <w:top w:val="single" w:sz="6" w:space="0" w:color="000000"/>
              <w:left w:val="nil"/>
              <w:bottom w:val="nil"/>
              <w:right w:val="nil"/>
            </w:tcBorders>
            <w:tcMar>
              <w:top w:w="0" w:type="dxa"/>
              <w:left w:w="149" w:type="dxa"/>
              <w:bottom w:w="0" w:type="dxa"/>
              <w:right w:w="149" w:type="dxa"/>
            </w:tcMar>
            <w:hideMark/>
          </w:tcPr>
          <w:p w14:paraId="6241F5F5"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 заявителя)</w:t>
            </w:r>
          </w:p>
        </w:tc>
        <w:tc>
          <w:tcPr>
            <w:tcW w:w="739" w:type="dxa"/>
            <w:tcMar>
              <w:top w:w="0" w:type="dxa"/>
              <w:left w:w="149" w:type="dxa"/>
              <w:bottom w:w="0" w:type="dxa"/>
              <w:right w:w="149" w:type="dxa"/>
            </w:tcMar>
            <w:hideMark/>
          </w:tcPr>
          <w:p w14:paraId="1785A15B" w14:textId="77777777" w:rsidR="0089696E" w:rsidRPr="0089696E" w:rsidRDefault="0089696E" w:rsidP="0089696E">
            <w:pPr>
              <w:widowControl/>
              <w:autoSpaceDE/>
              <w:autoSpaceDN/>
              <w:adjustRightInd/>
              <w:rPr>
                <w:sz w:val="22"/>
                <w:szCs w:val="22"/>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14:paraId="7C8BE25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c>
          <w:tcPr>
            <w:tcW w:w="739" w:type="dxa"/>
            <w:tcMar>
              <w:top w:w="0" w:type="dxa"/>
              <w:left w:w="149" w:type="dxa"/>
              <w:bottom w:w="0" w:type="dxa"/>
              <w:right w:w="149" w:type="dxa"/>
            </w:tcMar>
            <w:hideMark/>
          </w:tcPr>
          <w:p w14:paraId="1D7826D6" w14:textId="77777777" w:rsidR="0089696E" w:rsidRPr="0089696E" w:rsidRDefault="0089696E" w:rsidP="0089696E">
            <w:pPr>
              <w:widowControl/>
              <w:autoSpaceDE/>
              <w:autoSpaceDN/>
              <w:adjustRightInd/>
              <w:rPr>
                <w:sz w:val="22"/>
                <w:szCs w:val="22"/>
              </w:rPr>
            </w:pPr>
          </w:p>
        </w:tc>
      </w:tr>
      <w:tr w:rsidR="0089696E" w:rsidRPr="0089696E" w14:paraId="35939F35" w14:textId="77777777" w:rsidTr="009369B2">
        <w:tc>
          <w:tcPr>
            <w:tcW w:w="3511" w:type="dxa"/>
            <w:gridSpan w:val="12"/>
            <w:tcMar>
              <w:top w:w="0" w:type="dxa"/>
              <w:left w:w="149" w:type="dxa"/>
              <w:bottom w:w="0" w:type="dxa"/>
              <w:right w:w="149" w:type="dxa"/>
            </w:tcMar>
            <w:hideMark/>
          </w:tcPr>
          <w:p w14:paraId="551C6D6C" w14:textId="77777777" w:rsidR="0089696E" w:rsidRPr="0089696E" w:rsidRDefault="0089696E" w:rsidP="0089696E">
            <w:pPr>
              <w:widowControl/>
              <w:autoSpaceDE/>
              <w:autoSpaceDN/>
              <w:adjustRightInd/>
              <w:rPr>
                <w:sz w:val="22"/>
                <w:szCs w:val="22"/>
              </w:rPr>
            </w:pPr>
          </w:p>
        </w:tc>
        <w:tc>
          <w:tcPr>
            <w:tcW w:w="739" w:type="dxa"/>
            <w:tcMar>
              <w:top w:w="0" w:type="dxa"/>
              <w:left w:w="149" w:type="dxa"/>
              <w:bottom w:w="0" w:type="dxa"/>
              <w:right w:w="149" w:type="dxa"/>
            </w:tcMar>
            <w:hideMark/>
          </w:tcPr>
          <w:p w14:paraId="3E9EB39B" w14:textId="77777777" w:rsidR="0089696E" w:rsidRPr="0089696E" w:rsidRDefault="0089696E" w:rsidP="0089696E">
            <w:pPr>
              <w:widowControl/>
              <w:autoSpaceDE/>
              <w:autoSpaceDN/>
              <w:adjustRightInd/>
              <w:rPr>
                <w:sz w:val="22"/>
                <w:szCs w:val="22"/>
              </w:rPr>
            </w:pPr>
          </w:p>
        </w:tc>
        <w:tc>
          <w:tcPr>
            <w:tcW w:w="7022" w:type="dxa"/>
            <w:gridSpan w:val="11"/>
            <w:tcMar>
              <w:top w:w="0" w:type="dxa"/>
              <w:left w:w="149" w:type="dxa"/>
              <w:bottom w:w="0" w:type="dxa"/>
              <w:right w:w="149" w:type="dxa"/>
            </w:tcMar>
            <w:hideMark/>
          </w:tcPr>
          <w:p w14:paraId="695D264F" w14:textId="77777777" w:rsidR="0089696E" w:rsidRPr="0089696E" w:rsidRDefault="0089696E" w:rsidP="0089696E">
            <w:pPr>
              <w:widowControl/>
              <w:autoSpaceDE/>
              <w:autoSpaceDN/>
              <w:adjustRightInd/>
              <w:textAlignment w:val="baseline"/>
            </w:pPr>
            <w:r w:rsidRPr="0089696E">
              <w:t>МП</w:t>
            </w:r>
          </w:p>
        </w:tc>
      </w:tr>
    </w:tbl>
    <w:p w14:paraId="7B4F8D6A" w14:textId="77777777" w:rsidR="0089696E" w:rsidRPr="0089696E" w:rsidRDefault="0089696E" w:rsidP="0089696E">
      <w:pPr>
        <w:widowControl/>
        <w:shd w:val="clear" w:color="auto" w:fill="FFFFFF"/>
        <w:autoSpaceDE/>
        <w:autoSpaceDN/>
        <w:adjustRightInd/>
        <w:textAlignment w:val="baseline"/>
        <w:rPr>
          <w:color w:val="444444"/>
          <w:sz w:val="24"/>
          <w:szCs w:val="24"/>
        </w:rPr>
      </w:pPr>
      <w:r w:rsidRPr="0089696E">
        <w:rPr>
          <w:color w:val="444444"/>
          <w:sz w:val="24"/>
          <w:szCs w:val="24"/>
        </w:rPr>
        <w:t>     </w:t>
      </w:r>
    </w:p>
    <w:p w14:paraId="35F1218E" w14:textId="77777777" w:rsidR="0089696E" w:rsidRPr="0089696E" w:rsidRDefault="0089696E" w:rsidP="0089696E">
      <w:pPr>
        <w:widowControl/>
        <w:autoSpaceDE/>
        <w:autoSpaceDN/>
        <w:adjustRightInd/>
        <w:textAlignment w:val="baseline"/>
        <w:rPr>
          <w:color w:val="444444"/>
          <w:sz w:val="24"/>
          <w:szCs w:val="24"/>
        </w:rPr>
      </w:pPr>
    </w:p>
    <w:p w14:paraId="7EA11CC6"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05D9D01E" w14:textId="7EF7CE07"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1011CFDD" w14:textId="354F9C86"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16601745" w14:textId="77777777" w:rsidR="0089696E" w:rsidRPr="0089696E" w:rsidRDefault="0089696E" w:rsidP="0089696E">
      <w:pPr>
        <w:widowControl/>
        <w:autoSpaceDE/>
        <w:autoSpaceDN/>
        <w:adjustRightInd/>
        <w:spacing w:line="276" w:lineRule="auto"/>
        <w:jc w:val="both"/>
        <w:rPr>
          <w:sz w:val="24"/>
          <w:szCs w:val="24"/>
        </w:rPr>
      </w:pPr>
    </w:p>
    <w:p w14:paraId="7F697E91" w14:textId="77777777" w:rsidR="0089696E" w:rsidRPr="0089696E" w:rsidRDefault="0089696E" w:rsidP="0089696E">
      <w:pPr>
        <w:widowControl/>
        <w:autoSpaceDE/>
        <w:autoSpaceDN/>
        <w:adjustRightInd/>
        <w:spacing w:line="276" w:lineRule="auto"/>
        <w:jc w:val="both"/>
        <w:rPr>
          <w:sz w:val="24"/>
          <w:szCs w:val="24"/>
        </w:rPr>
      </w:pPr>
    </w:p>
    <w:p w14:paraId="0D296BFA" w14:textId="77777777" w:rsidR="0089696E" w:rsidRPr="0089696E" w:rsidRDefault="0089696E" w:rsidP="0089696E">
      <w:pPr>
        <w:widowControl/>
        <w:autoSpaceDE/>
        <w:autoSpaceDN/>
        <w:adjustRightInd/>
        <w:spacing w:line="276" w:lineRule="auto"/>
        <w:jc w:val="both"/>
        <w:rPr>
          <w:sz w:val="22"/>
          <w:szCs w:val="22"/>
        </w:rPr>
      </w:pPr>
    </w:p>
    <w:p w14:paraId="09200D7F" w14:textId="77777777" w:rsidR="0089696E" w:rsidRPr="0089696E" w:rsidRDefault="0089696E" w:rsidP="0089696E">
      <w:pPr>
        <w:widowControl/>
        <w:autoSpaceDE/>
        <w:autoSpaceDN/>
        <w:adjustRightInd/>
        <w:spacing w:line="276" w:lineRule="auto"/>
        <w:jc w:val="both"/>
        <w:rPr>
          <w:sz w:val="24"/>
          <w:szCs w:val="24"/>
        </w:rPr>
      </w:pPr>
    </w:p>
    <w:p w14:paraId="2DB2730A" w14:textId="77777777" w:rsidR="0089696E" w:rsidRPr="0089696E" w:rsidRDefault="0089696E" w:rsidP="0089696E">
      <w:pPr>
        <w:widowControl/>
        <w:autoSpaceDE/>
        <w:autoSpaceDN/>
        <w:adjustRightInd/>
        <w:spacing w:line="276" w:lineRule="auto"/>
        <w:jc w:val="both"/>
        <w:rPr>
          <w:sz w:val="24"/>
          <w:szCs w:val="24"/>
        </w:rPr>
      </w:pPr>
    </w:p>
    <w:p w14:paraId="31F41F6D" w14:textId="77777777" w:rsidR="0089696E" w:rsidRPr="0089696E" w:rsidRDefault="0089696E" w:rsidP="0089696E">
      <w:pPr>
        <w:widowControl/>
        <w:autoSpaceDE/>
        <w:autoSpaceDN/>
        <w:adjustRightInd/>
        <w:spacing w:line="276" w:lineRule="auto"/>
        <w:jc w:val="both"/>
        <w:rPr>
          <w:sz w:val="24"/>
          <w:szCs w:val="24"/>
        </w:rPr>
      </w:pPr>
    </w:p>
    <w:p w14:paraId="7D665570" w14:textId="77777777" w:rsidR="0089696E" w:rsidRPr="0089696E" w:rsidRDefault="0089696E" w:rsidP="0089696E">
      <w:pPr>
        <w:widowControl/>
        <w:autoSpaceDE/>
        <w:autoSpaceDN/>
        <w:adjustRightInd/>
        <w:spacing w:line="276" w:lineRule="auto"/>
        <w:jc w:val="both"/>
        <w:rPr>
          <w:sz w:val="24"/>
          <w:szCs w:val="24"/>
        </w:rPr>
      </w:pPr>
    </w:p>
    <w:p w14:paraId="59E89668" w14:textId="77777777" w:rsidR="0089696E" w:rsidRPr="0089696E" w:rsidRDefault="0089696E" w:rsidP="0089696E">
      <w:pPr>
        <w:widowControl/>
        <w:autoSpaceDE/>
        <w:autoSpaceDN/>
        <w:adjustRightInd/>
        <w:spacing w:line="276" w:lineRule="auto"/>
        <w:jc w:val="both"/>
        <w:rPr>
          <w:sz w:val="24"/>
          <w:szCs w:val="24"/>
        </w:rPr>
      </w:pPr>
    </w:p>
    <w:p w14:paraId="4ADF0333"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688A9930" w14:textId="6011FE37" w:rsidR="0089696E" w:rsidRDefault="0089696E" w:rsidP="0089696E">
      <w:pPr>
        <w:widowControl/>
        <w:autoSpaceDE/>
        <w:autoSpaceDN/>
        <w:adjustRightInd/>
        <w:spacing w:after="240"/>
        <w:jc w:val="right"/>
        <w:textAlignment w:val="baseline"/>
        <w:outlineLvl w:val="2"/>
        <w:rPr>
          <w:b/>
          <w:bCs/>
          <w:color w:val="444444"/>
          <w:sz w:val="24"/>
          <w:szCs w:val="24"/>
        </w:rPr>
      </w:pPr>
    </w:p>
    <w:p w14:paraId="2D525C79" w14:textId="4BB2554A" w:rsidR="0089696E" w:rsidRDefault="0089696E" w:rsidP="0089696E">
      <w:pPr>
        <w:widowControl/>
        <w:autoSpaceDE/>
        <w:autoSpaceDN/>
        <w:adjustRightInd/>
        <w:spacing w:after="240"/>
        <w:jc w:val="right"/>
        <w:textAlignment w:val="baseline"/>
        <w:outlineLvl w:val="2"/>
        <w:rPr>
          <w:b/>
          <w:bCs/>
          <w:color w:val="444444"/>
          <w:sz w:val="24"/>
          <w:szCs w:val="24"/>
        </w:rPr>
      </w:pPr>
    </w:p>
    <w:p w14:paraId="137ECEBA"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2823A23A"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7A135219"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524190C7"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Cs/>
          <w:color w:val="444444"/>
          <w:sz w:val="24"/>
          <w:szCs w:val="24"/>
        </w:rPr>
        <w:lastRenderedPageBreak/>
        <w:t>Приложение №2</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p>
    <w:p w14:paraId="385BFA56" w14:textId="77777777" w:rsidR="0089696E" w:rsidRPr="0089696E" w:rsidRDefault="0089696E" w:rsidP="0089696E">
      <w:pPr>
        <w:widowControl/>
        <w:autoSpaceDE/>
        <w:autoSpaceDN/>
        <w:adjustRightInd/>
        <w:jc w:val="right"/>
        <w:textAlignment w:val="baseline"/>
        <w:rPr>
          <w:b/>
          <w:bCs/>
          <w:color w:val="444444"/>
          <w:sz w:val="24"/>
          <w:szCs w:val="24"/>
        </w:rPr>
      </w:pPr>
      <w:r w:rsidRPr="0089696E">
        <w:rPr>
          <w:color w:val="444444"/>
          <w:sz w:val="24"/>
          <w:szCs w:val="24"/>
        </w:rPr>
        <w:t>     </w:t>
      </w:r>
      <w:r w:rsidRPr="0089696E">
        <w:rPr>
          <w:color w:val="444444"/>
          <w:sz w:val="24"/>
          <w:szCs w:val="24"/>
        </w:rPr>
        <w:br/>
      </w:r>
      <w:r w:rsidRPr="0089696E">
        <w:rPr>
          <w:b/>
          <w:bCs/>
          <w:color w:val="444444"/>
          <w:sz w:val="24"/>
          <w:szCs w:val="24"/>
        </w:rPr>
        <w:t>     </w:t>
      </w:r>
    </w:p>
    <w:p w14:paraId="3B9F7921"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ЗАКЛЮЧЕНИЕ</w:t>
      </w:r>
      <w:r w:rsidRPr="0089696E">
        <w:rPr>
          <w:b/>
          <w:bCs/>
          <w:color w:val="444444"/>
          <w:sz w:val="24"/>
          <w:szCs w:val="24"/>
        </w:rPr>
        <w:br/>
        <w:t>об отсутствии твердых полезных ископаемых, не относящихся к общераспространенным полезным ископаемым</w:t>
      </w:r>
    </w:p>
    <w:p w14:paraId="6FF6B031" w14:textId="77777777" w:rsidR="0089696E" w:rsidRPr="0089696E" w:rsidRDefault="0089696E" w:rsidP="0089696E">
      <w:pPr>
        <w:widowControl/>
        <w:autoSpaceDE/>
        <w:autoSpaceDN/>
        <w:adjustRightInd/>
        <w:ind w:firstLine="480"/>
        <w:textAlignment w:val="baseline"/>
        <w:rPr>
          <w:color w:val="444444"/>
          <w:sz w:val="24"/>
          <w:szCs w:val="24"/>
        </w:rPr>
      </w:pPr>
    </w:p>
    <w:tbl>
      <w:tblPr>
        <w:tblW w:w="0" w:type="auto"/>
        <w:tblCellMar>
          <w:left w:w="0" w:type="dxa"/>
          <w:right w:w="0" w:type="dxa"/>
        </w:tblCellMar>
        <w:tblLook w:val="04A0" w:firstRow="1" w:lastRow="0" w:firstColumn="1" w:lastColumn="0" w:noHBand="0" w:noVBand="1"/>
      </w:tblPr>
      <w:tblGrid>
        <w:gridCol w:w="1294"/>
        <w:gridCol w:w="577"/>
        <w:gridCol w:w="1382"/>
        <w:gridCol w:w="353"/>
        <w:gridCol w:w="2492"/>
        <w:gridCol w:w="353"/>
        <w:gridCol w:w="3047"/>
      </w:tblGrid>
      <w:tr w:rsidR="0089696E" w:rsidRPr="0089696E" w14:paraId="2011A2C9" w14:textId="77777777" w:rsidTr="009369B2">
        <w:trPr>
          <w:trHeight w:val="15"/>
        </w:trPr>
        <w:tc>
          <w:tcPr>
            <w:tcW w:w="1294" w:type="dxa"/>
            <w:hideMark/>
          </w:tcPr>
          <w:p w14:paraId="65D23365" w14:textId="77777777" w:rsidR="0089696E" w:rsidRPr="0089696E" w:rsidRDefault="0089696E" w:rsidP="0089696E">
            <w:pPr>
              <w:widowControl/>
              <w:autoSpaceDE/>
              <w:autoSpaceDN/>
              <w:adjustRightInd/>
              <w:rPr>
                <w:sz w:val="22"/>
                <w:szCs w:val="22"/>
              </w:rPr>
            </w:pPr>
          </w:p>
        </w:tc>
        <w:tc>
          <w:tcPr>
            <w:tcW w:w="739" w:type="dxa"/>
            <w:hideMark/>
          </w:tcPr>
          <w:p w14:paraId="4C0AA399" w14:textId="77777777" w:rsidR="0089696E" w:rsidRPr="0089696E" w:rsidRDefault="0089696E" w:rsidP="0089696E">
            <w:pPr>
              <w:widowControl/>
              <w:autoSpaceDE/>
              <w:autoSpaceDN/>
              <w:adjustRightInd/>
              <w:rPr>
                <w:sz w:val="22"/>
                <w:szCs w:val="22"/>
              </w:rPr>
            </w:pPr>
          </w:p>
        </w:tc>
        <w:tc>
          <w:tcPr>
            <w:tcW w:w="1848" w:type="dxa"/>
            <w:hideMark/>
          </w:tcPr>
          <w:p w14:paraId="4F3312BA" w14:textId="77777777" w:rsidR="0089696E" w:rsidRPr="0089696E" w:rsidRDefault="0089696E" w:rsidP="0089696E">
            <w:pPr>
              <w:widowControl/>
              <w:autoSpaceDE/>
              <w:autoSpaceDN/>
              <w:adjustRightInd/>
              <w:rPr>
                <w:sz w:val="22"/>
                <w:szCs w:val="22"/>
              </w:rPr>
            </w:pPr>
          </w:p>
        </w:tc>
        <w:tc>
          <w:tcPr>
            <w:tcW w:w="370" w:type="dxa"/>
            <w:hideMark/>
          </w:tcPr>
          <w:p w14:paraId="756243DB" w14:textId="77777777" w:rsidR="0089696E" w:rsidRPr="0089696E" w:rsidRDefault="0089696E" w:rsidP="0089696E">
            <w:pPr>
              <w:widowControl/>
              <w:autoSpaceDE/>
              <w:autoSpaceDN/>
              <w:adjustRightInd/>
              <w:rPr>
                <w:sz w:val="22"/>
                <w:szCs w:val="22"/>
              </w:rPr>
            </w:pPr>
          </w:p>
        </w:tc>
        <w:tc>
          <w:tcPr>
            <w:tcW w:w="2957" w:type="dxa"/>
            <w:hideMark/>
          </w:tcPr>
          <w:p w14:paraId="55D2240A" w14:textId="77777777" w:rsidR="0089696E" w:rsidRPr="0089696E" w:rsidRDefault="0089696E" w:rsidP="0089696E">
            <w:pPr>
              <w:widowControl/>
              <w:autoSpaceDE/>
              <w:autoSpaceDN/>
              <w:adjustRightInd/>
              <w:rPr>
                <w:sz w:val="22"/>
                <w:szCs w:val="22"/>
              </w:rPr>
            </w:pPr>
          </w:p>
        </w:tc>
        <w:tc>
          <w:tcPr>
            <w:tcW w:w="370" w:type="dxa"/>
            <w:hideMark/>
          </w:tcPr>
          <w:p w14:paraId="79BD7AA8" w14:textId="77777777" w:rsidR="0089696E" w:rsidRPr="0089696E" w:rsidRDefault="0089696E" w:rsidP="0089696E">
            <w:pPr>
              <w:widowControl/>
              <w:autoSpaceDE/>
              <w:autoSpaceDN/>
              <w:adjustRightInd/>
              <w:rPr>
                <w:sz w:val="22"/>
                <w:szCs w:val="22"/>
              </w:rPr>
            </w:pPr>
          </w:p>
        </w:tc>
        <w:tc>
          <w:tcPr>
            <w:tcW w:w="3696" w:type="dxa"/>
            <w:hideMark/>
          </w:tcPr>
          <w:p w14:paraId="751775DD" w14:textId="77777777" w:rsidR="0089696E" w:rsidRPr="0089696E" w:rsidRDefault="0089696E" w:rsidP="0089696E">
            <w:pPr>
              <w:widowControl/>
              <w:autoSpaceDE/>
              <w:autoSpaceDN/>
              <w:adjustRightInd/>
              <w:rPr>
                <w:sz w:val="22"/>
                <w:szCs w:val="22"/>
              </w:rPr>
            </w:pPr>
          </w:p>
        </w:tc>
      </w:tr>
      <w:tr w:rsidR="0089696E" w:rsidRPr="0089696E" w14:paraId="0A8A33DC" w14:textId="77777777" w:rsidTr="009369B2">
        <w:tc>
          <w:tcPr>
            <w:tcW w:w="1294" w:type="dxa"/>
            <w:tcMar>
              <w:top w:w="0" w:type="dxa"/>
              <w:left w:w="149" w:type="dxa"/>
              <w:bottom w:w="0" w:type="dxa"/>
              <w:right w:w="149" w:type="dxa"/>
            </w:tcMar>
            <w:hideMark/>
          </w:tcPr>
          <w:p w14:paraId="5F9ECA77" w14:textId="77777777" w:rsidR="0089696E" w:rsidRPr="0089696E" w:rsidRDefault="0089696E" w:rsidP="0089696E">
            <w:pPr>
              <w:widowControl/>
              <w:autoSpaceDE/>
              <w:autoSpaceDN/>
              <w:adjustRightInd/>
              <w:textAlignment w:val="baseline"/>
              <w:rPr>
                <w:sz w:val="24"/>
                <w:szCs w:val="24"/>
              </w:rPr>
            </w:pPr>
            <w:r w:rsidRPr="0089696E">
              <w:rPr>
                <w:sz w:val="24"/>
                <w:szCs w:val="24"/>
              </w:rPr>
              <w:t>Выдано:</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14:paraId="69CA2213" w14:textId="77777777" w:rsidR="0089696E" w:rsidRPr="0089696E" w:rsidRDefault="0089696E" w:rsidP="0089696E">
            <w:pPr>
              <w:widowControl/>
              <w:autoSpaceDE/>
              <w:autoSpaceDN/>
              <w:adjustRightInd/>
              <w:rPr>
                <w:sz w:val="22"/>
                <w:szCs w:val="22"/>
              </w:rPr>
            </w:pPr>
          </w:p>
        </w:tc>
      </w:tr>
      <w:tr w:rsidR="0089696E" w:rsidRPr="0089696E" w14:paraId="0709753C" w14:textId="77777777" w:rsidTr="009369B2">
        <w:tc>
          <w:tcPr>
            <w:tcW w:w="1294" w:type="dxa"/>
            <w:tcMar>
              <w:top w:w="0" w:type="dxa"/>
              <w:left w:w="149" w:type="dxa"/>
              <w:bottom w:w="0" w:type="dxa"/>
              <w:right w:w="149" w:type="dxa"/>
            </w:tcMar>
            <w:hideMark/>
          </w:tcPr>
          <w:p w14:paraId="72F4232F" w14:textId="77777777" w:rsidR="0089696E" w:rsidRPr="0089696E" w:rsidRDefault="0089696E" w:rsidP="0089696E">
            <w:pPr>
              <w:widowControl/>
              <w:autoSpaceDE/>
              <w:autoSpaceDN/>
              <w:adjustRightInd/>
              <w:rPr>
                <w:sz w:val="22"/>
                <w:szCs w:val="22"/>
              </w:rPr>
            </w:pPr>
          </w:p>
        </w:tc>
        <w:tc>
          <w:tcPr>
            <w:tcW w:w="9979" w:type="dxa"/>
            <w:gridSpan w:val="6"/>
            <w:tcBorders>
              <w:top w:val="single" w:sz="6" w:space="0" w:color="000000"/>
              <w:left w:val="nil"/>
              <w:bottom w:val="nil"/>
              <w:right w:val="nil"/>
            </w:tcBorders>
            <w:tcMar>
              <w:top w:w="0" w:type="dxa"/>
              <w:left w:w="149" w:type="dxa"/>
              <w:bottom w:w="0" w:type="dxa"/>
              <w:right w:w="149" w:type="dxa"/>
            </w:tcMar>
            <w:hideMark/>
          </w:tcPr>
          <w:p w14:paraId="1AF6BEF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территориального органа Федерального агентства по недропользованию, дата выдачи)</w:t>
            </w:r>
          </w:p>
        </w:tc>
      </w:tr>
      <w:tr w:rsidR="0089696E" w:rsidRPr="0089696E" w14:paraId="5FFAC7A1" w14:textId="77777777" w:rsidTr="009369B2">
        <w:tc>
          <w:tcPr>
            <w:tcW w:w="2033" w:type="dxa"/>
            <w:gridSpan w:val="2"/>
            <w:tcMar>
              <w:top w:w="0" w:type="dxa"/>
              <w:left w:w="149" w:type="dxa"/>
              <w:bottom w:w="0" w:type="dxa"/>
              <w:right w:w="149" w:type="dxa"/>
            </w:tcMar>
            <w:hideMark/>
          </w:tcPr>
          <w:p w14:paraId="10E32E4E" w14:textId="77777777" w:rsidR="0089696E" w:rsidRPr="0089696E" w:rsidRDefault="0089696E" w:rsidP="0089696E">
            <w:pPr>
              <w:widowControl/>
              <w:autoSpaceDE/>
              <w:autoSpaceDN/>
              <w:adjustRightInd/>
              <w:textAlignment w:val="baseline"/>
              <w:rPr>
                <w:sz w:val="24"/>
                <w:szCs w:val="24"/>
              </w:rPr>
            </w:pPr>
            <w:r w:rsidRPr="0089696E">
              <w:rPr>
                <w:sz w:val="24"/>
                <w:szCs w:val="24"/>
              </w:rPr>
              <w:t>1. Заявитель:</w:t>
            </w:r>
          </w:p>
        </w:tc>
        <w:tc>
          <w:tcPr>
            <w:tcW w:w="9240" w:type="dxa"/>
            <w:gridSpan w:val="5"/>
            <w:tcBorders>
              <w:top w:val="nil"/>
              <w:left w:val="nil"/>
              <w:bottom w:val="single" w:sz="6" w:space="0" w:color="000000"/>
              <w:right w:val="nil"/>
            </w:tcBorders>
            <w:tcMar>
              <w:top w:w="0" w:type="dxa"/>
              <w:left w:w="149" w:type="dxa"/>
              <w:bottom w:w="0" w:type="dxa"/>
              <w:right w:w="149" w:type="dxa"/>
            </w:tcMar>
            <w:hideMark/>
          </w:tcPr>
          <w:p w14:paraId="76741FF4" w14:textId="77777777" w:rsidR="0089696E" w:rsidRPr="0089696E" w:rsidRDefault="0089696E" w:rsidP="0089696E">
            <w:pPr>
              <w:widowControl/>
              <w:autoSpaceDE/>
              <w:autoSpaceDN/>
              <w:adjustRightInd/>
              <w:rPr>
                <w:sz w:val="22"/>
                <w:szCs w:val="22"/>
              </w:rPr>
            </w:pPr>
          </w:p>
        </w:tc>
      </w:tr>
      <w:tr w:rsidR="0089696E" w:rsidRPr="0089696E" w14:paraId="4D050DC4" w14:textId="77777777" w:rsidTr="009369B2">
        <w:tc>
          <w:tcPr>
            <w:tcW w:w="2033" w:type="dxa"/>
            <w:gridSpan w:val="2"/>
            <w:tcMar>
              <w:top w:w="0" w:type="dxa"/>
              <w:left w:w="149" w:type="dxa"/>
              <w:bottom w:w="0" w:type="dxa"/>
              <w:right w:w="149" w:type="dxa"/>
            </w:tcMar>
            <w:hideMark/>
          </w:tcPr>
          <w:p w14:paraId="32C94C39" w14:textId="77777777" w:rsidR="0089696E" w:rsidRPr="0089696E" w:rsidRDefault="0089696E" w:rsidP="0089696E">
            <w:pPr>
              <w:widowControl/>
              <w:autoSpaceDE/>
              <w:autoSpaceDN/>
              <w:adjustRightInd/>
              <w:rPr>
                <w:sz w:val="22"/>
                <w:szCs w:val="22"/>
              </w:rPr>
            </w:pPr>
          </w:p>
        </w:tc>
        <w:tc>
          <w:tcPr>
            <w:tcW w:w="9240" w:type="dxa"/>
            <w:gridSpan w:val="5"/>
            <w:tcBorders>
              <w:top w:val="single" w:sz="6" w:space="0" w:color="000000"/>
              <w:left w:val="nil"/>
              <w:bottom w:val="nil"/>
              <w:right w:val="nil"/>
            </w:tcBorders>
            <w:tcMar>
              <w:top w:w="0" w:type="dxa"/>
              <w:left w:w="149" w:type="dxa"/>
              <w:bottom w:w="0" w:type="dxa"/>
              <w:right w:w="149" w:type="dxa"/>
            </w:tcMar>
            <w:hideMark/>
          </w:tcPr>
          <w:p w14:paraId="6F7DED49"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(для юридического лица - наименование, организационно-правовая форма, для физического лица - фамилия, имя,</w:t>
            </w:r>
            <w:r w:rsidRPr="0089696E">
              <w:br/>
            </w:r>
            <w:r w:rsidRPr="0089696E">
              <w:rPr>
                <w:i/>
                <w:iCs/>
                <w:bdr w:val="none" w:sz="0" w:space="0" w:color="auto" w:frame="1"/>
              </w:rPr>
              <w:t>отчество (при наличии), ИНН, ОГРН, (при наличии))</w:t>
            </w:r>
          </w:p>
        </w:tc>
      </w:tr>
      <w:tr w:rsidR="0089696E" w:rsidRPr="0089696E" w14:paraId="27DAFA19" w14:textId="77777777" w:rsidTr="009369B2">
        <w:tc>
          <w:tcPr>
            <w:tcW w:w="11273" w:type="dxa"/>
            <w:gridSpan w:val="7"/>
            <w:tcMar>
              <w:top w:w="0" w:type="dxa"/>
              <w:left w:w="149" w:type="dxa"/>
              <w:bottom w:w="0" w:type="dxa"/>
              <w:right w:w="149" w:type="dxa"/>
            </w:tcMar>
            <w:hideMark/>
          </w:tcPr>
          <w:p w14:paraId="55EE08F8" w14:textId="77777777" w:rsidR="0089696E" w:rsidRPr="0089696E" w:rsidRDefault="0089696E" w:rsidP="0089696E">
            <w:pPr>
              <w:widowControl/>
              <w:autoSpaceDE/>
              <w:autoSpaceDN/>
              <w:adjustRightInd/>
              <w:textAlignment w:val="baseline"/>
              <w:rPr>
                <w:sz w:val="24"/>
                <w:szCs w:val="24"/>
              </w:rPr>
            </w:pPr>
            <w:r w:rsidRPr="0089696E">
              <w:rPr>
                <w:sz w:val="24"/>
                <w:szCs w:val="24"/>
              </w:rPr>
              <w:t>2. Данные об участке предстоящего изъятия донного грунта</w:t>
            </w:r>
          </w:p>
        </w:tc>
      </w:tr>
      <w:tr w:rsidR="0089696E" w:rsidRPr="0089696E" w14:paraId="5D346BDC" w14:textId="77777777" w:rsidTr="009369B2">
        <w:tc>
          <w:tcPr>
            <w:tcW w:w="11273" w:type="dxa"/>
            <w:gridSpan w:val="7"/>
            <w:tcBorders>
              <w:top w:val="nil"/>
              <w:left w:val="nil"/>
              <w:bottom w:val="single" w:sz="6" w:space="0" w:color="000000"/>
              <w:right w:val="nil"/>
            </w:tcBorders>
            <w:tcMar>
              <w:top w:w="0" w:type="dxa"/>
              <w:left w:w="149" w:type="dxa"/>
              <w:bottom w:w="0" w:type="dxa"/>
              <w:right w:w="149" w:type="dxa"/>
            </w:tcMar>
            <w:hideMark/>
          </w:tcPr>
          <w:p w14:paraId="16B9490E" w14:textId="77777777" w:rsidR="0089696E" w:rsidRPr="0089696E" w:rsidRDefault="0089696E" w:rsidP="0089696E">
            <w:pPr>
              <w:widowControl/>
              <w:autoSpaceDE/>
              <w:autoSpaceDN/>
              <w:adjustRightInd/>
              <w:rPr>
                <w:sz w:val="22"/>
                <w:szCs w:val="22"/>
              </w:rPr>
            </w:pPr>
          </w:p>
        </w:tc>
      </w:tr>
      <w:tr w:rsidR="0089696E" w:rsidRPr="0089696E" w14:paraId="011B1690" w14:textId="77777777" w:rsidTr="009369B2">
        <w:tc>
          <w:tcPr>
            <w:tcW w:w="11273" w:type="dxa"/>
            <w:gridSpan w:val="7"/>
            <w:tcBorders>
              <w:top w:val="single" w:sz="6" w:space="0" w:color="000000"/>
              <w:left w:val="nil"/>
              <w:bottom w:val="nil"/>
              <w:right w:val="nil"/>
            </w:tcBorders>
            <w:tcMar>
              <w:top w:w="0" w:type="dxa"/>
              <w:left w:w="149" w:type="dxa"/>
              <w:bottom w:w="0" w:type="dxa"/>
              <w:right w:w="149" w:type="dxa"/>
            </w:tcMar>
            <w:hideMark/>
          </w:tcPr>
          <w:p w14:paraId="3F1AC597"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89696E" w:rsidRPr="0089696E" w14:paraId="55631FC7" w14:textId="77777777" w:rsidTr="009369B2">
        <w:tc>
          <w:tcPr>
            <w:tcW w:w="11273" w:type="dxa"/>
            <w:gridSpan w:val="7"/>
            <w:tcMar>
              <w:top w:w="0" w:type="dxa"/>
              <w:left w:w="149" w:type="dxa"/>
              <w:bottom w:w="0" w:type="dxa"/>
              <w:right w:w="149" w:type="dxa"/>
            </w:tcMar>
            <w:hideMark/>
          </w:tcPr>
          <w:p w14:paraId="073D4A96" w14:textId="77777777" w:rsidR="0089696E" w:rsidRPr="0089696E" w:rsidRDefault="0089696E" w:rsidP="0089696E">
            <w:pPr>
              <w:widowControl/>
              <w:autoSpaceDE/>
              <w:autoSpaceDN/>
              <w:adjustRightInd/>
              <w:textAlignment w:val="baseline"/>
              <w:rPr>
                <w:sz w:val="24"/>
                <w:szCs w:val="24"/>
              </w:rPr>
            </w:pPr>
            <w:r w:rsidRPr="0089696E">
              <w:rPr>
                <w:sz w:val="24"/>
                <w:szCs w:val="24"/>
              </w:rPr>
              <w:t>3. Твердые полезные ископаемые, не относящиеся к общераспространенным полезным ископаемым, отсутствуют.</w:t>
            </w:r>
          </w:p>
        </w:tc>
      </w:tr>
      <w:tr w:rsidR="0089696E" w:rsidRPr="0089696E" w14:paraId="4A0D01E1" w14:textId="77777777" w:rsidTr="009369B2">
        <w:tc>
          <w:tcPr>
            <w:tcW w:w="3881" w:type="dxa"/>
            <w:gridSpan w:val="3"/>
            <w:tcBorders>
              <w:top w:val="nil"/>
              <w:left w:val="nil"/>
              <w:bottom w:val="single" w:sz="6" w:space="0" w:color="000000"/>
              <w:right w:val="nil"/>
            </w:tcBorders>
            <w:tcMar>
              <w:top w:w="0" w:type="dxa"/>
              <w:left w:w="149" w:type="dxa"/>
              <w:bottom w:w="0" w:type="dxa"/>
              <w:right w:w="149" w:type="dxa"/>
            </w:tcMar>
            <w:hideMark/>
          </w:tcPr>
          <w:p w14:paraId="56C6FEFA"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2B30B1B6" w14:textId="77777777" w:rsidR="0089696E" w:rsidRPr="0089696E" w:rsidRDefault="0089696E" w:rsidP="0089696E">
            <w:pPr>
              <w:widowControl/>
              <w:autoSpaceDE/>
              <w:autoSpaceDN/>
              <w:adjustRightInd/>
              <w:rPr>
                <w:sz w:val="22"/>
                <w:szCs w:val="22"/>
              </w:rPr>
            </w:pPr>
          </w:p>
        </w:tc>
        <w:tc>
          <w:tcPr>
            <w:tcW w:w="2957" w:type="dxa"/>
            <w:tcBorders>
              <w:top w:val="nil"/>
              <w:left w:val="nil"/>
              <w:bottom w:val="single" w:sz="6" w:space="0" w:color="000000"/>
              <w:right w:val="nil"/>
            </w:tcBorders>
            <w:tcMar>
              <w:top w:w="0" w:type="dxa"/>
              <w:left w:w="149" w:type="dxa"/>
              <w:bottom w:w="0" w:type="dxa"/>
              <w:right w:w="149" w:type="dxa"/>
            </w:tcMar>
            <w:hideMark/>
          </w:tcPr>
          <w:p w14:paraId="061E5462"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5497EF18" w14:textId="77777777" w:rsidR="0089696E" w:rsidRPr="0089696E" w:rsidRDefault="0089696E" w:rsidP="0089696E">
            <w:pPr>
              <w:widowControl/>
              <w:autoSpaceDE/>
              <w:autoSpaceDN/>
              <w:adjustRightInd/>
              <w:rPr>
                <w:sz w:val="22"/>
                <w:szCs w:val="22"/>
              </w:rPr>
            </w:pPr>
          </w:p>
        </w:tc>
        <w:tc>
          <w:tcPr>
            <w:tcW w:w="3696" w:type="dxa"/>
            <w:tcBorders>
              <w:top w:val="nil"/>
              <w:left w:val="nil"/>
              <w:bottom w:val="single" w:sz="6" w:space="0" w:color="000000"/>
              <w:right w:val="nil"/>
            </w:tcBorders>
            <w:tcMar>
              <w:top w:w="0" w:type="dxa"/>
              <w:left w:w="149" w:type="dxa"/>
              <w:bottom w:w="0" w:type="dxa"/>
              <w:right w:w="149" w:type="dxa"/>
            </w:tcMar>
            <w:hideMark/>
          </w:tcPr>
          <w:p w14:paraId="63BC4E19" w14:textId="77777777" w:rsidR="0089696E" w:rsidRPr="0089696E" w:rsidRDefault="0089696E" w:rsidP="0089696E">
            <w:pPr>
              <w:widowControl/>
              <w:autoSpaceDE/>
              <w:autoSpaceDN/>
              <w:adjustRightInd/>
              <w:rPr>
                <w:sz w:val="22"/>
                <w:szCs w:val="22"/>
              </w:rPr>
            </w:pPr>
          </w:p>
        </w:tc>
      </w:tr>
      <w:tr w:rsidR="0089696E" w:rsidRPr="0089696E" w14:paraId="43ECA4C7" w14:textId="77777777" w:rsidTr="009369B2">
        <w:tc>
          <w:tcPr>
            <w:tcW w:w="3881" w:type="dxa"/>
            <w:gridSpan w:val="3"/>
            <w:tcBorders>
              <w:top w:val="single" w:sz="6" w:space="0" w:color="000000"/>
              <w:left w:val="nil"/>
              <w:bottom w:val="nil"/>
              <w:right w:val="nil"/>
            </w:tcBorders>
            <w:tcMar>
              <w:top w:w="0" w:type="dxa"/>
              <w:left w:w="149" w:type="dxa"/>
              <w:bottom w:w="0" w:type="dxa"/>
              <w:right w:w="149" w:type="dxa"/>
            </w:tcMar>
            <w:hideMark/>
          </w:tcPr>
          <w:p w14:paraId="700DE4A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(Должность)</w:t>
            </w:r>
          </w:p>
        </w:tc>
        <w:tc>
          <w:tcPr>
            <w:tcW w:w="370" w:type="dxa"/>
            <w:tcMar>
              <w:top w:w="0" w:type="dxa"/>
              <w:left w:w="149" w:type="dxa"/>
              <w:bottom w:w="0" w:type="dxa"/>
              <w:right w:w="149" w:type="dxa"/>
            </w:tcMar>
            <w:hideMark/>
          </w:tcPr>
          <w:p w14:paraId="600B0682" w14:textId="77777777" w:rsidR="0089696E" w:rsidRPr="0089696E" w:rsidRDefault="0089696E" w:rsidP="0089696E">
            <w:pPr>
              <w:widowControl/>
              <w:autoSpaceDE/>
              <w:autoSpaceDN/>
              <w:adjustRightInd/>
              <w:rPr>
                <w:sz w:val="22"/>
                <w:szCs w:val="22"/>
              </w:rPr>
            </w:pPr>
          </w:p>
        </w:tc>
        <w:tc>
          <w:tcPr>
            <w:tcW w:w="2957" w:type="dxa"/>
            <w:tcBorders>
              <w:top w:val="single" w:sz="6" w:space="0" w:color="000000"/>
              <w:left w:val="nil"/>
              <w:bottom w:val="nil"/>
              <w:right w:val="nil"/>
            </w:tcBorders>
            <w:tcMar>
              <w:top w:w="0" w:type="dxa"/>
              <w:left w:w="149" w:type="dxa"/>
              <w:bottom w:w="0" w:type="dxa"/>
              <w:right w:w="149" w:type="dxa"/>
            </w:tcMar>
            <w:hideMark/>
          </w:tcPr>
          <w:p w14:paraId="220589A9"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w:t>
            </w:r>
          </w:p>
        </w:tc>
        <w:tc>
          <w:tcPr>
            <w:tcW w:w="370" w:type="dxa"/>
            <w:tcMar>
              <w:top w:w="0" w:type="dxa"/>
              <w:left w:w="149" w:type="dxa"/>
              <w:bottom w:w="0" w:type="dxa"/>
              <w:right w:w="149" w:type="dxa"/>
            </w:tcMar>
            <w:hideMark/>
          </w:tcPr>
          <w:p w14:paraId="497EE977" w14:textId="77777777" w:rsidR="0089696E" w:rsidRPr="0089696E" w:rsidRDefault="0089696E" w:rsidP="0089696E">
            <w:pPr>
              <w:widowControl/>
              <w:autoSpaceDE/>
              <w:autoSpaceDN/>
              <w:adjustRightInd/>
              <w:rPr>
                <w:sz w:val="22"/>
                <w:szCs w:val="22"/>
              </w:rPr>
            </w:pPr>
          </w:p>
        </w:tc>
        <w:tc>
          <w:tcPr>
            <w:tcW w:w="3696" w:type="dxa"/>
            <w:tcBorders>
              <w:top w:val="single" w:sz="6" w:space="0" w:color="000000"/>
              <w:left w:val="nil"/>
              <w:bottom w:val="nil"/>
              <w:right w:val="nil"/>
            </w:tcBorders>
            <w:tcMar>
              <w:top w:w="0" w:type="dxa"/>
              <w:left w:w="149" w:type="dxa"/>
              <w:bottom w:w="0" w:type="dxa"/>
              <w:right w:w="149" w:type="dxa"/>
            </w:tcMar>
            <w:hideMark/>
          </w:tcPr>
          <w:p w14:paraId="24CF689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r>
      <w:tr w:rsidR="0089696E" w:rsidRPr="0089696E" w14:paraId="1BAAB5D1" w14:textId="77777777" w:rsidTr="009369B2">
        <w:tc>
          <w:tcPr>
            <w:tcW w:w="3881" w:type="dxa"/>
            <w:gridSpan w:val="3"/>
            <w:tcMar>
              <w:top w:w="0" w:type="dxa"/>
              <w:left w:w="149" w:type="dxa"/>
              <w:bottom w:w="0" w:type="dxa"/>
              <w:right w:w="149" w:type="dxa"/>
            </w:tcMar>
            <w:hideMark/>
          </w:tcPr>
          <w:p w14:paraId="687A2F0C"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326BC783" w14:textId="77777777" w:rsidR="0089696E" w:rsidRPr="0089696E" w:rsidRDefault="0089696E" w:rsidP="0089696E">
            <w:pPr>
              <w:widowControl/>
              <w:autoSpaceDE/>
              <w:autoSpaceDN/>
              <w:adjustRightInd/>
              <w:rPr>
                <w:sz w:val="22"/>
                <w:szCs w:val="22"/>
              </w:rPr>
            </w:pPr>
          </w:p>
        </w:tc>
        <w:tc>
          <w:tcPr>
            <w:tcW w:w="2957" w:type="dxa"/>
            <w:tcMar>
              <w:top w:w="0" w:type="dxa"/>
              <w:left w:w="149" w:type="dxa"/>
              <w:bottom w:w="0" w:type="dxa"/>
              <w:right w:w="149" w:type="dxa"/>
            </w:tcMar>
            <w:hideMark/>
          </w:tcPr>
          <w:p w14:paraId="6BD1B27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М.П.</w:t>
            </w:r>
          </w:p>
        </w:tc>
        <w:tc>
          <w:tcPr>
            <w:tcW w:w="370" w:type="dxa"/>
            <w:tcMar>
              <w:top w:w="0" w:type="dxa"/>
              <w:left w:w="149" w:type="dxa"/>
              <w:bottom w:w="0" w:type="dxa"/>
              <w:right w:w="149" w:type="dxa"/>
            </w:tcMar>
            <w:hideMark/>
          </w:tcPr>
          <w:p w14:paraId="66B99E08" w14:textId="77777777" w:rsidR="0089696E" w:rsidRPr="0089696E" w:rsidRDefault="0089696E" w:rsidP="0089696E">
            <w:pPr>
              <w:widowControl/>
              <w:autoSpaceDE/>
              <w:autoSpaceDN/>
              <w:adjustRightInd/>
              <w:rPr>
                <w:sz w:val="22"/>
                <w:szCs w:val="22"/>
              </w:rPr>
            </w:pPr>
          </w:p>
        </w:tc>
        <w:tc>
          <w:tcPr>
            <w:tcW w:w="3696" w:type="dxa"/>
            <w:tcMar>
              <w:top w:w="0" w:type="dxa"/>
              <w:left w:w="149" w:type="dxa"/>
              <w:bottom w:w="0" w:type="dxa"/>
              <w:right w:w="149" w:type="dxa"/>
            </w:tcMar>
            <w:hideMark/>
          </w:tcPr>
          <w:p w14:paraId="79F08852" w14:textId="77777777" w:rsidR="0089696E" w:rsidRPr="0089696E" w:rsidRDefault="0089696E" w:rsidP="0089696E">
            <w:pPr>
              <w:widowControl/>
              <w:autoSpaceDE/>
              <w:autoSpaceDN/>
              <w:adjustRightInd/>
              <w:rPr>
                <w:sz w:val="22"/>
                <w:szCs w:val="22"/>
              </w:rPr>
            </w:pPr>
          </w:p>
        </w:tc>
      </w:tr>
    </w:tbl>
    <w:p w14:paraId="7F0DC87F"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4ED1AB78"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r w:rsidRPr="0089696E">
        <w:rPr>
          <w:b/>
          <w:bCs/>
          <w:color w:val="444444"/>
          <w:sz w:val="24"/>
          <w:szCs w:val="24"/>
        </w:rPr>
        <w:t>        </w:t>
      </w:r>
    </w:p>
    <w:p w14:paraId="5CABF3D5"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4BB61908" w14:textId="59B59683"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23EB1BE7" w14:textId="5AE5A25B"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0D9A3826" w14:textId="77777777" w:rsidR="0089696E" w:rsidRPr="0089696E" w:rsidRDefault="0089696E" w:rsidP="0089696E">
      <w:pPr>
        <w:widowControl/>
        <w:autoSpaceDE/>
        <w:autoSpaceDN/>
        <w:adjustRightInd/>
        <w:spacing w:line="276" w:lineRule="auto"/>
        <w:rPr>
          <w:sz w:val="22"/>
          <w:szCs w:val="22"/>
        </w:rPr>
      </w:pPr>
    </w:p>
    <w:p w14:paraId="7068CB5D"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7F4EAC83"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083D1601"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2A81D3F2"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51ACAB80"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683C3D5E"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6A0B2041"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47E1470A"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286F13EA"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485BC436"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
          <w:bCs/>
          <w:color w:val="444444"/>
          <w:sz w:val="24"/>
          <w:szCs w:val="24"/>
        </w:rPr>
        <w:lastRenderedPageBreak/>
        <w:t>  </w:t>
      </w:r>
      <w:r w:rsidRPr="0089696E">
        <w:rPr>
          <w:bCs/>
          <w:color w:val="444444"/>
          <w:sz w:val="24"/>
          <w:szCs w:val="24"/>
        </w:rPr>
        <w:t>Приложение № 3</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r w:rsidRPr="0089696E">
        <w:rPr>
          <w:color w:val="444444"/>
          <w:sz w:val="24"/>
          <w:szCs w:val="24"/>
        </w:rPr>
        <w:t>     </w:t>
      </w:r>
      <w:r w:rsidRPr="0089696E">
        <w:rPr>
          <w:color w:val="444444"/>
          <w:sz w:val="24"/>
          <w:szCs w:val="24"/>
        </w:rPr>
        <w:br/>
      </w:r>
      <w:r w:rsidRPr="0089696E">
        <w:rPr>
          <w:color w:val="444444"/>
          <w:sz w:val="24"/>
          <w:szCs w:val="24"/>
        </w:rPr>
        <w:br/>
      </w:r>
    </w:p>
    <w:p w14:paraId="03831B0C"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ЗАКЛЮЧЕНИЕ</w:t>
      </w:r>
      <w:r w:rsidRPr="0089696E">
        <w:rPr>
          <w:b/>
          <w:bCs/>
          <w:color w:val="444444"/>
          <w:sz w:val="24"/>
          <w:szCs w:val="24"/>
        </w:rPr>
        <w:b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firstRow="1" w:lastRow="0" w:firstColumn="1" w:lastColumn="0" w:noHBand="0" w:noVBand="1"/>
      </w:tblPr>
      <w:tblGrid>
        <w:gridCol w:w="1294"/>
        <w:gridCol w:w="578"/>
        <w:gridCol w:w="1337"/>
        <w:gridCol w:w="350"/>
        <w:gridCol w:w="2588"/>
        <w:gridCol w:w="350"/>
        <w:gridCol w:w="259"/>
        <w:gridCol w:w="2742"/>
      </w:tblGrid>
      <w:tr w:rsidR="0089696E" w:rsidRPr="0089696E" w14:paraId="0BD6F099" w14:textId="77777777" w:rsidTr="009369B2">
        <w:trPr>
          <w:trHeight w:val="15"/>
        </w:trPr>
        <w:tc>
          <w:tcPr>
            <w:tcW w:w="1294" w:type="dxa"/>
            <w:hideMark/>
          </w:tcPr>
          <w:p w14:paraId="57B13D27" w14:textId="77777777" w:rsidR="0089696E" w:rsidRPr="0089696E" w:rsidRDefault="0089696E" w:rsidP="0089696E">
            <w:pPr>
              <w:widowControl/>
              <w:autoSpaceDE/>
              <w:autoSpaceDN/>
              <w:adjustRightInd/>
              <w:rPr>
                <w:sz w:val="22"/>
                <w:szCs w:val="22"/>
              </w:rPr>
            </w:pPr>
          </w:p>
        </w:tc>
        <w:tc>
          <w:tcPr>
            <w:tcW w:w="739" w:type="dxa"/>
            <w:hideMark/>
          </w:tcPr>
          <w:p w14:paraId="4583D7EF" w14:textId="77777777" w:rsidR="0089696E" w:rsidRPr="0089696E" w:rsidRDefault="0089696E" w:rsidP="0089696E">
            <w:pPr>
              <w:widowControl/>
              <w:autoSpaceDE/>
              <w:autoSpaceDN/>
              <w:adjustRightInd/>
              <w:rPr>
                <w:sz w:val="22"/>
                <w:szCs w:val="22"/>
              </w:rPr>
            </w:pPr>
          </w:p>
        </w:tc>
        <w:tc>
          <w:tcPr>
            <w:tcW w:w="1848" w:type="dxa"/>
            <w:hideMark/>
          </w:tcPr>
          <w:p w14:paraId="6DFFD2B3" w14:textId="77777777" w:rsidR="0089696E" w:rsidRPr="0089696E" w:rsidRDefault="0089696E" w:rsidP="0089696E">
            <w:pPr>
              <w:widowControl/>
              <w:autoSpaceDE/>
              <w:autoSpaceDN/>
              <w:adjustRightInd/>
              <w:rPr>
                <w:sz w:val="22"/>
                <w:szCs w:val="22"/>
              </w:rPr>
            </w:pPr>
          </w:p>
        </w:tc>
        <w:tc>
          <w:tcPr>
            <w:tcW w:w="370" w:type="dxa"/>
            <w:hideMark/>
          </w:tcPr>
          <w:p w14:paraId="0A4305EE" w14:textId="77777777" w:rsidR="0089696E" w:rsidRPr="0089696E" w:rsidRDefault="0089696E" w:rsidP="0089696E">
            <w:pPr>
              <w:widowControl/>
              <w:autoSpaceDE/>
              <w:autoSpaceDN/>
              <w:adjustRightInd/>
              <w:rPr>
                <w:sz w:val="22"/>
                <w:szCs w:val="22"/>
              </w:rPr>
            </w:pPr>
          </w:p>
        </w:tc>
        <w:tc>
          <w:tcPr>
            <w:tcW w:w="3142" w:type="dxa"/>
            <w:hideMark/>
          </w:tcPr>
          <w:p w14:paraId="48473A53" w14:textId="77777777" w:rsidR="0089696E" w:rsidRPr="0089696E" w:rsidRDefault="0089696E" w:rsidP="0089696E">
            <w:pPr>
              <w:widowControl/>
              <w:autoSpaceDE/>
              <w:autoSpaceDN/>
              <w:adjustRightInd/>
              <w:rPr>
                <w:sz w:val="22"/>
                <w:szCs w:val="22"/>
              </w:rPr>
            </w:pPr>
          </w:p>
        </w:tc>
        <w:tc>
          <w:tcPr>
            <w:tcW w:w="370" w:type="dxa"/>
            <w:hideMark/>
          </w:tcPr>
          <w:p w14:paraId="6F956B33" w14:textId="77777777" w:rsidR="0089696E" w:rsidRPr="0089696E" w:rsidRDefault="0089696E" w:rsidP="0089696E">
            <w:pPr>
              <w:widowControl/>
              <w:autoSpaceDE/>
              <w:autoSpaceDN/>
              <w:adjustRightInd/>
              <w:rPr>
                <w:sz w:val="22"/>
                <w:szCs w:val="22"/>
              </w:rPr>
            </w:pPr>
          </w:p>
        </w:tc>
        <w:tc>
          <w:tcPr>
            <w:tcW w:w="370" w:type="dxa"/>
            <w:hideMark/>
          </w:tcPr>
          <w:p w14:paraId="523E76B1" w14:textId="77777777" w:rsidR="0089696E" w:rsidRPr="0089696E" w:rsidRDefault="0089696E" w:rsidP="0089696E">
            <w:pPr>
              <w:widowControl/>
              <w:autoSpaceDE/>
              <w:autoSpaceDN/>
              <w:adjustRightInd/>
              <w:rPr>
                <w:sz w:val="22"/>
                <w:szCs w:val="22"/>
              </w:rPr>
            </w:pPr>
          </w:p>
        </w:tc>
        <w:tc>
          <w:tcPr>
            <w:tcW w:w="3142" w:type="dxa"/>
            <w:hideMark/>
          </w:tcPr>
          <w:p w14:paraId="415C452F" w14:textId="77777777" w:rsidR="0089696E" w:rsidRPr="0089696E" w:rsidRDefault="0089696E" w:rsidP="0089696E">
            <w:pPr>
              <w:widowControl/>
              <w:autoSpaceDE/>
              <w:autoSpaceDN/>
              <w:adjustRightInd/>
              <w:rPr>
                <w:sz w:val="22"/>
                <w:szCs w:val="22"/>
              </w:rPr>
            </w:pPr>
          </w:p>
        </w:tc>
      </w:tr>
      <w:tr w:rsidR="0089696E" w:rsidRPr="0089696E" w14:paraId="3F329AC6" w14:textId="77777777" w:rsidTr="009369B2">
        <w:tc>
          <w:tcPr>
            <w:tcW w:w="1294" w:type="dxa"/>
            <w:tcMar>
              <w:top w:w="0" w:type="dxa"/>
              <w:left w:w="149" w:type="dxa"/>
              <w:bottom w:w="0" w:type="dxa"/>
              <w:right w:w="149" w:type="dxa"/>
            </w:tcMar>
            <w:hideMark/>
          </w:tcPr>
          <w:p w14:paraId="4FD8CCDC" w14:textId="77777777" w:rsidR="0089696E" w:rsidRPr="0089696E" w:rsidRDefault="0089696E" w:rsidP="0089696E">
            <w:pPr>
              <w:widowControl/>
              <w:autoSpaceDE/>
              <w:autoSpaceDN/>
              <w:adjustRightInd/>
              <w:textAlignment w:val="baseline"/>
              <w:rPr>
                <w:sz w:val="24"/>
                <w:szCs w:val="24"/>
              </w:rPr>
            </w:pPr>
            <w:r w:rsidRPr="0089696E">
              <w:rPr>
                <w:sz w:val="24"/>
                <w:szCs w:val="24"/>
              </w:rPr>
              <w:t>Выдано:</w:t>
            </w:r>
          </w:p>
        </w:tc>
        <w:tc>
          <w:tcPr>
            <w:tcW w:w="9979" w:type="dxa"/>
            <w:gridSpan w:val="7"/>
            <w:tcBorders>
              <w:top w:val="nil"/>
              <w:left w:val="nil"/>
              <w:bottom w:val="single" w:sz="6" w:space="0" w:color="000000"/>
              <w:right w:val="nil"/>
            </w:tcBorders>
            <w:tcMar>
              <w:top w:w="0" w:type="dxa"/>
              <w:left w:w="149" w:type="dxa"/>
              <w:bottom w:w="0" w:type="dxa"/>
              <w:right w:w="149" w:type="dxa"/>
            </w:tcMar>
            <w:hideMark/>
          </w:tcPr>
          <w:p w14:paraId="4B38055D" w14:textId="77777777" w:rsidR="0089696E" w:rsidRPr="0089696E" w:rsidRDefault="0089696E" w:rsidP="0089696E">
            <w:pPr>
              <w:widowControl/>
              <w:autoSpaceDE/>
              <w:autoSpaceDN/>
              <w:adjustRightInd/>
              <w:rPr>
                <w:sz w:val="22"/>
                <w:szCs w:val="22"/>
              </w:rPr>
            </w:pPr>
          </w:p>
        </w:tc>
      </w:tr>
      <w:tr w:rsidR="0089696E" w:rsidRPr="0089696E" w14:paraId="136FE122" w14:textId="77777777" w:rsidTr="009369B2">
        <w:tc>
          <w:tcPr>
            <w:tcW w:w="1294" w:type="dxa"/>
            <w:tcMar>
              <w:top w:w="0" w:type="dxa"/>
              <w:left w:w="149" w:type="dxa"/>
              <w:bottom w:w="0" w:type="dxa"/>
              <w:right w:w="149" w:type="dxa"/>
            </w:tcMar>
            <w:hideMark/>
          </w:tcPr>
          <w:p w14:paraId="13687D8B" w14:textId="77777777" w:rsidR="0089696E" w:rsidRPr="0089696E" w:rsidRDefault="0089696E" w:rsidP="0089696E">
            <w:pPr>
              <w:widowControl/>
              <w:autoSpaceDE/>
              <w:autoSpaceDN/>
              <w:adjustRightInd/>
              <w:rPr>
                <w:sz w:val="22"/>
                <w:szCs w:val="22"/>
              </w:rPr>
            </w:pPr>
          </w:p>
        </w:tc>
        <w:tc>
          <w:tcPr>
            <w:tcW w:w="9979" w:type="dxa"/>
            <w:gridSpan w:val="7"/>
            <w:tcBorders>
              <w:top w:val="single" w:sz="6" w:space="0" w:color="000000"/>
              <w:left w:val="nil"/>
              <w:bottom w:val="nil"/>
              <w:right w:val="nil"/>
            </w:tcBorders>
            <w:tcMar>
              <w:top w:w="0" w:type="dxa"/>
              <w:left w:w="149" w:type="dxa"/>
              <w:bottom w:w="0" w:type="dxa"/>
              <w:right w:w="149" w:type="dxa"/>
            </w:tcMar>
            <w:hideMark/>
          </w:tcPr>
          <w:p w14:paraId="2AA4E848"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территориального органа Федерального агентства водных ресурсов)</w:t>
            </w:r>
          </w:p>
        </w:tc>
      </w:tr>
      <w:tr w:rsidR="0089696E" w:rsidRPr="0089696E" w14:paraId="40AFA22E" w14:textId="77777777" w:rsidTr="009369B2">
        <w:tc>
          <w:tcPr>
            <w:tcW w:w="2033" w:type="dxa"/>
            <w:gridSpan w:val="2"/>
            <w:tcMar>
              <w:top w:w="0" w:type="dxa"/>
              <w:left w:w="149" w:type="dxa"/>
              <w:bottom w:w="0" w:type="dxa"/>
              <w:right w:w="149" w:type="dxa"/>
            </w:tcMar>
            <w:hideMark/>
          </w:tcPr>
          <w:p w14:paraId="461C9A10" w14:textId="77777777" w:rsidR="0089696E" w:rsidRPr="0089696E" w:rsidRDefault="0089696E" w:rsidP="0089696E">
            <w:pPr>
              <w:widowControl/>
              <w:autoSpaceDE/>
              <w:autoSpaceDN/>
              <w:adjustRightInd/>
              <w:textAlignment w:val="baseline"/>
              <w:rPr>
                <w:sz w:val="24"/>
                <w:szCs w:val="24"/>
              </w:rPr>
            </w:pPr>
            <w:r w:rsidRPr="0089696E">
              <w:rPr>
                <w:sz w:val="24"/>
                <w:szCs w:val="24"/>
              </w:rPr>
              <w:t>1. Заявитель:</w:t>
            </w:r>
          </w:p>
        </w:tc>
        <w:tc>
          <w:tcPr>
            <w:tcW w:w="9240" w:type="dxa"/>
            <w:gridSpan w:val="6"/>
            <w:tcBorders>
              <w:top w:val="nil"/>
              <w:left w:val="nil"/>
              <w:bottom w:val="single" w:sz="6" w:space="0" w:color="000000"/>
              <w:right w:val="nil"/>
            </w:tcBorders>
            <w:tcMar>
              <w:top w:w="0" w:type="dxa"/>
              <w:left w:w="149" w:type="dxa"/>
              <w:bottom w:w="0" w:type="dxa"/>
              <w:right w:w="149" w:type="dxa"/>
            </w:tcMar>
            <w:hideMark/>
          </w:tcPr>
          <w:p w14:paraId="524F20F1" w14:textId="77777777" w:rsidR="0089696E" w:rsidRPr="0089696E" w:rsidRDefault="0089696E" w:rsidP="0089696E">
            <w:pPr>
              <w:widowControl/>
              <w:autoSpaceDE/>
              <w:autoSpaceDN/>
              <w:adjustRightInd/>
              <w:rPr>
                <w:sz w:val="22"/>
                <w:szCs w:val="22"/>
              </w:rPr>
            </w:pPr>
          </w:p>
        </w:tc>
      </w:tr>
      <w:tr w:rsidR="0089696E" w:rsidRPr="0089696E" w14:paraId="1A3A6DC1" w14:textId="77777777" w:rsidTr="009369B2">
        <w:tc>
          <w:tcPr>
            <w:tcW w:w="2033" w:type="dxa"/>
            <w:gridSpan w:val="2"/>
            <w:tcMar>
              <w:top w:w="0" w:type="dxa"/>
              <w:left w:w="149" w:type="dxa"/>
              <w:bottom w:w="0" w:type="dxa"/>
              <w:right w:w="149" w:type="dxa"/>
            </w:tcMar>
            <w:hideMark/>
          </w:tcPr>
          <w:p w14:paraId="2CED9661" w14:textId="77777777" w:rsidR="0089696E" w:rsidRPr="0089696E" w:rsidRDefault="0089696E" w:rsidP="0089696E">
            <w:pPr>
              <w:widowControl/>
              <w:autoSpaceDE/>
              <w:autoSpaceDN/>
              <w:adjustRightInd/>
              <w:rPr>
                <w:sz w:val="22"/>
                <w:szCs w:val="22"/>
              </w:rPr>
            </w:pPr>
          </w:p>
        </w:tc>
        <w:tc>
          <w:tcPr>
            <w:tcW w:w="9240" w:type="dxa"/>
            <w:gridSpan w:val="6"/>
            <w:tcBorders>
              <w:top w:val="single" w:sz="6" w:space="0" w:color="000000"/>
              <w:left w:val="nil"/>
              <w:bottom w:val="nil"/>
              <w:right w:val="nil"/>
            </w:tcBorders>
            <w:tcMar>
              <w:top w:w="0" w:type="dxa"/>
              <w:left w:w="149" w:type="dxa"/>
              <w:bottom w:w="0" w:type="dxa"/>
              <w:right w:w="149" w:type="dxa"/>
            </w:tcMar>
            <w:hideMark/>
          </w:tcPr>
          <w:p w14:paraId="31AECEA5"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(для юридического лица - наименование, организационно-правовая форма, для физического лица - фамилия, имя, отчество (при наличии), ИНН, ОГРН, (при наличии))</w:t>
            </w:r>
          </w:p>
        </w:tc>
      </w:tr>
      <w:tr w:rsidR="0089696E" w:rsidRPr="0089696E" w14:paraId="36962F1C" w14:textId="77777777" w:rsidTr="009369B2">
        <w:tc>
          <w:tcPr>
            <w:tcW w:w="11273" w:type="dxa"/>
            <w:gridSpan w:val="8"/>
            <w:tcMar>
              <w:top w:w="0" w:type="dxa"/>
              <w:left w:w="149" w:type="dxa"/>
              <w:bottom w:w="0" w:type="dxa"/>
              <w:right w:w="149" w:type="dxa"/>
            </w:tcMar>
            <w:hideMark/>
          </w:tcPr>
          <w:p w14:paraId="4E914879" w14:textId="77777777" w:rsidR="0089696E" w:rsidRPr="0089696E" w:rsidRDefault="0089696E" w:rsidP="0089696E">
            <w:pPr>
              <w:widowControl/>
              <w:autoSpaceDE/>
              <w:autoSpaceDN/>
              <w:adjustRightInd/>
              <w:textAlignment w:val="baseline"/>
              <w:rPr>
                <w:sz w:val="24"/>
                <w:szCs w:val="24"/>
              </w:rPr>
            </w:pPr>
            <w:r w:rsidRPr="0089696E">
              <w:rPr>
                <w:sz w:val="24"/>
                <w:szCs w:val="24"/>
              </w:rPr>
              <w:t>2. Данные об участке предстоящего изъятия донного грунта</w:t>
            </w:r>
          </w:p>
        </w:tc>
      </w:tr>
      <w:tr w:rsidR="0089696E" w:rsidRPr="0089696E" w14:paraId="46E0B989" w14:textId="77777777" w:rsidTr="009369B2">
        <w:tc>
          <w:tcPr>
            <w:tcW w:w="11273" w:type="dxa"/>
            <w:gridSpan w:val="8"/>
            <w:tcBorders>
              <w:top w:val="nil"/>
              <w:left w:val="nil"/>
              <w:bottom w:val="single" w:sz="6" w:space="0" w:color="000000"/>
              <w:right w:val="nil"/>
            </w:tcBorders>
            <w:tcMar>
              <w:top w:w="0" w:type="dxa"/>
              <w:left w:w="149" w:type="dxa"/>
              <w:bottom w:w="0" w:type="dxa"/>
              <w:right w:w="149" w:type="dxa"/>
            </w:tcMar>
            <w:hideMark/>
          </w:tcPr>
          <w:p w14:paraId="3A9A2741" w14:textId="77777777" w:rsidR="0089696E" w:rsidRPr="0089696E" w:rsidRDefault="0089696E" w:rsidP="0089696E">
            <w:pPr>
              <w:widowControl/>
              <w:autoSpaceDE/>
              <w:autoSpaceDN/>
              <w:adjustRightInd/>
              <w:rPr>
                <w:sz w:val="22"/>
                <w:szCs w:val="22"/>
              </w:rPr>
            </w:pPr>
          </w:p>
        </w:tc>
      </w:tr>
      <w:tr w:rsidR="0089696E" w:rsidRPr="0089696E" w14:paraId="01ADA4F8" w14:textId="77777777" w:rsidTr="009369B2">
        <w:tc>
          <w:tcPr>
            <w:tcW w:w="11273" w:type="dxa"/>
            <w:gridSpan w:val="8"/>
            <w:tcBorders>
              <w:top w:val="single" w:sz="6" w:space="0" w:color="000000"/>
              <w:left w:val="nil"/>
              <w:bottom w:val="nil"/>
              <w:right w:val="nil"/>
            </w:tcBorders>
            <w:tcMar>
              <w:top w:w="0" w:type="dxa"/>
              <w:left w:w="149" w:type="dxa"/>
              <w:bottom w:w="0" w:type="dxa"/>
              <w:right w:w="149" w:type="dxa"/>
            </w:tcMar>
            <w:hideMark/>
          </w:tcPr>
          <w:p w14:paraId="363A9D34"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89696E" w:rsidRPr="0089696E" w14:paraId="3FCB9E7E" w14:textId="77777777" w:rsidTr="009369B2">
        <w:tc>
          <w:tcPr>
            <w:tcW w:w="11273" w:type="dxa"/>
            <w:gridSpan w:val="8"/>
            <w:tcMar>
              <w:top w:w="0" w:type="dxa"/>
              <w:left w:w="149" w:type="dxa"/>
              <w:bottom w:w="0" w:type="dxa"/>
              <w:right w:w="149" w:type="dxa"/>
            </w:tcMar>
            <w:hideMark/>
          </w:tcPr>
          <w:p w14:paraId="7D9E5FBC" w14:textId="77777777" w:rsidR="0089696E" w:rsidRPr="0089696E" w:rsidRDefault="0089696E" w:rsidP="0089696E">
            <w:pPr>
              <w:widowControl/>
              <w:autoSpaceDE/>
              <w:autoSpaceDN/>
              <w:adjustRightInd/>
              <w:textAlignment w:val="baseline"/>
              <w:rPr>
                <w:sz w:val="24"/>
                <w:szCs w:val="24"/>
              </w:rPr>
            </w:pPr>
            <w:r w:rsidRPr="0089696E">
              <w:rPr>
                <w:sz w:val="24"/>
                <w:szCs w:val="24"/>
              </w:rPr>
              <w:t>3. Основанием проведения дноуглубительных и других работ, связанных с изменением дна и берегов</w:t>
            </w:r>
          </w:p>
        </w:tc>
      </w:tr>
      <w:tr w:rsidR="0089696E" w:rsidRPr="0089696E" w14:paraId="1CCFF166" w14:textId="77777777" w:rsidTr="009369B2">
        <w:tc>
          <w:tcPr>
            <w:tcW w:w="8131" w:type="dxa"/>
            <w:gridSpan w:val="7"/>
            <w:tcMar>
              <w:top w:w="0" w:type="dxa"/>
              <w:left w:w="149" w:type="dxa"/>
              <w:bottom w:w="0" w:type="dxa"/>
              <w:right w:w="149" w:type="dxa"/>
            </w:tcMar>
            <w:hideMark/>
          </w:tcPr>
          <w:p w14:paraId="018C279C" w14:textId="77777777" w:rsidR="0089696E" w:rsidRPr="0089696E" w:rsidRDefault="0089696E" w:rsidP="0089696E">
            <w:pPr>
              <w:widowControl/>
              <w:autoSpaceDE/>
              <w:autoSpaceDN/>
              <w:adjustRightInd/>
              <w:textAlignment w:val="baseline"/>
              <w:rPr>
                <w:sz w:val="24"/>
                <w:szCs w:val="24"/>
              </w:rPr>
            </w:pPr>
            <w:r w:rsidRPr="0089696E">
              <w:rPr>
                <w:sz w:val="24"/>
                <w:szCs w:val="24"/>
              </w:rPr>
              <w:t>водных объектов, в результате которых получен донный грунт, является:</w:t>
            </w:r>
          </w:p>
        </w:tc>
        <w:tc>
          <w:tcPr>
            <w:tcW w:w="3142" w:type="dxa"/>
            <w:tcBorders>
              <w:top w:val="nil"/>
              <w:left w:val="nil"/>
              <w:bottom w:val="single" w:sz="6" w:space="0" w:color="000000"/>
              <w:right w:val="nil"/>
            </w:tcBorders>
            <w:tcMar>
              <w:top w:w="0" w:type="dxa"/>
              <w:left w:w="149" w:type="dxa"/>
              <w:bottom w:w="0" w:type="dxa"/>
              <w:right w:w="149" w:type="dxa"/>
            </w:tcMar>
            <w:hideMark/>
          </w:tcPr>
          <w:p w14:paraId="78D84B5C" w14:textId="77777777" w:rsidR="0089696E" w:rsidRPr="0089696E" w:rsidRDefault="0089696E" w:rsidP="0089696E">
            <w:pPr>
              <w:widowControl/>
              <w:autoSpaceDE/>
              <w:autoSpaceDN/>
              <w:adjustRightInd/>
              <w:rPr>
                <w:sz w:val="22"/>
                <w:szCs w:val="22"/>
              </w:rPr>
            </w:pPr>
          </w:p>
        </w:tc>
      </w:tr>
      <w:tr w:rsidR="0089696E" w:rsidRPr="0089696E" w14:paraId="4F136512" w14:textId="77777777" w:rsidTr="009369B2">
        <w:tc>
          <w:tcPr>
            <w:tcW w:w="8131" w:type="dxa"/>
            <w:gridSpan w:val="7"/>
            <w:tcMar>
              <w:top w:w="0" w:type="dxa"/>
              <w:left w:w="149" w:type="dxa"/>
              <w:bottom w:w="0" w:type="dxa"/>
              <w:right w:w="149" w:type="dxa"/>
            </w:tcMar>
            <w:hideMark/>
          </w:tcPr>
          <w:p w14:paraId="706CA780" w14:textId="77777777" w:rsidR="0089696E" w:rsidRPr="0089696E" w:rsidRDefault="0089696E" w:rsidP="0089696E">
            <w:pPr>
              <w:widowControl/>
              <w:autoSpaceDE/>
              <w:autoSpaceDN/>
              <w:adjustRightInd/>
              <w:rPr>
                <w:sz w:val="22"/>
                <w:szCs w:val="22"/>
              </w:rPr>
            </w:pPr>
          </w:p>
        </w:tc>
        <w:tc>
          <w:tcPr>
            <w:tcW w:w="3142" w:type="dxa"/>
            <w:tcBorders>
              <w:top w:val="single" w:sz="6" w:space="0" w:color="000000"/>
              <w:left w:val="nil"/>
              <w:bottom w:val="nil"/>
              <w:right w:val="nil"/>
            </w:tcBorders>
            <w:tcMar>
              <w:top w:w="0" w:type="dxa"/>
              <w:left w:w="149" w:type="dxa"/>
              <w:bottom w:w="0" w:type="dxa"/>
              <w:right w:w="149" w:type="dxa"/>
            </w:tcMar>
            <w:hideMark/>
          </w:tcPr>
          <w:p w14:paraId="1362C45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47" w:anchor="7EK0KJ" w:history="1">
              <w:r w:rsidRPr="0089696E">
                <w:rPr>
                  <w:color w:val="3451A0"/>
                  <w:u w:val="single"/>
                </w:rPr>
                <w:t>частью 4 статьи 11 Водного кодекса Российской Федерации</w:t>
              </w:r>
            </w:hyperlink>
            <w:r w:rsidRPr="0089696E">
              <w:rPr>
                <w:i/>
                <w:iCs/>
                <w:bdr w:val="none" w:sz="0" w:space="0" w:color="auto" w:frame="1"/>
              </w:rPr>
              <w:t>)</w:t>
            </w:r>
          </w:p>
        </w:tc>
      </w:tr>
      <w:tr w:rsidR="0089696E" w:rsidRPr="0089696E" w14:paraId="0123A61D" w14:textId="77777777" w:rsidTr="009369B2">
        <w:tc>
          <w:tcPr>
            <w:tcW w:w="11273" w:type="dxa"/>
            <w:gridSpan w:val="8"/>
            <w:tcMar>
              <w:top w:w="0" w:type="dxa"/>
              <w:left w:w="149" w:type="dxa"/>
              <w:bottom w:w="0" w:type="dxa"/>
              <w:right w:w="149" w:type="dxa"/>
            </w:tcMar>
            <w:hideMark/>
          </w:tcPr>
          <w:p w14:paraId="36193C1B" w14:textId="77777777" w:rsidR="0089696E" w:rsidRPr="0089696E" w:rsidRDefault="0089696E" w:rsidP="0089696E">
            <w:pPr>
              <w:widowControl/>
              <w:autoSpaceDE/>
              <w:autoSpaceDN/>
              <w:adjustRightInd/>
              <w:textAlignment w:val="baseline"/>
              <w:rPr>
                <w:sz w:val="24"/>
                <w:szCs w:val="24"/>
              </w:rPr>
            </w:pPr>
            <w:r w:rsidRPr="0089696E">
              <w:rPr>
                <w:sz w:val="24"/>
                <w:szCs w:val="24"/>
              </w:rPr>
              <w:t>4. Объем донного грунта, подлежащего изъятию</w:t>
            </w:r>
            <w:r w:rsidRPr="0089696E">
              <w:rPr>
                <w:sz w:val="24"/>
                <w:szCs w:val="24"/>
              </w:rPr>
              <w:br/>
            </w:r>
          </w:p>
        </w:tc>
      </w:tr>
      <w:tr w:rsidR="0089696E" w:rsidRPr="0089696E" w14:paraId="4A0A586F" w14:textId="77777777" w:rsidTr="009369B2">
        <w:tc>
          <w:tcPr>
            <w:tcW w:w="3881" w:type="dxa"/>
            <w:gridSpan w:val="3"/>
            <w:tcBorders>
              <w:top w:val="nil"/>
              <w:left w:val="nil"/>
              <w:bottom w:val="single" w:sz="6" w:space="0" w:color="000000"/>
              <w:right w:val="nil"/>
            </w:tcBorders>
            <w:tcMar>
              <w:top w:w="0" w:type="dxa"/>
              <w:left w:w="149" w:type="dxa"/>
              <w:bottom w:w="0" w:type="dxa"/>
              <w:right w:w="149" w:type="dxa"/>
            </w:tcMar>
            <w:hideMark/>
          </w:tcPr>
          <w:p w14:paraId="4FA852E4"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0780E30D" w14:textId="77777777" w:rsidR="0089696E" w:rsidRPr="0089696E" w:rsidRDefault="0089696E" w:rsidP="0089696E">
            <w:pPr>
              <w:widowControl/>
              <w:autoSpaceDE/>
              <w:autoSpaceDN/>
              <w:adjustRightInd/>
              <w:rPr>
                <w:sz w:val="22"/>
                <w:szCs w:val="22"/>
              </w:rPr>
            </w:pPr>
          </w:p>
        </w:tc>
        <w:tc>
          <w:tcPr>
            <w:tcW w:w="3142" w:type="dxa"/>
            <w:tcBorders>
              <w:top w:val="nil"/>
              <w:left w:val="nil"/>
              <w:bottom w:val="single" w:sz="6" w:space="0" w:color="000000"/>
              <w:right w:val="nil"/>
            </w:tcBorders>
            <w:tcMar>
              <w:top w:w="0" w:type="dxa"/>
              <w:left w:w="149" w:type="dxa"/>
              <w:bottom w:w="0" w:type="dxa"/>
              <w:right w:w="149" w:type="dxa"/>
            </w:tcMar>
            <w:hideMark/>
          </w:tcPr>
          <w:p w14:paraId="76933014"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07A85E9D" w14:textId="77777777" w:rsidR="0089696E" w:rsidRPr="0089696E" w:rsidRDefault="0089696E" w:rsidP="0089696E">
            <w:pPr>
              <w:widowControl/>
              <w:autoSpaceDE/>
              <w:autoSpaceDN/>
              <w:adjustRightInd/>
              <w:rPr>
                <w:sz w:val="22"/>
                <w:szCs w:val="22"/>
              </w:rPr>
            </w:pP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14:paraId="61425D83" w14:textId="77777777" w:rsidR="0089696E" w:rsidRPr="0089696E" w:rsidRDefault="0089696E" w:rsidP="0089696E">
            <w:pPr>
              <w:widowControl/>
              <w:autoSpaceDE/>
              <w:autoSpaceDN/>
              <w:adjustRightInd/>
              <w:rPr>
                <w:sz w:val="22"/>
                <w:szCs w:val="22"/>
              </w:rPr>
            </w:pPr>
          </w:p>
        </w:tc>
      </w:tr>
      <w:tr w:rsidR="0089696E" w:rsidRPr="0089696E" w14:paraId="5237803A" w14:textId="77777777" w:rsidTr="009369B2">
        <w:tc>
          <w:tcPr>
            <w:tcW w:w="3881" w:type="dxa"/>
            <w:gridSpan w:val="3"/>
            <w:tcBorders>
              <w:top w:val="single" w:sz="6" w:space="0" w:color="000000"/>
              <w:left w:val="nil"/>
              <w:bottom w:val="nil"/>
              <w:right w:val="nil"/>
            </w:tcBorders>
            <w:tcMar>
              <w:top w:w="0" w:type="dxa"/>
              <w:left w:w="149" w:type="dxa"/>
              <w:bottom w:w="0" w:type="dxa"/>
              <w:right w:w="149" w:type="dxa"/>
            </w:tcMar>
            <w:hideMark/>
          </w:tcPr>
          <w:p w14:paraId="09EF7F1B"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(Должность)</w:t>
            </w:r>
          </w:p>
        </w:tc>
        <w:tc>
          <w:tcPr>
            <w:tcW w:w="370" w:type="dxa"/>
            <w:tcMar>
              <w:top w:w="0" w:type="dxa"/>
              <w:left w:w="149" w:type="dxa"/>
              <w:bottom w:w="0" w:type="dxa"/>
              <w:right w:w="149" w:type="dxa"/>
            </w:tcMar>
            <w:hideMark/>
          </w:tcPr>
          <w:p w14:paraId="43EBEE0C" w14:textId="77777777" w:rsidR="0089696E" w:rsidRPr="0089696E" w:rsidRDefault="0089696E" w:rsidP="0089696E">
            <w:pPr>
              <w:widowControl/>
              <w:autoSpaceDE/>
              <w:autoSpaceDN/>
              <w:adjustRightInd/>
              <w:rPr>
                <w:sz w:val="22"/>
                <w:szCs w:val="22"/>
              </w:rPr>
            </w:pPr>
          </w:p>
        </w:tc>
        <w:tc>
          <w:tcPr>
            <w:tcW w:w="3142" w:type="dxa"/>
            <w:tcBorders>
              <w:top w:val="single" w:sz="6" w:space="0" w:color="000000"/>
              <w:left w:val="nil"/>
              <w:bottom w:val="nil"/>
              <w:right w:val="nil"/>
            </w:tcBorders>
            <w:tcMar>
              <w:top w:w="0" w:type="dxa"/>
              <w:left w:w="149" w:type="dxa"/>
              <w:bottom w:w="0" w:type="dxa"/>
              <w:right w:w="149" w:type="dxa"/>
            </w:tcMar>
            <w:hideMark/>
          </w:tcPr>
          <w:p w14:paraId="4D1827E3"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(Подпись)</w:t>
            </w:r>
          </w:p>
        </w:tc>
        <w:tc>
          <w:tcPr>
            <w:tcW w:w="370" w:type="dxa"/>
            <w:tcMar>
              <w:top w:w="0" w:type="dxa"/>
              <w:left w:w="149" w:type="dxa"/>
              <w:bottom w:w="0" w:type="dxa"/>
              <w:right w:w="149" w:type="dxa"/>
            </w:tcMar>
            <w:hideMark/>
          </w:tcPr>
          <w:p w14:paraId="32BF0E07" w14:textId="77777777" w:rsidR="0089696E" w:rsidRPr="0089696E" w:rsidRDefault="0089696E" w:rsidP="0089696E">
            <w:pPr>
              <w:widowControl/>
              <w:autoSpaceDE/>
              <w:autoSpaceDN/>
              <w:adjustRightInd/>
              <w:rPr>
                <w:sz w:val="22"/>
                <w:szCs w:val="22"/>
              </w:rPr>
            </w:pPr>
          </w:p>
        </w:tc>
        <w:tc>
          <w:tcPr>
            <w:tcW w:w="3511" w:type="dxa"/>
            <w:gridSpan w:val="2"/>
            <w:tcBorders>
              <w:top w:val="single" w:sz="6" w:space="0" w:color="000000"/>
              <w:left w:val="nil"/>
              <w:bottom w:val="nil"/>
              <w:right w:val="nil"/>
            </w:tcBorders>
            <w:tcMar>
              <w:top w:w="0" w:type="dxa"/>
              <w:left w:w="149" w:type="dxa"/>
              <w:bottom w:w="0" w:type="dxa"/>
              <w:right w:w="149" w:type="dxa"/>
            </w:tcMar>
            <w:hideMark/>
          </w:tcPr>
          <w:p w14:paraId="6689DEDC"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(Фамилия, имя, отчество (при наличии))</w:t>
            </w:r>
          </w:p>
        </w:tc>
      </w:tr>
      <w:tr w:rsidR="0089696E" w:rsidRPr="0089696E" w14:paraId="3503FBBE" w14:textId="77777777" w:rsidTr="009369B2">
        <w:tc>
          <w:tcPr>
            <w:tcW w:w="3881" w:type="dxa"/>
            <w:gridSpan w:val="3"/>
            <w:tcMar>
              <w:top w:w="0" w:type="dxa"/>
              <w:left w:w="149" w:type="dxa"/>
              <w:bottom w:w="0" w:type="dxa"/>
              <w:right w:w="149" w:type="dxa"/>
            </w:tcMar>
            <w:hideMark/>
          </w:tcPr>
          <w:p w14:paraId="363F16E6"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2D5E49A0" w14:textId="77777777" w:rsidR="0089696E" w:rsidRPr="0089696E" w:rsidRDefault="0089696E" w:rsidP="0089696E">
            <w:pPr>
              <w:widowControl/>
              <w:autoSpaceDE/>
              <w:autoSpaceDN/>
              <w:adjustRightInd/>
              <w:rPr>
                <w:sz w:val="22"/>
                <w:szCs w:val="22"/>
              </w:rPr>
            </w:pPr>
          </w:p>
        </w:tc>
        <w:tc>
          <w:tcPr>
            <w:tcW w:w="3142" w:type="dxa"/>
            <w:tcMar>
              <w:top w:w="0" w:type="dxa"/>
              <w:left w:w="149" w:type="dxa"/>
              <w:bottom w:w="0" w:type="dxa"/>
              <w:right w:w="149" w:type="dxa"/>
            </w:tcMar>
            <w:hideMark/>
          </w:tcPr>
          <w:p w14:paraId="153B5153"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М.П.</w:t>
            </w:r>
          </w:p>
        </w:tc>
        <w:tc>
          <w:tcPr>
            <w:tcW w:w="370" w:type="dxa"/>
            <w:tcMar>
              <w:top w:w="0" w:type="dxa"/>
              <w:left w:w="149" w:type="dxa"/>
              <w:bottom w:w="0" w:type="dxa"/>
              <w:right w:w="149" w:type="dxa"/>
            </w:tcMar>
            <w:hideMark/>
          </w:tcPr>
          <w:p w14:paraId="1FAB9A99" w14:textId="77777777" w:rsidR="0089696E" w:rsidRPr="0089696E" w:rsidRDefault="0089696E" w:rsidP="0089696E">
            <w:pPr>
              <w:widowControl/>
              <w:autoSpaceDE/>
              <w:autoSpaceDN/>
              <w:adjustRightInd/>
              <w:rPr>
                <w:sz w:val="22"/>
                <w:szCs w:val="22"/>
              </w:rPr>
            </w:pPr>
          </w:p>
        </w:tc>
        <w:tc>
          <w:tcPr>
            <w:tcW w:w="3511" w:type="dxa"/>
            <w:gridSpan w:val="2"/>
            <w:tcMar>
              <w:top w:w="0" w:type="dxa"/>
              <w:left w:w="149" w:type="dxa"/>
              <w:bottom w:w="0" w:type="dxa"/>
              <w:right w:w="149" w:type="dxa"/>
            </w:tcMar>
            <w:hideMark/>
          </w:tcPr>
          <w:p w14:paraId="155690F6" w14:textId="77777777" w:rsidR="0089696E" w:rsidRPr="0089696E" w:rsidRDefault="0089696E" w:rsidP="0089696E">
            <w:pPr>
              <w:widowControl/>
              <w:autoSpaceDE/>
              <w:autoSpaceDN/>
              <w:adjustRightInd/>
              <w:rPr>
                <w:sz w:val="22"/>
                <w:szCs w:val="22"/>
              </w:rPr>
            </w:pPr>
          </w:p>
        </w:tc>
      </w:tr>
    </w:tbl>
    <w:p w14:paraId="74DD81B6"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70C60D37" w14:textId="77777777" w:rsidR="0089696E" w:rsidRPr="0089696E" w:rsidRDefault="0089696E" w:rsidP="0089696E">
      <w:pPr>
        <w:widowControl/>
        <w:autoSpaceDE/>
        <w:autoSpaceDN/>
        <w:adjustRightInd/>
        <w:jc w:val="both"/>
        <w:textAlignment w:val="baseline"/>
        <w:rPr>
          <w:color w:val="444444"/>
          <w:sz w:val="24"/>
          <w:szCs w:val="24"/>
        </w:rPr>
      </w:pPr>
      <w:r w:rsidRPr="0089696E">
        <w:rPr>
          <w:color w:val="444444"/>
          <w:sz w:val="24"/>
          <w:szCs w:val="24"/>
        </w:rPr>
        <w:t>     </w:t>
      </w:r>
    </w:p>
    <w:p w14:paraId="78F5D89C"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0A83CC97" w14:textId="3511B961"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7D4C7054" w14:textId="280DFC5D"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787E3E8C" w14:textId="77777777" w:rsidR="0089696E" w:rsidRPr="0089696E" w:rsidRDefault="0089696E" w:rsidP="0089696E">
      <w:pPr>
        <w:widowControl/>
        <w:autoSpaceDE/>
        <w:autoSpaceDN/>
        <w:adjustRightInd/>
        <w:spacing w:after="240"/>
        <w:textAlignment w:val="baseline"/>
        <w:outlineLvl w:val="2"/>
        <w:rPr>
          <w:b/>
          <w:bCs/>
          <w:color w:val="444444"/>
          <w:sz w:val="24"/>
          <w:szCs w:val="24"/>
        </w:rPr>
      </w:pPr>
    </w:p>
    <w:p w14:paraId="1E3280C4"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r w:rsidRPr="0089696E">
        <w:rPr>
          <w:b/>
          <w:bCs/>
          <w:color w:val="444444"/>
          <w:sz w:val="24"/>
          <w:szCs w:val="24"/>
        </w:rPr>
        <w:t>        </w:t>
      </w:r>
    </w:p>
    <w:p w14:paraId="12829514"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r w:rsidRPr="0089696E">
        <w:rPr>
          <w:b/>
          <w:bCs/>
          <w:color w:val="444444"/>
          <w:sz w:val="24"/>
          <w:szCs w:val="24"/>
        </w:rPr>
        <w:t> </w:t>
      </w:r>
    </w:p>
    <w:p w14:paraId="369DEABF"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Cs/>
          <w:color w:val="444444"/>
          <w:sz w:val="24"/>
          <w:szCs w:val="24"/>
        </w:rPr>
        <w:lastRenderedPageBreak/>
        <w:t>Приложение №4</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p>
    <w:p w14:paraId="634369FE" w14:textId="77777777" w:rsidR="0089696E" w:rsidRPr="0089696E" w:rsidRDefault="0089696E" w:rsidP="0089696E">
      <w:pPr>
        <w:widowControl/>
        <w:autoSpaceDE/>
        <w:autoSpaceDN/>
        <w:adjustRightInd/>
        <w:jc w:val="center"/>
        <w:textAlignment w:val="baseline"/>
        <w:rPr>
          <w:b/>
          <w:bCs/>
          <w:color w:val="444444"/>
          <w:sz w:val="24"/>
          <w:szCs w:val="24"/>
        </w:rPr>
      </w:pPr>
      <w:r w:rsidRPr="0089696E">
        <w:rPr>
          <w:color w:val="444444"/>
          <w:sz w:val="24"/>
          <w:szCs w:val="24"/>
        </w:rPr>
        <w:br/>
      </w:r>
      <w:r w:rsidRPr="0089696E">
        <w:rPr>
          <w:b/>
          <w:bCs/>
          <w:color w:val="444444"/>
          <w:sz w:val="24"/>
          <w:szCs w:val="24"/>
        </w:rPr>
        <w:t>Заявление о выдаче заключения об отсутствии твердых полезных ископаемых, не относящихся к общераспространенным полезным ископаемым</w:t>
      </w:r>
    </w:p>
    <w:p w14:paraId="2C460F7D" w14:textId="77777777" w:rsidR="0089696E" w:rsidRPr="0089696E" w:rsidRDefault="0089696E" w:rsidP="0089696E">
      <w:pPr>
        <w:widowControl/>
        <w:autoSpaceDE/>
        <w:autoSpaceDN/>
        <w:adjustRightInd/>
        <w:jc w:val="center"/>
        <w:textAlignment w:val="baseline"/>
        <w:rPr>
          <w:b/>
          <w:bCs/>
          <w:color w:val="444444"/>
          <w:sz w:val="24"/>
          <w:szCs w:val="24"/>
        </w:rPr>
      </w:pPr>
    </w:p>
    <w:tbl>
      <w:tblPr>
        <w:tblW w:w="0" w:type="auto"/>
        <w:tblCellMar>
          <w:left w:w="0" w:type="dxa"/>
          <w:right w:w="0" w:type="dxa"/>
        </w:tblCellMar>
        <w:tblLook w:val="04A0" w:firstRow="1" w:lastRow="0" w:firstColumn="1" w:lastColumn="0" w:noHBand="0" w:noVBand="1"/>
      </w:tblPr>
      <w:tblGrid>
        <w:gridCol w:w="9498"/>
      </w:tblGrid>
      <w:tr w:rsidR="0089696E" w:rsidRPr="0089696E" w14:paraId="5101E519" w14:textId="77777777" w:rsidTr="009369B2">
        <w:trPr>
          <w:trHeight w:val="15"/>
        </w:trPr>
        <w:tc>
          <w:tcPr>
            <w:tcW w:w="11273" w:type="dxa"/>
            <w:hideMark/>
          </w:tcPr>
          <w:p w14:paraId="16CCFC90" w14:textId="77777777" w:rsidR="0089696E" w:rsidRPr="0089696E" w:rsidRDefault="0089696E" w:rsidP="0089696E">
            <w:pPr>
              <w:widowControl/>
              <w:autoSpaceDE/>
              <w:autoSpaceDN/>
              <w:adjustRightInd/>
              <w:rPr>
                <w:sz w:val="22"/>
                <w:szCs w:val="22"/>
              </w:rPr>
            </w:pPr>
          </w:p>
        </w:tc>
      </w:tr>
      <w:tr w:rsidR="0089696E" w:rsidRPr="0089696E" w14:paraId="40DF8538" w14:textId="77777777" w:rsidTr="009369B2">
        <w:tc>
          <w:tcPr>
            <w:tcW w:w="11273" w:type="dxa"/>
            <w:tcBorders>
              <w:top w:val="nil"/>
              <w:left w:val="nil"/>
              <w:bottom w:val="single" w:sz="6" w:space="0" w:color="000000"/>
              <w:right w:val="nil"/>
            </w:tcBorders>
            <w:tcMar>
              <w:top w:w="0" w:type="dxa"/>
              <w:left w:w="149" w:type="dxa"/>
              <w:bottom w:w="0" w:type="dxa"/>
              <w:right w:w="149" w:type="dxa"/>
            </w:tcMar>
            <w:hideMark/>
          </w:tcPr>
          <w:p w14:paraId="50BEC02E" w14:textId="77777777" w:rsidR="0089696E" w:rsidRPr="0089696E" w:rsidRDefault="0089696E" w:rsidP="0089696E">
            <w:pPr>
              <w:widowControl/>
              <w:autoSpaceDE/>
              <w:autoSpaceDN/>
              <w:adjustRightInd/>
              <w:rPr>
                <w:sz w:val="22"/>
                <w:szCs w:val="22"/>
              </w:rPr>
            </w:pPr>
          </w:p>
        </w:tc>
      </w:tr>
      <w:tr w:rsidR="0089696E" w:rsidRPr="0089696E" w14:paraId="486AD2DA" w14:textId="77777777" w:rsidTr="009369B2">
        <w:tc>
          <w:tcPr>
            <w:tcW w:w="11273" w:type="dxa"/>
            <w:tcBorders>
              <w:top w:val="single" w:sz="6" w:space="0" w:color="000000"/>
              <w:left w:val="nil"/>
              <w:bottom w:val="nil"/>
              <w:right w:val="nil"/>
            </w:tcBorders>
            <w:tcMar>
              <w:top w:w="0" w:type="dxa"/>
              <w:left w:w="149" w:type="dxa"/>
              <w:bottom w:w="0" w:type="dxa"/>
              <w:right w:w="149" w:type="dxa"/>
            </w:tcMar>
            <w:hideMark/>
          </w:tcPr>
          <w:p w14:paraId="5A068D62"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территориального органа Федерального агентства по недропользованию)</w:t>
            </w:r>
          </w:p>
        </w:tc>
      </w:tr>
    </w:tbl>
    <w:p w14:paraId="4527BE66"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     </w:t>
      </w:r>
    </w:p>
    <w:p w14:paraId="20C03AA7"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ЗАЯВЛЕНИЕ</w:t>
      </w:r>
    </w:p>
    <w:tbl>
      <w:tblPr>
        <w:tblW w:w="0" w:type="auto"/>
        <w:tblCellMar>
          <w:left w:w="0" w:type="dxa"/>
          <w:right w:w="0" w:type="dxa"/>
        </w:tblCellMar>
        <w:tblLook w:val="04A0" w:firstRow="1" w:lastRow="0" w:firstColumn="1" w:lastColumn="0" w:noHBand="0" w:noVBand="1"/>
      </w:tblPr>
      <w:tblGrid>
        <w:gridCol w:w="397"/>
        <w:gridCol w:w="554"/>
        <w:gridCol w:w="185"/>
        <w:gridCol w:w="185"/>
        <w:gridCol w:w="185"/>
        <w:gridCol w:w="495"/>
        <w:gridCol w:w="329"/>
        <w:gridCol w:w="321"/>
        <w:gridCol w:w="175"/>
        <w:gridCol w:w="143"/>
        <w:gridCol w:w="370"/>
        <w:gridCol w:w="638"/>
        <w:gridCol w:w="464"/>
        <w:gridCol w:w="310"/>
        <w:gridCol w:w="463"/>
        <w:gridCol w:w="183"/>
        <w:gridCol w:w="324"/>
        <w:gridCol w:w="3777"/>
      </w:tblGrid>
      <w:tr w:rsidR="0089696E" w:rsidRPr="0089696E" w14:paraId="5DEB5800" w14:textId="77777777" w:rsidTr="009369B2">
        <w:trPr>
          <w:trHeight w:val="15"/>
        </w:trPr>
        <w:tc>
          <w:tcPr>
            <w:tcW w:w="370" w:type="dxa"/>
            <w:hideMark/>
          </w:tcPr>
          <w:p w14:paraId="0996EC37" w14:textId="77777777" w:rsidR="0089696E" w:rsidRPr="0089696E" w:rsidRDefault="0089696E" w:rsidP="0089696E">
            <w:pPr>
              <w:widowControl/>
              <w:autoSpaceDE/>
              <w:autoSpaceDN/>
              <w:adjustRightInd/>
              <w:rPr>
                <w:sz w:val="22"/>
                <w:szCs w:val="22"/>
              </w:rPr>
            </w:pPr>
          </w:p>
        </w:tc>
        <w:tc>
          <w:tcPr>
            <w:tcW w:w="554" w:type="dxa"/>
            <w:hideMark/>
          </w:tcPr>
          <w:p w14:paraId="7DF0C1C2" w14:textId="77777777" w:rsidR="0089696E" w:rsidRPr="0089696E" w:rsidRDefault="0089696E" w:rsidP="0089696E">
            <w:pPr>
              <w:widowControl/>
              <w:autoSpaceDE/>
              <w:autoSpaceDN/>
              <w:adjustRightInd/>
              <w:rPr>
                <w:sz w:val="22"/>
                <w:szCs w:val="22"/>
              </w:rPr>
            </w:pPr>
          </w:p>
        </w:tc>
        <w:tc>
          <w:tcPr>
            <w:tcW w:w="185" w:type="dxa"/>
            <w:hideMark/>
          </w:tcPr>
          <w:p w14:paraId="18463022" w14:textId="77777777" w:rsidR="0089696E" w:rsidRPr="0089696E" w:rsidRDefault="0089696E" w:rsidP="0089696E">
            <w:pPr>
              <w:widowControl/>
              <w:autoSpaceDE/>
              <w:autoSpaceDN/>
              <w:adjustRightInd/>
              <w:rPr>
                <w:sz w:val="22"/>
                <w:szCs w:val="22"/>
              </w:rPr>
            </w:pPr>
          </w:p>
        </w:tc>
        <w:tc>
          <w:tcPr>
            <w:tcW w:w="185" w:type="dxa"/>
            <w:hideMark/>
          </w:tcPr>
          <w:p w14:paraId="57B1372E" w14:textId="77777777" w:rsidR="0089696E" w:rsidRPr="0089696E" w:rsidRDefault="0089696E" w:rsidP="0089696E">
            <w:pPr>
              <w:widowControl/>
              <w:autoSpaceDE/>
              <w:autoSpaceDN/>
              <w:adjustRightInd/>
              <w:rPr>
                <w:sz w:val="22"/>
                <w:szCs w:val="22"/>
              </w:rPr>
            </w:pPr>
          </w:p>
        </w:tc>
        <w:tc>
          <w:tcPr>
            <w:tcW w:w="185" w:type="dxa"/>
            <w:hideMark/>
          </w:tcPr>
          <w:p w14:paraId="449ECDB5" w14:textId="77777777" w:rsidR="0089696E" w:rsidRPr="0089696E" w:rsidRDefault="0089696E" w:rsidP="0089696E">
            <w:pPr>
              <w:widowControl/>
              <w:autoSpaceDE/>
              <w:autoSpaceDN/>
              <w:adjustRightInd/>
              <w:rPr>
                <w:sz w:val="22"/>
                <w:szCs w:val="22"/>
              </w:rPr>
            </w:pPr>
          </w:p>
        </w:tc>
        <w:tc>
          <w:tcPr>
            <w:tcW w:w="554" w:type="dxa"/>
            <w:hideMark/>
          </w:tcPr>
          <w:p w14:paraId="1B46651C" w14:textId="77777777" w:rsidR="0089696E" w:rsidRPr="0089696E" w:rsidRDefault="0089696E" w:rsidP="0089696E">
            <w:pPr>
              <w:widowControl/>
              <w:autoSpaceDE/>
              <w:autoSpaceDN/>
              <w:adjustRightInd/>
              <w:rPr>
                <w:sz w:val="22"/>
                <w:szCs w:val="22"/>
              </w:rPr>
            </w:pPr>
          </w:p>
        </w:tc>
        <w:tc>
          <w:tcPr>
            <w:tcW w:w="370" w:type="dxa"/>
            <w:hideMark/>
          </w:tcPr>
          <w:p w14:paraId="76A19A2B" w14:textId="77777777" w:rsidR="0089696E" w:rsidRPr="0089696E" w:rsidRDefault="0089696E" w:rsidP="0089696E">
            <w:pPr>
              <w:widowControl/>
              <w:autoSpaceDE/>
              <w:autoSpaceDN/>
              <w:adjustRightInd/>
              <w:rPr>
                <w:sz w:val="22"/>
                <w:szCs w:val="22"/>
              </w:rPr>
            </w:pPr>
          </w:p>
        </w:tc>
        <w:tc>
          <w:tcPr>
            <w:tcW w:w="370" w:type="dxa"/>
            <w:hideMark/>
          </w:tcPr>
          <w:p w14:paraId="30A449E6" w14:textId="77777777" w:rsidR="0089696E" w:rsidRPr="0089696E" w:rsidRDefault="0089696E" w:rsidP="0089696E">
            <w:pPr>
              <w:widowControl/>
              <w:autoSpaceDE/>
              <w:autoSpaceDN/>
              <w:adjustRightInd/>
              <w:rPr>
                <w:sz w:val="22"/>
                <w:szCs w:val="22"/>
              </w:rPr>
            </w:pPr>
          </w:p>
        </w:tc>
        <w:tc>
          <w:tcPr>
            <w:tcW w:w="185" w:type="dxa"/>
            <w:hideMark/>
          </w:tcPr>
          <w:p w14:paraId="29B3D426" w14:textId="77777777" w:rsidR="0089696E" w:rsidRPr="0089696E" w:rsidRDefault="0089696E" w:rsidP="0089696E">
            <w:pPr>
              <w:widowControl/>
              <w:autoSpaceDE/>
              <w:autoSpaceDN/>
              <w:adjustRightInd/>
              <w:rPr>
                <w:sz w:val="22"/>
                <w:szCs w:val="22"/>
              </w:rPr>
            </w:pPr>
          </w:p>
        </w:tc>
        <w:tc>
          <w:tcPr>
            <w:tcW w:w="185" w:type="dxa"/>
            <w:hideMark/>
          </w:tcPr>
          <w:p w14:paraId="72DE763E" w14:textId="77777777" w:rsidR="0089696E" w:rsidRPr="0089696E" w:rsidRDefault="0089696E" w:rsidP="0089696E">
            <w:pPr>
              <w:widowControl/>
              <w:autoSpaceDE/>
              <w:autoSpaceDN/>
              <w:adjustRightInd/>
              <w:rPr>
                <w:sz w:val="22"/>
                <w:szCs w:val="22"/>
              </w:rPr>
            </w:pPr>
          </w:p>
        </w:tc>
        <w:tc>
          <w:tcPr>
            <w:tcW w:w="370" w:type="dxa"/>
            <w:hideMark/>
          </w:tcPr>
          <w:p w14:paraId="5B6B0A74" w14:textId="77777777" w:rsidR="0089696E" w:rsidRPr="0089696E" w:rsidRDefault="0089696E" w:rsidP="0089696E">
            <w:pPr>
              <w:widowControl/>
              <w:autoSpaceDE/>
              <w:autoSpaceDN/>
              <w:adjustRightInd/>
              <w:rPr>
                <w:sz w:val="22"/>
                <w:szCs w:val="22"/>
              </w:rPr>
            </w:pPr>
          </w:p>
        </w:tc>
        <w:tc>
          <w:tcPr>
            <w:tcW w:w="739" w:type="dxa"/>
            <w:hideMark/>
          </w:tcPr>
          <w:p w14:paraId="347CED91" w14:textId="77777777" w:rsidR="0089696E" w:rsidRPr="0089696E" w:rsidRDefault="0089696E" w:rsidP="0089696E">
            <w:pPr>
              <w:widowControl/>
              <w:autoSpaceDE/>
              <w:autoSpaceDN/>
              <w:adjustRightInd/>
              <w:rPr>
                <w:sz w:val="22"/>
                <w:szCs w:val="22"/>
              </w:rPr>
            </w:pPr>
          </w:p>
        </w:tc>
        <w:tc>
          <w:tcPr>
            <w:tcW w:w="554" w:type="dxa"/>
            <w:hideMark/>
          </w:tcPr>
          <w:p w14:paraId="37B29CF5" w14:textId="77777777" w:rsidR="0089696E" w:rsidRPr="0089696E" w:rsidRDefault="0089696E" w:rsidP="0089696E">
            <w:pPr>
              <w:widowControl/>
              <w:autoSpaceDE/>
              <w:autoSpaceDN/>
              <w:adjustRightInd/>
              <w:rPr>
                <w:sz w:val="22"/>
                <w:szCs w:val="22"/>
              </w:rPr>
            </w:pPr>
          </w:p>
        </w:tc>
        <w:tc>
          <w:tcPr>
            <w:tcW w:w="370" w:type="dxa"/>
            <w:hideMark/>
          </w:tcPr>
          <w:p w14:paraId="5A3C2F34" w14:textId="77777777" w:rsidR="0089696E" w:rsidRPr="0089696E" w:rsidRDefault="0089696E" w:rsidP="0089696E">
            <w:pPr>
              <w:widowControl/>
              <w:autoSpaceDE/>
              <w:autoSpaceDN/>
              <w:adjustRightInd/>
              <w:rPr>
                <w:sz w:val="22"/>
                <w:szCs w:val="22"/>
              </w:rPr>
            </w:pPr>
          </w:p>
        </w:tc>
        <w:tc>
          <w:tcPr>
            <w:tcW w:w="554" w:type="dxa"/>
            <w:hideMark/>
          </w:tcPr>
          <w:p w14:paraId="51EBD3AD" w14:textId="77777777" w:rsidR="0089696E" w:rsidRPr="0089696E" w:rsidRDefault="0089696E" w:rsidP="0089696E">
            <w:pPr>
              <w:widowControl/>
              <w:autoSpaceDE/>
              <w:autoSpaceDN/>
              <w:adjustRightInd/>
              <w:rPr>
                <w:sz w:val="22"/>
                <w:szCs w:val="22"/>
              </w:rPr>
            </w:pPr>
          </w:p>
        </w:tc>
        <w:tc>
          <w:tcPr>
            <w:tcW w:w="185" w:type="dxa"/>
            <w:hideMark/>
          </w:tcPr>
          <w:p w14:paraId="5F24825E" w14:textId="77777777" w:rsidR="0089696E" w:rsidRPr="0089696E" w:rsidRDefault="0089696E" w:rsidP="0089696E">
            <w:pPr>
              <w:widowControl/>
              <w:autoSpaceDE/>
              <w:autoSpaceDN/>
              <w:adjustRightInd/>
              <w:rPr>
                <w:sz w:val="22"/>
                <w:szCs w:val="22"/>
              </w:rPr>
            </w:pPr>
          </w:p>
        </w:tc>
        <w:tc>
          <w:tcPr>
            <w:tcW w:w="370" w:type="dxa"/>
            <w:hideMark/>
          </w:tcPr>
          <w:p w14:paraId="16AA26EB" w14:textId="77777777" w:rsidR="0089696E" w:rsidRPr="0089696E" w:rsidRDefault="0089696E" w:rsidP="0089696E">
            <w:pPr>
              <w:widowControl/>
              <w:autoSpaceDE/>
              <w:autoSpaceDN/>
              <w:adjustRightInd/>
              <w:rPr>
                <w:sz w:val="22"/>
                <w:szCs w:val="22"/>
              </w:rPr>
            </w:pPr>
          </w:p>
        </w:tc>
        <w:tc>
          <w:tcPr>
            <w:tcW w:w="4990" w:type="dxa"/>
            <w:hideMark/>
          </w:tcPr>
          <w:p w14:paraId="18A3C5E3" w14:textId="77777777" w:rsidR="0089696E" w:rsidRPr="0089696E" w:rsidRDefault="0089696E" w:rsidP="0089696E">
            <w:pPr>
              <w:widowControl/>
              <w:autoSpaceDE/>
              <w:autoSpaceDN/>
              <w:adjustRightInd/>
              <w:rPr>
                <w:sz w:val="22"/>
                <w:szCs w:val="22"/>
              </w:rPr>
            </w:pPr>
          </w:p>
        </w:tc>
      </w:tr>
      <w:tr w:rsidR="0089696E" w:rsidRPr="0089696E" w14:paraId="7E82E31E" w14:textId="77777777" w:rsidTr="009369B2">
        <w:tc>
          <w:tcPr>
            <w:tcW w:w="11273" w:type="dxa"/>
            <w:gridSpan w:val="18"/>
            <w:tcBorders>
              <w:top w:val="nil"/>
              <w:left w:val="nil"/>
              <w:bottom w:val="single" w:sz="6" w:space="0" w:color="000000"/>
              <w:right w:val="nil"/>
            </w:tcBorders>
            <w:tcMar>
              <w:top w:w="0" w:type="dxa"/>
              <w:left w:w="149" w:type="dxa"/>
              <w:bottom w:w="0" w:type="dxa"/>
              <w:right w:w="149" w:type="dxa"/>
            </w:tcMar>
            <w:hideMark/>
          </w:tcPr>
          <w:p w14:paraId="289BDD3B" w14:textId="77777777" w:rsidR="0089696E" w:rsidRPr="0089696E" w:rsidRDefault="0089696E" w:rsidP="0089696E">
            <w:pPr>
              <w:widowControl/>
              <w:autoSpaceDE/>
              <w:autoSpaceDN/>
              <w:adjustRightInd/>
              <w:rPr>
                <w:sz w:val="22"/>
                <w:szCs w:val="22"/>
              </w:rPr>
            </w:pPr>
          </w:p>
        </w:tc>
      </w:tr>
      <w:tr w:rsidR="0089696E" w:rsidRPr="0089696E" w14:paraId="5AACEBB2" w14:textId="77777777" w:rsidTr="009369B2">
        <w:tc>
          <w:tcPr>
            <w:tcW w:w="11273" w:type="dxa"/>
            <w:gridSpan w:val="18"/>
            <w:tcBorders>
              <w:top w:val="single" w:sz="6" w:space="0" w:color="000000"/>
              <w:left w:val="nil"/>
              <w:bottom w:val="nil"/>
              <w:right w:val="nil"/>
            </w:tcBorders>
            <w:tcMar>
              <w:top w:w="0" w:type="dxa"/>
              <w:left w:w="149" w:type="dxa"/>
              <w:bottom w:w="0" w:type="dxa"/>
              <w:right w:w="149" w:type="dxa"/>
            </w:tcMar>
            <w:hideMark/>
          </w:tcPr>
          <w:p w14:paraId="7E4FE90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89696E" w:rsidRPr="0089696E" w14:paraId="05DA2098" w14:textId="77777777" w:rsidTr="009369B2">
        <w:tc>
          <w:tcPr>
            <w:tcW w:w="11273" w:type="dxa"/>
            <w:gridSpan w:val="18"/>
            <w:tcMar>
              <w:top w:w="0" w:type="dxa"/>
              <w:left w:w="149" w:type="dxa"/>
              <w:bottom w:w="0" w:type="dxa"/>
              <w:right w:w="149" w:type="dxa"/>
            </w:tcMar>
            <w:hideMark/>
          </w:tcPr>
          <w:p w14:paraId="36DAE042"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действующего на основании:</w:t>
            </w:r>
          </w:p>
        </w:tc>
      </w:tr>
      <w:tr w:rsidR="0089696E" w:rsidRPr="0089696E" w14:paraId="3A3590ED" w14:textId="77777777" w:rsidTr="009369B2">
        <w:tc>
          <w:tcPr>
            <w:tcW w:w="11273" w:type="dxa"/>
            <w:gridSpan w:val="18"/>
            <w:tcMar>
              <w:top w:w="0" w:type="dxa"/>
              <w:left w:w="149" w:type="dxa"/>
              <w:bottom w:w="0" w:type="dxa"/>
              <w:right w:w="149" w:type="dxa"/>
            </w:tcMar>
            <w:hideMark/>
          </w:tcPr>
          <w:p w14:paraId="1C2107D1" w14:textId="77777777" w:rsidR="0089696E" w:rsidRPr="0089696E" w:rsidRDefault="0089696E" w:rsidP="0089696E">
            <w:pPr>
              <w:widowControl/>
              <w:autoSpaceDE/>
              <w:autoSpaceDN/>
              <w:adjustRightInd/>
              <w:textAlignment w:val="baseline"/>
              <w:rPr>
                <w:sz w:val="24"/>
                <w:szCs w:val="24"/>
              </w:rPr>
            </w:pPr>
            <w:r w:rsidRPr="0089696E">
              <w:rPr>
                <w:sz w:val="24"/>
                <w:szCs w:val="24"/>
              </w:rPr>
              <w:t>устава</w:t>
            </w:r>
          </w:p>
        </w:tc>
      </w:tr>
      <w:tr w:rsidR="0089696E" w:rsidRPr="0089696E" w14:paraId="5944DDFA" w14:textId="77777777" w:rsidTr="009369B2">
        <w:tc>
          <w:tcPr>
            <w:tcW w:w="11273" w:type="dxa"/>
            <w:gridSpan w:val="18"/>
            <w:tcMar>
              <w:top w:w="0" w:type="dxa"/>
              <w:left w:w="149" w:type="dxa"/>
              <w:bottom w:w="0" w:type="dxa"/>
              <w:right w:w="149" w:type="dxa"/>
            </w:tcMar>
            <w:hideMark/>
          </w:tcPr>
          <w:p w14:paraId="3405B030" w14:textId="77777777" w:rsidR="0089696E" w:rsidRPr="0089696E" w:rsidRDefault="0089696E" w:rsidP="0089696E">
            <w:pPr>
              <w:widowControl/>
              <w:autoSpaceDE/>
              <w:autoSpaceDN/>
              <w:adjustRightInd/>
              <w:textAlignment w:val="baseline"/>
              <w:rPr>
                <w:sz w:val="24"/>
                <w:szCs w:val="24"/>
              </w:rPr>
            </w:pPr>
            <w:r w:rsidRPr="0089696E">
              <w:rPr>
                <w:sz w:val="24"/>
                <w:szCs w:val="24"/>
              </w:rPr>
              <w:t>положения</w:t>
            </w:r>
          </w:p>
        </w:tc>
      </w:tr>
      <w:tr w:rsidR="0089696E" w:rsidRPr="0089696E" w14:paraId="5ECC1CB4" w14:textId="77777777" w:rsidTr="009369B2">
        <w:tc>
          <w:tcPr>
            <w:tcW w:w="1109" w:type="dxa"/>
            <w:gridSpan w:val="3"/>
            <w:tcMar>
              <w:top w:w="0" w:type="dxa"/>
              <w:left w:w="149" w:type="dxa"/>
              <w:bottom w:w="0" w:type="dxa"/>
              <w:right w:w="149" w:type="dxa"/>
            </w:tcMar>
            <w:hideMark/>
          </w:tcPr>
          <w:p w14:paraId="4204B708" w14:textId="77777777" w:rsidR="0089696E" w:rsidRPr="0089696E" w:rsidRDefault="0089696E" w:rsidP="0089696E">
            <w:pPr>
              <w:widowControl/>
              <w:autoSpaceDE/>
              <w:autoSpaceDN/>
              <w:adjustRightInd/>
              <w:textAlignment w:val="baseline"/>
              <w:rPr>
                <w:sz w:val="24"/>
                <w:szCs w:val="24"/>
              </w:rPr>
            </w:pPr>
            <w:r w:rsidRPr="0089696E">
              <w:rPr>
                <w:sz w:val="24"/>
                <w:szCs w:val="24"/>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14:paraId="49EE875F" w14:textId="77777777" w:rsidR="0089696E" w:rsidRPr="0089696E" w:rsidRDefault="0089696E" w:rsidP="0089696E">
            <w:pPr>
              <w:widowControl/>
              <w:autoSpaceDE/>
              <w:autoSpaceDN/>
              <w:adjustRightInd/>
              <w:rPr>
                <w:sz w:val="22"/>
                <w:szCs w:val="22"/>
              </w:rPr>
            </w:pPr>
          </w:p>
        </w:tc>
      </w:tr>
      <w:tr w:rsidR="0089696E" w:rsidRPr="0089696E" w14:paraId="12EAC5CA" w14:textId="77777777" w:rsidTr="009369B2">
        <w:tc>
          <w:tcPr>
            <w:tcW w:w="1109" w:type="dxa"/>
            <w:gridSpan w:val="3"/>
            <w:tcMar>
              <w:top w:w="0" w:type="dxa"/>
              <w:left w:w="149" w:type="dxa"/>
              <w:bottom w:w="0" w:type="dxa"/>
              <w:right w:w="149" w:type="dxa"/>
            </w:tcMar>
            <w:hideMark/>
          </w:tcPr>
          <w:p w14:paraId="57761362" w14:textId="77777777" w:rsidR="0089696E" w:rsidRPr="0089696E" w:rsidRDefault="0089696E" w:rsidP="0089696E">
            <w:pPr>
              <w:widowControl/>
              <w:autoSpaceDE/>
              <w:autoSpaceDN/>
              <w:adjustRightInd/>
              <w:rPr>
                <w:sz w:val="22"/>
                <w:szCs w:val="22"/>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14:paraId="67D28951"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(указать вид документа)</w:t>
            </w:r>
          </w:p>
        </w:tc>
      </w:tr>
      <w:tr w:rsidR="0089696E" w:rsidRPr="0089696E" w14:paraId="0596E076" w14:textId="77777777" w:rsidTr="009369B2">
        <w:tc>
          <w:tcPr>
            <w:tcW w:w="2957" w:type="dxa"/>
            <w:gridSpan w:val="9"/>
            <w:tcMar>
              <w:top w:w="0" w:type="dxa"/>
              <w:left w:w="149" w:type="dxa"/>
              <w:bottom w:w="0" w:type="dxa"/>
              <w:right w:w="149" w:type="dxa"/>
            </w:tcMar>
            <w:hideMark/>
          </w:tcPr>
          <w:p w14:paraId="53B2964C" w14:textId="77777777" w:rsidR="0089696E" w:rsidRPr="0089696E" w:rsidRDefault="0089696E" w:rsidP="0089696E">
            <w:pPr>
              <w:widowControl/>
              <w:autoSpaceDE/>
              <w:autoSpaceDN/>
              <w:adjustRightInd/>
              <w:textAlignment w:val="baseline"/>
              <w:rPr>
                <w:sz w:val="24"/>
                <w:szCs w:val="24"/>
              </w:rPr>
            </w:pPr>
            <w:r w:rsidRPr="0089696E">
              <w:rPr>
                <w:sz w:val="24"/>
                <w:szCs w:val="24"/>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14:paraId="053CB921" w14:textId="77777777" w:rsidR="0089696E" w:rsidRPr="0089696E" w:rsidRDefault="0089696E" w:rsidP="0089696E">
            <w:pPr>
              <w:widowControl/>
              <w:autoSpaceDE/>
              <w:autoSpaceDN/>
              <w:adjustRightInd/>
              <w:rPr>
                <w:sz w:val="22"/>
                <w:szCs w:val="22"/>
              </w:rPr>
            </w:pPr>
          </w:p>
        </w:tc>
      </w:tr>
      <w:tr w:rsidR="0089696E" w:rsidRPr="0089696E" w14:paraId="78BA8824" w14:textId="77777777" w:rsidTr="009369B2">
        <w:tc>
          <w:tcPr>
            <w:tcW w:w="2957" w:type="dxa"/>
            <w:gridSpan w:val="9"/>
            <w:tcMar>
              <w:top w:w="0" w:type="dxa"/>
              <w:left w:w="149" w:type="dxa"/>
              <w:bottom w:w="0" w:type="dxa"/>
              <w:right w:w="149" w:type="dxa"/>
            </w:tcMar>
            <w:hideMark/>
          </w:tcPr>
          <w:p w14:paraId="082DCE8F" w14:textId="77777777" w:rsidR="0089696E" w:rsidRPr="0089696E" w:rsidRDefault="0089696E" w:rsidP="0089696E">
            <w:pPr>
              <w:widowControl/>
              <w:autoSpaceDE/>
              <w:autoSpaceDN/>
              <w:adjustRightInd/>
              <w:rPr>
                <w:sz w:val="22"/>
                <w:szCs w:val="22"/>
              </w:rPr>
            </w:pPr>
          </w:p>
        </w:tc>
        <w:tc>
          <w:tcPr>
            <w:tcW w:w="8316" w:type="dxa"/>
            <w:gridSpan w:val="9"/>
            <w:tcMar>
              <w:top w:w="0" w:type="dxa"/>
              <w:left w:w="149" w:type="dxa"/>
              <w:bottom w:w="0" w:type="dxa"/>
              <w:right w:w="149" w:type="dxa"/>
            </w:tcMar>
            <w:hideMark/>
          </w:tcPr>
          <w:p w14:paraId="605A068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(кем и когда зарегистрировано юридическое лицо)</w:t>
            </w:r>
          </w:p>
        </w:tc>
      </w:tr>
      <w:tr w:rsidR="0089696E" w:rsidRPr="0089696E" w14:paraId="1360FA19" w14:textId="77777777" w:rsidTr="009369B2">
        <w:tc>
          <w:tcPr>
            <w:tcW w:w="4805" w:type="dxa"/>
            <w:gridSpan w:val="13"/>
            <w:tcMar>
              <w:top w:w="0" w:type="dxa"/>
              <w:left w:w="149" w:type="dxa"/>
              <w:bottom w:w="0" w:type="dxa"/>
              <w:right w:w="149" w:type="dxa"/>
            </w:tcMar>
            <w:hideMark/>
          </w:tcPr>
          <w:p w14:paraId="2705D85F"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нахождения (юридический адрес)</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14:paraId="264A81C4" w14:textId="77777777" w:rsidR="0089696E" w:rsidRPr="0089696E" w:rsidRDefault="0089696E" w:rsidP="0089696E">
            <w:pPr>
              <w:widowControl/>
              <w:autoSpaceDE/>
              <w:autoSpaceDN/>
              <w:adjustRightInd/>
              <w:rPr>
                <w:sz w:val="22"/>
                <w:szCs w:val="22"/>
              </w:rPr>
            </w:pPr>
          </w:p>
        </w:tc>
      </w:tr>
      <w:tr w:rsidR="0089696E" w:rsidRPr="0089696E" w14:paraId="712B662E" w14:textId="77777777" w:rsidTr="009369B2">
        <w:tc>
          <w:tcPr>
            <w:tcW w:w="4805" w:type="dxa"/>
            <w:gridSpan w:val="13"/>
            <w:tcMar>
              <w:top w:w="0" w:type="dxa"/>
              <w:left w:w="149" w:type="dxa"/>
              <w:bottom w:w="0" w:type="dxa"/>
              <w:right w:w="149" w:type="dxa"/>
            </w:tcMar>
            <w:hideMark/>
          </w:tcPr>
          <w:p w14:paraId="0A6745E9" w14:textId="77777777" w:rsidR="0089696E" w:rsidRPr="0089696E" w:rsidRDefault="0089696E" w:rsidP="0089696E">
            <w:pPr>
              <w:widowControl/>
              <w:autoSpaceDE/>
              <w:autoSpaceDN/>
              <w:adjustRightInd/>
              <w:rPr>
                <w:sz w:val="22"/>
                <w:szCs w:val="22"/>
              </w:rPr>
            </w:pPr>
          </w:p>
        </w:tc>
        <w:tc>
          <w:tcPr>
            <w:tcW w:w="6468" w:type="dxa"/>
            <w:gridSpan w:val="5"/>
            <w:tcMar>
              <w:top w:w="0" w:type="dxa"/>
              <w:left w:w="149" w:type="dxa"/>
              <w:bottom w:w="0" w:type="dxa"/>
              <w:right w:w="149" w:type="dxa"/>
            </w:tcMar>
            <w:hideMark/>
          </w:tcPr>
          <w:p w14:paraId="36F1B14B" w14:textId="77777777" w:rsidR="0089696E" w:rsidRPr="0089696E" w:rsidRDefault="0089696E" w:rsidP="0089696E">
            <w:pPr>
              <w:widowControl/>
              <w:autoSpaceDE/>
              <w:autoSpaceDN/>
              <w:adjustRightInd/>
              <w:rPr>
                <w:sz w:val="22"/>
                <w:szCs w:val="22"/>
              </w:rPr>
            </w:pPr>
          </w:p>
        </w:tc>
      </w:tr>
      <w:tr w:rsidR="0089696E" w:rsidRPr="0089696E" w14:paraId="54B7E573" w14:textId="77777777" w:rsidTr="009369B2">
        <w:tc>
          <w:tcPr>
            <w:tcW w:w="2957" w:type="dxa"/>
            <w:gridSpan w:val="9"/>
            <w:tcMar>
              <w:top w:w="0" w:type="dxa"/>
              <w:left w:w="149" w:type="dxa"/>
              <w:bottom w:w="0" w:type="dxa"/>
              <w:right w:w="149" w:type="dxa"/>
            </w:tcMar>
            <w:hideMark/>
          </w:tcPr>
          <w:p w14:paraId="28FBEE0B" w14:textId="77777777" w:rsidR="0089696E" w:rsidRPr="0089696E" w:rsidRDefault="0089696E" w:rsidP="0089696E">
            <w:pPr>
              <w:widowControl/>
              <w:autoSpaceDE/>
              <w:autoSpaceDN/>
              <w:adjustRightInd/>
              <w:textAlignment w:val="baseline"/>
              <w:rPr>
                <w:sz w:val="24"/>
                <w:szCs w:val="24"/>
              </w:rPr>
            </w:pPr>
            <w:r w:rsidRPr="0089696E">
              <w:rPr>
                <w:sz w:val="24"/>
                <w:szCs w:val="24"/>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14:paraId="63E7F53C" w14:textId="77777777" w:rsidR="0089696E" w:rsidRPr="0089696E" w:rsidRDefault="0089696E" w:rsidP="0089696E">
            <w:pPr>
              <w:widowControl/>
              <w:autoSpaceDE/>
              <w:autoSpaceDN/>
              <w:adjustRightInd/>
              <w:rPr>
                <w:sz w:val="22"/>
                <w:szCs w:val="22"/>
              </w:rPr>
            </w:pPr>
          </w:p>
        </w:tc>
      </w:tr>
      <w:tr w:rsidR="0089696E" w:rsidRPr="0089696E" w14:paraId="05566176" w14:textId="77777777" w:rsidTr="009369B2">
        <w:tc>
          <w:tcPr>
            <w:tcW w:w="2957" w:type="dxa"/>
            <w:gridSpan w:val="9"/>
            <w:tcMar>
              <w:top w:w="0" w:type="dxa"/>
              <w:left w:w="149" w:type="dxa"/>
              <w:bottom w:w="0" w:type="dxa"/>
              <w:right w:w="149" w:type="dxa"/>
            </w:tcMar>
            <w:hideMark/>
          </w:tcPr>
          <w:p w14:paraId="2DEA40C6" w14:textId="77777777" w:rsidR="0089696E" w:rsidRPr="0089696E" w:rsidRDefault="0089696E" w:rsidP="0089696E">
            <w:pPr>
              <w:widowControl/>
              <w:autoSpaceDE/>
              <w:autoSpaceDN/>
              <w:adjustRightInd/>
              <w:rPr>
                <w:sz w:val="22"/>
                <w:szCs w:val="22"/>
              </w:rPr>
            </w:pPr>
          </w:p>
        </w:tc>
        <w:tc>
          <w:tcPr>
            <w:tcW w:w="8316" w:type="dxa"/>
            <w:gridSpan w:val="9"/>
            <w:tcMar>
              <w:top w:w="0" w:type="dxa"/>
              <w:left w:w="149" w:type="dxa"/>
              <w:bottom w:w="0" w:type="dxa"/>
              <w:right w:w="149" w:type="dxa"/>
            </w:tcMar>
            <w:hideMark/>
          </w:tcPr>
          <w:p w14:paraId="0EC3B729" w14:textId="77777777" w:rsidR="0089696E" w:rsidRPr="0089696E" w:rsidRDefault="0089696E" w:rsidP="0089696E">
            <w:pPr>
              <w:widowControl/>
              <w:autoSpaceDE/>
              <w:autoSpaceDN/>
              <w:adjustRightInd/>
              <w:rPr>
                <w:sz w:val="22"/>
                <w:szCs w:val="22"/>
              </w:rPr>
            </w:pPr>
          </w:p>
        </w:tc>
      </w:tr>
      <w:tr w:rsidR="0089696E" w:rsidRPr="0089696E" w14:paraId="7956FA93" w14:textId="77777777" w:rsidTr="009369B2">
        <w:tc>
          <w:tcPr>
            <w:tcW w:w="1294" w:type="dxa"/>
            <w:gridSpan w:val="4"/>
            <w:tcMar>
              <w:top w:w="0" w:type="dxa"/>
              <w:left w:w="149" w:type="dxa"/>
              <w:bottom w:w="0" w:type="dxa"/>
              <w:right w:w="149" w:type="dxa"/>
            </w:tcMar>
            <w:hideMark/>
          </w:tcPr>
          <w:p w14:paraId="5DE59CDE" w14:textId="77777777" w:rsidR="0089696E" w:rsidRPr="0089696E" w:rsidRDefault="0089696E" w:rsidP="0089696E">
            <w:pPr>
              <w:widowControl/>
              <w:autoSpaceDE/>
              <w:autoSpaceDN/>
              <w:adjustRightInd/>
              <w:textAlignment w:val="baseline"/>
              <w:rPr>
                <w:sz w:val="24"/>
                <w:szCs w:val="24"/>
              </w:rPr>
            </w:pPr>
            <w:r w:rsidRPr="0089696E">
              <w:rPr>
                <w:sz w:val="24"/>
                <w:szCs w:val="24"/>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14:paraId="4CBFE8E8" w14:textId="77777777" w:rsidR="0089696E" w:rsidRPr="0089696E" w:rsidRDefault="0089696E" w:rsidP="0089696E">
            <w:pPr>
              <w:widowControl/>
              <w:autoSpaceDE/>
              <w:autoSpaceDN/>
              <w:adjustRightInd/>
              <w:rPr>
                <w:sz w:val="22"/>
                <w:szCs w:val="22"/>
              </w:rPr>
            </w:pPr>
          </w:p>
        </w:tc>
      </w:tr>
      <w:tr w:rsidR="0089696E" w:rsidRPr="0089696E" w14:paraId="3C99596F" w14:textId="77777777" w:rsidTr="009369B2">
        <w:tc>
          <w:tcPr>
            <w:tcW w:w="1294" w:type="dxa"/>
            <w:gridSpan w:val="4"/>
            <w:tcMar>
              <w:top w:w="0" w:type="dxa"/>
              <w:left w:w="149" w:type="dxa"/>
              <w:bottom w:w="0" w:type="dxa"/>
              <w:right w:w="149" w:type="dxa"/>
            </w:tcMar>
            <w:hideMark/>
          </w:tcPr>
          <w:p w14:paraId="18D7C1A1" w14:textId="77777777" w:rsidR="0089696E" w:rsidRPr="0089696E" w:rsidRDefault="0089696E" w:rsidP="0089696E">
            <w:pPr>
              <w:widowControl/>
              <w:autoSpaceDE/>
              <w:autoSpaceDN/>
              <w:adjustRightInd/>
              <w:rPr>
                <w:sz w:val="22"/>
                <w:szCs w:val="22"/>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14:paraId="282C0A71"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(должность, представитель, фамилия, имя, отчество (при наличии))</w:t>
            </w:r>
          </w:p>
        </w:tc>
      </w:tr>
      <w:tr w:rsidR="0089696E" w:rsidRPr="0089696E" w14:paraId="2A2572CF" w14:textId="77777777" w:rsidTr="009369B2">
        <w:tc>
          <w:tcPr>
            <w:tcW w:w="2033" w:type="dxa"/>
            <w:gridSpan w:val="6"/>
            <w:tcMar>
              <w:top w:w="0" w:type="dxa"/>
              <w:left w:w="149" w:type="dxa"/>
              <w:bottom w:w="0" w:type="dxa"/>
              <w:right w:w="149" w:type="dxa"/>
            </w:tcMar>
            <w:hideMark/>
          </w:tcPr>
          <w:p w14:paraId="6208BCA2" w14:textId="77777777" w:rsidR="0089696E" w:rsidRPr="0089696E" w:rsidRDefault="0089696E" w:rsidP="0089696E">
            <w:pPr>
              <w:widowControl/>
              <w:autoSpaceDE/>
              <w:autoSpaceDN/>
              <w:adjustRightInd/>
              <w:textAlignment w:val="baseline"/>
              <w:rPr>
                <w:sz w:val="24"/>
                <w:szCs w:val="24"/>
              </w:rPr>
            </w:pPr>
            <w:r w:rsidRPr="0089696E">
              <w:rPr>
                <w:sz w:val="24"/>
                <w:szCs w:val="24"/>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14:paraId="04396D5E" w14:textId="77777777" w:rsidR="0089696E" w:rsidRPr="0089696E" w:rsidRDefault="0089696E" w:rsidP="0089696E">
            <w:pPr>
              <w:widowControl/>
              <w:autoSpaceDE/>
              <w:autoSpaceDN/>
              <w:adjustRightInd/>
              <w:rPr>
                <w:sz w:val="22"/>
                <w:szCs w:val="22"/>
              </w:rPr>
            </w:pPr>
          </w:p>
        </w:tc>
      </w:tr>
      <w:tr w:rsidR="0089696E" w:rsidRPr="0089696E" w14:paraId="7038D498" w14:textId="77777777" w:rsidTr="009369B2">
        <w:tc>
          <w:tcPr>
            <w:tcW w:w="2033" w:type="dxa"/>
            <w:gridSpan w:val="6"/>
            <w:tcMar>
              <w:top w:w="0" w:type="dxa"/>
              <w:left w:w="149" w:type="dxa"/>
              <w:bottom w:w="0" w:type="dxa"/>
              <w:right w:w="149" w:type="dxa"/>
            </w:tcMar>
            <w:hideMark/>
          </w:tcPr>
          <w:p w14:paraId="79B249DC" w14:textId="77777777" w:rsidR="0089696E" w:rsidRPr="0089696E" w:rsidRDefault="0089696E" w:rsidP="0089696E">
            <w:pPr>
              <w:widowControl/>
              <w:autoSpaceDE/>
              <w:autoSpaceDN/>
              <w:adjustRightInd/>
              <w:rPr>
                <w:sz w:val="22"/>
                <w:szCs w:val="22"/>
              </w:rPr>
            </w:pPr>
          </w:p>
        </w:tc>
        <w:tc>
          <w:tcPr>
            <w:tcW w:w="9240" w:type="dxa"/>
            <w:gridSpan w:val="12"/>
            <w:tcMar>
              <w:top w:w="0" w:type="dxa"/>
              <w:left w:w="149" w:type="dxa"/>
              <w:bottom w:w="0" w:type="dxa"/>
              <w:right w:w="149" w:type="dxa"/>
            </w:tcMar>
            <w:hideMark/>
          </w:tcPr>
          <w:p w14:paraId="47C874E2" w14:textId="77777777" w:rsidR="0089696E" w:rsidRPr="0089696E" w:rsidRDefault="0089696E" w:rsidP="0089696E">
            <w:pPr>
              <w:widowControl/>
              <w:autoSpaceDE/>
              <w:autoSpaceDN/>
              <w:adjustRightInd/>
              <w:rPr>
                <w:sz w:val="22"/>
                <w:szCs w:val="22"/>
              </w:rPr>
            </w:pPr>
          </w:p>
        </w:tc>
      </w:tr>
      <w:tr w:rsidR="0089696E" w:rsidRPr="0089696E" w14:paraId="438A1B70" w14:textId="77777777" w:rsidTr="009369B2">
        <w:tc>
          <w:tcPr>
            <w:tcW w:w="1294" w:type="dxa"/>
            <w:gridSpan w:val="4"/>
            <w:tcMar>
              <w:top w:w="0" w:type="dxa"/>
              <w:left w:w="149" w:type="dxa"/>
              <w:bottom w:w="0" w:type="dxa"/>
              <w:right w:w="149" w:type="dxa"/>
            </w:tcMar>
            <w:hideMark/>
          </w:tcPr>
          <w:p w14:paraId="4F40CAE5" w14:textId="77777777" w:rsidR="0089696E" w:rsidRPr="0089696E" w:rsidRDefault="0089696E" w:rsidP="0089696E">
            <w:pPr>
              <w:widowControl/>
              <w:autoSpaceDE/>
              <w:autoSpaceDN/>
              <w:adjustRightInd/>
              <w:textAlignment w:val="baseline"/>
              <w:rPr>
                <w:sz w:val="24"/>
                <w:szCs w:val="24"/>
              </w:rPr>
            </w:pPr>
            <w:r w:rsidRPr="0089696E">
              <w:rPr>
                <w:sz w:val="24"/>
                <w:szCs w:val="24"/>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14:paraId="03B4A0D1" w14:textId="77777777" w:rsidR="0089696E" w:rsidRPr="0089696E" w:rsidRDefault="0089696E" w:rsidP="0089696E">
            <w:pPr>
              <w:widowControl/>
              <w:autoSpaceDE/>
              <w:autoSpaceDN/>
              <w:adjustRightInd/>
              <w:rPr>
                <w:sz w:val="22"/>
                <w:szCs w:val="22"/>
              </w:rPr>
            </w:pPr>
          </w:p>
        </w:tc>
      </w:tr>
      <w:tr w:rsidR="0089696E" w:rsidRPr="0089696E" w14:paraId="0657C3A6" w14:textId="77777777" w:rsidTr="009369B2">
        <w:tc>
          <w:tcPr>
            <w:tcW w:w="1294" w:type="dxa"/>
            <w:gridSpan w:val="4"/>
            <w:tcMar>
              <w:top w:w="0" w:type="dxa"/>
              <w:left w:w="149" w:type="dxa"/>
              <w:bottom w:w="0" w:type="dxa"/>
              <w:right w:w="149" w:type="dxa"/>
            </w:tcMar>
            <w:hideMark/>
          </w:tcPr>
          <w:p w14:paraId="244B634B" w14:textId="77777777" w:rsidR="0089696E" w:rsidRPr="0089696E" w:rsidRDefault="0089696E" w:rsidP="0089696E">
            <w:pPr>
              <w:widowControl/>
              <w:autoSpaceDE/>
              <w:autoSpaceDN/>
              <w:adjustRightInd/>
              <w:rPr>
                <w:sz w:val="22"/>
                <w:szCs w:val="22"/>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14:paraId="7B2CF249"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(серия, номер, кем и когда выдан, код подразделения)</w:t>
            </w:r>
          </w:p>
        </w:tc>
      </w:tr>
      <w:tr w:rsidR="0089696E" w:rsidRPr="0089696E" w14:paraId="01B5F4CE" w14:textId="77777777" w:rsidTr="009369B2">
        <w:tc>
          <w:tcPr>
            <w:tcW w:w="2402" w:type="dxa"/>
            <w:gridSpan w:val="7"/>
            <w:tcMar>
              <w:top w:w="0" w:type="dxa"/>
              <w:left w:w="149" w:type="dxa"/>
              <w:bottom w:w="0" w:type="dxa"/>
              <w:right w:w="149" w:type="dxa"/>
            </w:tcMar>
            <w:hideMark/>
          </w:tcPr>
          <w:p w14:paraId="6FF964C9" w14:textId="77777777" w:rsidR="0089696E" w:rsidRPr="0089696E" w:rsidRDefault="0089696E" w:rsidP="0089696E">
            <w:pPr>
              <w:widowControl/>
              <w:autoSpaceDE/>
              <w:autoSpaceDN/>
              <w:adjustRightInd/>
              <w:textAlignment w:val="baseline"/>
              <w:rPr>
                <w:sz w:val="24"/>
                <w:szCs w:val="24"/>
              </w:rPr>
            </w:pPr>
            <w:r w:rsidRPr="0089696E">
              <w:rPr>
                <w:sz w:val="24"/>
                <w:szCs w:val="24"/>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4D9C56AC" w14:textId="77777777" w:rsidR="0089696E" w:rsidRPr="0089696E" w:rsidRDefault="0089696E" w:rsidP="0089696E">
            <w:pPr>
              <w:widowControl/>
              <w:autoSpaceDE/>
              <w:autoSpaceDN/>
              <w:adjustRightInd/>
              <w:rPr>
                <w:sz w:val="22"/>
                <w:szCs w:val="22"/>
              </w:rPr>
            </w:pPr>
          </w:p>
        </w:tc>
      </w:tr>
      <w:tr w:rsidR="0089696E" w:rsidRPr="0089696E" w14:paraId="74427F0D" w14:textId="77777777" w:rsidTr="009369B2">
        <w:tc>
          <w:tcPr>
            <w:tcW w:w="2402" w:type="dxa"/>
            <w:gridSpan w:val="7"/>
            <w:tcMar>
              <w:top w:w="0" w:type="dxa"/>
              <w:left w:w="149" w:type="dxa"/>
              <w:bottom w:w="0" w:type="dxa"/>
              <w:right w:w="149" w:type="dxa"/>
            </w:tcMar>
            <w:hideMark/>
          </w:tcPr>
          <w:p w14:paraId="3C7D4107" w14:textId="77777777" w:rsidR="0089696E" w:rsidRPr="0089696E" w:rsidRDefault="0089696E" w:rsidP="0089696E">
            <w:pPr>
              <w:widowControl/>
              <w:autoSpaceDE/>
              <w:autoSpaceDN/>
              <w:adjustRightInd/>
              <w:rPr>
                <w:sz w:val="22"/>
                <w:szCs w:val="22"/>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14:paraId="2C347A3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(полностью место постоянного проживания)</w:t>
            </w:r>
          </w:p>
        </w:tc>
      </w:tr>
      <w:tr w:rsidR="0089696E" w:rsidRPr="0089696E" w14:paraId="71334AAD" w14:textId="77777777" w:rsidTr="009369B2">
        <w:tc>
          <w:tcPr>
            <w:tcW w:w="2772" w:type="dxa"/>
            <w:gridSpan w:val="8"/>
            <w:tcMar>
              <w:top w:w="0" w:type="dxa"/>
              <w:left w:w="149" w:type="dxa"/>
              <w:bottom w:w="0" w:type="dxa"/>
              <w:right w:w="149" w:type="dxa"/>
            </w:tcMar>
            <w:hideMark/>
          </w:tcPr>
          <w:p w14:paraId="36111075" w14:textId="77777777" w:rsidR="0089696E" w:rsidRPr="0089696E" w:rsidRDefault="0089696E" w:rsidP="0089696E">
            <w:pPr>
              <w:widowControl/>
              <w:autoSpaceDE/>
              <w:autoSpaceDN/>
              <w:adjustRightInd/>
              <w:textAlignment w:val="baseline"/>
              <w:rPr>
                <w:sz w:val="24"/>
                <w:szCs w:val="24"/>
              </w:rPr>
            </w:pPr>
            <w:r w:rsidRPr="0089696E">
              <w:rPr>
                <w:sz w:val="24"/>
                <w:szCs w:val="24"/>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14:paraId="47B1205C" w14:textId="77777777" w:rsidR="0089696E" w:rsidRPr="0089696E" w:rsidRDefault="0089696E" w:rsidP="0089696E">
            <w:pPr>
              <w:widowControl/>
              <w:autoSpaceDE/>
              <w:autoSpaceDN/>
              <w:adjustRightInd/>
              <w:rPr>
                <w:sz w:val="22"/>
                <w:szCs w:val="22"/>
              </w:rPr>
            </w:pPr>
          </w:p>
        </w:tc>
      </w:tr>
      <w:tr w:rsidR="0089696E" w:rsidRPr="0089696E" w14:paraId="7378C7DA" w14:textId="77777777" w:rsidTr="009369B2">
        <w:tc>
          <w:tcPr>
            <w:tcW w:w="5914" w:type="dxa"/>
            <w:gridSpan w:val="16"/>
            <w:tcMar>
              <w:top w:w="0" w:type="dxa"/>
              <w:left w:w="149" w:type="dxa"/>
              <w:bottom w:w="0" w:type="dxa"/>
              <w:right w:w="149" w:type="dxa"/>
            </w:tcMar>
            <w:hideMark/>
          </w:tcPr>
          <w:p w14:paraId="57C4C635" w14:textId="77777777" w:rsidR="0089696E" w:rsidRPr="0089696E" w:rsidRDefault="0089696E" w:rsidP="0089696E">
            <w:pPr>
              <w:widowControl/>
              <w:autoSpaceDE/>
              <w:autoSpaceDN/>
              <w:adjustRightInd/>
              <w:rPr>
                <w:sz w:val="22"/>
                <w:szCs w:val="22"/>
              </w:rPr>
            </w:pPr>
          </w:p>
        </w:tc>
        <w:tc>
          <w:tcPr>
            <w:tcW w:w="5359" w:type="dxa"/>
            <w:gridSpan w:val="2"/>
            <w:tcMar>
              <w:top w:w="0" w:type="dxa"/>
              <w:left w:w="149" w:type="dxa"/>
              <w:bottom w:w="0" w:type="dxa"/>
              <w:right w:w="149" w:type="dxa"/>
            </w:tcMar>
            <w:hideMark/>
          </w:tcPr>
          <w:p w14:paraId="32F4C6BB" w14:textId="77777777" w:rsidR="0089696E" w:rsidRPr="0089696E" w:rsidRDefault="0089696E" w:rsidP="0089696E">
            <w:pPr>
              <w:widowControl/>
              <w:autoSpaceDE/>
              <w:autoSpaceDN/>
              <w:adjustRightInd/>
              <w:rPr>
                <w:sz w:val="22"/>
                <w:szCs w:val="22"/>
              </w:rPr>
            </w:pPr>
          </w:p>
        </w:tc>
      </w:tr>
      <w:tr w:rsidR="0089696E" w:rsidRPr="0089696E" w14:paraId="0C989E0D" w14:textId="77777777" w:rsidTr="009369B2">
        <w:tc>
          <w:tcPr>
            <w:tcW w:w="11273" w:type="dxa"/>
            <w:gridSpan w:val="18"/>
            <w:tcMar>
              <w:top w:w="0" w:type="dxa"/>
              <w:left w:w="149" w:type="dxa"/>
              <w:bottom w:w="0" w:type="dxa"/>
              <w:right w:w="149" w:type="dxa"/>
            </w:tcMar>
            <w:hideMark/>
          </w:tcPr>
          <w:p w14:paraId="7B97E0D1"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действующий от имени юридического лица:</w:t>
            </w:r>
          </w:p>
        </w:tc>
      </w:tr>
      <w:tr w:rsidR="0089696E" w:rsidRPr="0089696E" w14:paraId="37E7F1CB" w14:textId="77777777" w:rsidTr="009369B2">
        <w:tc>
          <w:tcPr>
            <w:tcW w:w="2402" w:type="dxa"/>
            <w:gridSpan w:val="7"/>
            <w:tcMar>
              <w:top w:w="0" w:type="dxa"/>
              <w:left w:w="149" w:type="dxa"/>
              <w:bottom w:w="0" w:type="dxa"/>
              <w:right w:w="149" w:type="dxa"/>
            </w:tcMar>
            <w:hideMark/>
          </w:tcPr>
          <w:p w14:paraId="55F41065" w14:textId="77777777" w:rsidR="0089696E" w:rsidRPr="0089696E" w:rsidRDefault="0089696E" w:rsidP="0089696E">
            <w:pPr>
              <w:widowControl/>
              <w:autoSpaceDE/>
              <w:autoSpaceDN/>
              <w:adjustRightInd/>
              <w:textAlignment w:val="baseline"/>
              <w:rPr>
                <w:sz w:val="24"/>
                <w:szCs w:val="24"/>
              </w:rPr>
            </w:pPr>
            <w:r w:rsidRPr="0089696E">
              <w:rPr>
                <w:sz w:val="24"/>
                <w:szCs w:val="24"/>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0F25CAF6" w14:textId="77777777" w:rsidR="0089696E" w:rsidRPr="0089696E" w:rsidRDefault="0089696E" w:rsidP="0089696E">
            <w:pPr>
              <w:widowControl/>
              <w:autoSpaceDE/>
              <w:autoSpaceDN/>
              <w:adjustRightInd/>
              <w:rPr>
                <w:sz w:val="22"/>
                <w:szCs w:val="22"/>
              </w:rPr>
            </w:pPr>
          </w:p>
        </w:tc>
      </w:tr>
      <w:tr w:rsidR="0089696E" w:rsidRPr="0089696E" w14:paraId="3D4956FB" w14:textId="77777777" w:rsidTr="009369B2">
        <w:tc>
          <w:tcPr>
            <w:tcW w:w="2402" w:type="dxa"/>
            <w:gridSpan w:val="7"/>
            <w:tcMar>
              <w:top w:w="0" w:type="dxa"/>
              <w:left w:w="149" w:type="dxa"/>
              <w:bottom w:w="0" w:type="dxa"/>
              <w:right w:w="149" w:type="dxa"/>
            </w:tcMar>
            <w:hideMark/>
          </w:tcPr>
          <w:p w14:paraId="5833DBF3" w14:textId="77777777" w:rsidR="0089696E" w:rsidRPr="0089696E" w:rsidRDefault="0089696E" w:rsidP="0089696E">
            <w:pPr>
              <w:widowControl/>
              <w:autoSpaceDE/>
              <w:autoSpaceDN/>
              <w:adjustRightInd/>
              <w:rPr>
                <w:sz w:val="22"/>
                <w:szCs w:val="22"/>
              </w:rPr>
            </w:pPr>
          </w:p>
        </w:tc>
        <w:tc>
          <w:tcPr>
            <w:tcW w:w="8870" w:type="dxa"/>
            <w:gridSpan w:val="11"/>
            <w:tcMar>
              <w:top w:w="0" w:type="dxa"/>
              <w:left w:w="149" w:type="dxa"/>
              <w:bottom w:w="0" w:type="dxa"/>
              <w:right w:w="149" w:type="dxa"/>
            </w:tcMar>
            <w:hideMark/>
          </w:tcPr>
          <w:p w14:paraId="5889E5F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9696E" w:rsidRPr="0089696E" w14:paraId="25DEBD2E" w14:textId="77777777" w:rsidTr="009369B2">
        <w:tc>
          <w:tcPr>
            <w:tcW w:w="5174" w:type="dxa"/>
            <w:gridSpan w:val="14"/>
            <w:tcMar>
              <w:top w:w="0" w:type="dxa"/>
              <w:left w:w="149" w:type="dxa"/>
              <w:bottom w:w="0" w:type="dxa"/>
              <w:right w:w="149" w:type="dxa"/>
            </w:tcMar>
            <w:hideMark/>
          </w:tcPr>
          <w:p w14:paraId="419AB1E0" w14:textId="77777777" w:rsidR="0089696E" w:rsidRPr="0089696E" w:rsidRDefault="0089696E" w:rsidP="0089696E">
            <w:pPr>
              <w:widowControl/>
              <w:autoSpaceDE/>
              <w:autoSpaceDN/>
              <w:adjustRightInd/>
              <w:textAlignment w:val="baseline"/>
              <w:rPr>
                <w:sz w:val="24"/>
                <w:szCs w:val="24"/>
              </w:rPr>
            </w:pPr>
            <w:r w:rsidRPr="0089696E">
              <w:rPr>
                <w:sz w:val="24"/>
                <w:szCs w:val="24"/>
              </w:rPr>
              <w:t>на основании доверенности, удостоверенной</w:t>
            </w: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14:paraId="66A6BE48" w14:textId="77777777" w:rsidR="0089696E" w:rsidRPr="0089696E" w:rsidRDefault="0089696E" w:rsidP="0089696E">
            <w:pPr>
              <w:widowControl/>
              <w:autoSpaceDE/>
              <w:autoSpaceDN/>
              <w:adjustRightInd/>
              <w:rPr>
                <w:sz w:val="22"/>
                <w:szCs w:val="22"/>
              </w:rPr>
            </w:pPr>
          </w:p>
        </w:tc>
      </w:tr>
      <w:tr w:rsidR="0089696E" w:rsidRPr="0089696E" w14:paraId="65D2F990" w14:textId="77777777" w:rsidTr="009369B2">
        <w:tc>
          <w:tcPr>
            <w:tcW w:w="5174" w:type="dxa"/>
            <w:gridSpan w:val="14"/>
            <w:tcMar>
              <w:top w:w="0" w:type="dxa"/>
              <w:left w:w="149" w:type="dxa"/>
              <w:bottom w:w="0" w:type="dxa"/>
              <w:right w:w="149" w:type="dxa"/>
            </w:tcMar>
            <w:hideMark/>
          </w:tcPr>
          <w:p w14:paraId="6D0C4C33" w14:textId="77777777" w:rsidR="0089696E" w:rsidRPr="0089696E" w:rsidRDefault="0089696E" w:rsidP="0089696E">
            <w:pPr>
              <w:widowControl/>
              <w:autoSpaceDE/>
              <w:autoSpaceDN/>
              <w:adjustRightInd/>
              <w:rPr>
                <w:sz w:val="22"/>
                <w:szCs w:val="22"/>
              </w:rPr>
            </w:pPr>
          </w:p>
        </w:tc>
        <w:tc>
          <w:tcPr>
            <w:tcW w:w="6098" w:type="dxa"/>
            <w:gridSpan w:val="4"/>
            <w:tcBorders>
              <w:top w:val="single" w:sz="6" w:space="0" w:color="000000"/>
              <w:left w:val="nil"/>
              <w:bottom w:val="nil"/>
              <w:right w:val="nil"/>
            </w:tcBorders>
            <w:tcMar>
              <w:top w:w="0" w:type="dxa"/>
              <w:left w:w="149" w:type="dxa"/>
              <w:bottom w:w="0" w:type="dxa"/>
              <w:right w:w="149" w:type="dxa"/>
            </w:tcMar>
            <w:hideMark/>
          </w:tcPr>
          <w:p w14:paraId="0BD42D1A"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 нотариуса, округ)</w:t>
            </w:r>
          </w:p>
        </w:tc>
      </w:tr>
      <w:tr w:rsidR="0089696E" w:rsidRPr="0089696E" w14:paraId="517A0D7A" w14:textId="77777777" w:rsidTr="009369B2">
        <w:tc>
          <w:tcPr>
            <w:tcW w:w="370" w:type="dxa"/>
            <w:tcMar>
              <w:top w:w="0" w:type="dxa"/>
              <w:left w:w="149" w:type="dxa"/>
              <w:bottom w:w="0" w:type="dxa"/>
              <w:right w:w="149" w:type="dxa"/>
            </w:tcMar>
            <w:hideMark/>
          </w:tcPr>
          <w:p w14:paraId="69BCEF36"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14:paraId="1031EC06" w14:textId="77777777" w:rsidR="0089696E" w:rsidRPr="0089696E" w:rsidRDefault="0089696E" w:rsidP="0089696E">
            <w:pPr>
              <w:widowControl/>
              <w:autoSpaceDE/>
              <w:autoSpaceDN/>
              <w:adjustRightInd/>
              <w:rPr>
                <w:sz w:val="22"/>
                <w:szCs w:val="22"/>
              </w:rPr>
            </w:pPr>
          </w:p>
        </w:tc>
        <w:tc>
          <w:tcPr>
            <w:tcW w:w="554" w:type="dxa"/>
            <w:gridSpan w:val="3"/>
            <w:tcMar>
              <w:top w:w="0" w:type="dxa"/>
              <w:left w:w="149" w:type="dxa"/>
              <w:bottom w:w="0" w:type="dxa"/>
              <w:right w:w="149" w:type="dxa"/>
            </w:tcMar>
            <w:hideMark/>
          </w:tcPr>
          <w:p w14:paraId="663849E4"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14:paraId="18779403"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3E75E4F2" w14:textId="77777777" w:rsidR="0089696E" w:rsidRPr="0089696E" w:rsidRDefault="0089696E" w:rsidP="0089696E">
            <w:pPr>
              <w:widowControl/>
              <w:autoSpaceDE/>
              <w:autoSpaceDN/>
              <w:adjustRightInd/>
              <w:rPr>
                <w:sz w:val="22"/>
                <w:szCs w:val="22"/>
              </w:rPr>
            </w:pPr>
          </w:p>
        </w:tc>
        <w:tc>
          <w:tcPr>
            <w:tcW w:w="739" w:type="dxa"/>
            <w:tcBorders>
              <w:top w:val="nil"/>
              <w:left w:val="nil"/>
              <w:bottom w:val="single" w:sz="6" w:space="0" w:color="000000"/>
              <w:right w:val="nil"/>
            </w:tcBorders>
            <w:tcMar>
              <w:top w:w="0" w:type="dxa"/>
              <w:left w:w="149" w:type="dxa"/>
              <w:bottom w:w="0" w:type="dxa"/>
              <w:right w:w="149" w:type="dxa"/>
            </w:tcMar>
            <w:hideMark/>
          </w:tcPr>
          <w:p w14:paraId="4BDCF80C" w14:textId="77777777" w:rsidR="0089696E" w:rsidRPr="0089696E" w:rsidRDefault="0089696E" w:rsidP="0089696E">
            <w:pPr>
              <w:widowControl/>
              <w:autoSpaceDE/>
              <w:autoSpaceDN/>
              <w:adjustRightInd/>
              <w:rPr>
                <w:sz w:val="22"/>
                <w:szCs w:val="22"/>
              </w:rPr>
            </w:pPr>
          </w:p>
        </w:tc>
        <w:tc>
          <w:tcPr>
            <w:tcW w:w="2033" w:type="dxa"/>
            <w:gridSpan w:val="5"/>
            <w:tcMar>
              <w:top w:w="0" w:type="dxa"/>
              <w:left w:w="149" w:type="dxa"/>
              <w:bottom w:w="0" w:type="dxa"/>
              <w:right w:w="149" w:type="dxa"/>
            </w:tcMar>
            <w:hideMark/>
          </w:tcPr>
          <w:p w14:paraId="7724BFEB" w14:textId="77777777" w:rsidR="0089696E" w:rsidRPr="0089696E" w:rsidRDefault="0089696E" w:rsidP="0089696E">
            <w:pPr>
              <w:widowControl/>
              <w:autoSpaceDE/>
              <w:autoSpaceDN/>
              <w:adjustRightInd/>
              <w:textAlignment w:val="baseline"/>
              <w:rPr>
                <w:sz w:val="24"/>
                <w:szCs w:val="24"/>
              </w:rPr>
            </w:pPr>
            <w:r w:rsidRPr="0089696E">
              <w:rPr>
                <w:sz w:val="24"/>
                <w:szCs w:val="24"/>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14:paraId="57E39939" w14:textId="77777777" w:rsidR="0089696E" w:rsidRPr="0089696E" w:rsidRDefault="0089696E" w:rsidP="0089696E">
            <w:pPr>
              <w:widowControl/>
              <w:autoSpaceDE/>
              <w:autoSpaceDN/>
              <w:adjustRightInd/>
              <w:rPr>
                <w:sz w:val="22"/>
                <w:szCs w:val="22"/>
              </w:rPr>
            </w:pPr>
          </w:p>
        </w:tc>
      </w:tr>
      <w:tr w:rsidR="0089696E" w:rsidRPr="0089696E" w14:paraId="5C73DEB6" w14:textId="77777777" w:rsidTr="009369B2">
        <w:tc>
          <w:tcPr>
            <w:tcW w:w="11273" w:type="dxa"/>
            <w:gridSpan w:val="18"/>
            <w:tcMar>
              <w:top w:w="0" w:type="dxa"/>
              <w:left w:w="149" w:type="dxa"/>
              <w:bottom w:w="0" w:type="dxa"/>
              <w:right w:w="149" w:type="dxa"/>
            </w:tcMar>
            <w:hideMark/>
          </w:tcPr>
          <w:p w14:paraId="5263DF21" w14:textId="77777777" w:rsidR="0089696E" w:rsidRPr="0089696E" w:rsidRDefault="0089696E" w:rsidP="0089696E">
            <w:pPr>
              <w:widowControl/>
              <w:autoSpaceDE/>
              <w:autoSpaceDN/>
              <w:adjustRightInd/>
              <w:rPr>
                <w:sz w:val="22"/>
                <w:szCs w:val="22"/>
              </w:rPr>
            </w:pPr>
          </w:p>
        </w:tc>
      </w:tr>
      <w:tr w:rsidR="0089696E" w:rsidRPr="0089696E" w14:paraId="41F450BA" w14:textId="77777777" w:rsidTr="009369B2">
        <w:tc>
          <w:tcPr>
            <w:tcW w:w="2772" w:type="dxa"/>
            <w:gridSpan w:val="8"/>
            <w:tcMar>
              <w:top w:w="0" w:type="dxa"/>
              <w:left w:w="149" w:type="dxa"/>
              <w:bottom w:w="0" w:type="dxa"/>
              <w:right w:w="149" w:type="dxa"/>
            </w:tcMar>
            <w:hideMark/>
          </w:tcPr>
          <w:p w14:paraId="6433D145" w14:textId="77777777" w:rsidR="0089696E" w:rsidRPr="0089696E" w:rsidRDefault="0089696E" w:rsidP="0089696E">
            <w:pPr>
              <w:widowControl/>
              <w:autoSpaceDE/>
              <w:autoSpaceDN/>
              <w:adjustRightInd/>
              <w:textAlignment w:val="baseline"/>
              <w:rPr>
                <w:sz w:val="24"/>
                <w:szCs w:val="24"/>
              </w:rPr>
            </w:pPr>
            <w:r w:rsidRPr="0089696E">
              <w:rPr>
                <w:sz w:val="24"/>
                <w:szCs w:val="24"/>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14:paraId="32F02626" w14:textId="77777777" w:rsidR="0089696E" w:rsidRPr="0089696E" w:rsidRDefault="0089696E" w:rsidP="0089696E">
            <w:pPr>
              <w:widowControl/>
              <w:autoSpaceDE/>
              <w:autoSpaceDN/>
              <w:adjustRightInd/>
              <w:rPr>
                <w:sz w:val="22"/>
                <w:szCs w:val="22"/>
              </w:rPr>
            </w:pPr>
          </w:p>
        </w:tc>
      </w:tr>
      <w:tr w:rsidR="0089696E" w:rsidRPr="0089696E" w14:paraId="1C819BB2" w14:textId="77777777" w:rsidTr="009369B2">
        <w:tc>
          <w:tcPr>
            <w:tcW w:w="2772" w:type="dxa"/>
            <w:gridSpan w:val="8"/>
            <w:tcMar>
              <w:top w:w="0" w:type="dxa"/>
              <w:left w:w="149" w:type="dxa"/>
              <w:bottom w:w="0" w:type="dxa"/>
              <w:right w:w="149" w:type="dxa"/>
            </w:tcMar>
            <w:hideMark/>
          </w:tcPr>
          <w:p w14:paraId="54C9D001" w14:textId="77777777" w:rsidR="0089696E" w:rsidRPr="0089696E" w:rsidRDefault="0089696E" w:rsidP="0089696E">
            <w:pPr>
              <w:widowControl/>
              <w:autoSpaceDE/>
              <w:autoSpaceDN/>
              <w:adjustRightInd/>
              <w:rPr>
                <w:sz w:val="22"/>
                <w:szCs w:val="22"/>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14:paraId="5D3D876F"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и реквизиты документа)</w:t>
            </w:r>
          </w:p>
        </w:tc>
      </w:tr>
      <w:tr w:rsidR="0089696E" w:rsidRPr="0089696E" w14:paraId="0A0504E5" w14:textId="77777777" w:rsidTr="009369B2">
        <w:tc>
          <w:tcPr>
            <w:tcW w:w="11273" w:type="dxa"/>
            <w:gridSpan w:val="18"/>
            <w:tcMar>
              <w:top w:w="0" w:type="dxa"/>
              <w:left w:w="149" w:type="dxa"/>
              <w:bottom w:w="0" w:type="dxa"/>
              <w:right w:w="149" w:type="dxa"/>
            </w:tcMar>
            <w:hideMark/>
          </w:tcPr>
          <w:p w14:paraId="333EC47F" w14:textId="77777777" w:rsidR="0089696E" w:rsidRPr="0089696E" w:rsidRDefault="0089696E" w:rsidP="0089696E">
            <w:pPr>
              <w:widowControl/>
              <w:autoSpaceDE/>
              <w:autoSpaceDN/>
              <w:adjustRightInd/>
              <w:textAlignment w:val="baseline"/>
              <w:rPr>
                <w:sz w:val="24"/>
                <w:szCs w:val="24"/>
              </w:rPr>
            </w:pPr>
            <w:r w:rsidRPr="0089696E">
              <w:rPr>
                <w:sz w:val="24"/>
                <w:szCs w:val="24"/>
              </w:rPr>
              <w:t>     Прошу выдать заключение об отсутствии твердых полезных ископаемых, не относящихся к</w:t>
            </w:r>
          </w:p>
        </w:tc>
      </w:tr>
      <w:tr w:rsidR="0089696E" w:rsidRPr="0089696E" w14:paraId="66888B53" w14:textId="77777777" w:rsidTr="009369B2">
        <w:tc>
          <w:tcPr>
            <w:tcW w:w="5729" w:type="dxa"/>
            <w:gridSpan w:val="15"/>
            <w:tcMar>
              <w:top w:w="0" w:type="dxa"/>
              <w:left w:w="149" w:type="dxa"/>
              <w:bottom w:w="0" w:type="dxa"/>
              <w:right w:w="149" w:type="dxa"/>
            </w:tcMar>
            <w:hideMark/>
          </w:tcPr>
          <w:p w14:paraId="7D9986FA" w14:textId="77777777" w:rsidR="0089696E" w:rsidRPr="0089696E" w:rsidRDefault="0089696E" w:rsidP="0089696E">
            <w:pPr>
              <w:widowControl/>
              <w:autoSpaceDE/>
              <w:autoSpaceDN/>
              <w:adjustRightInd/>
              <w:textAlignment w:val="baseline"/>
              <w:rPr>
                <w:sz w:val="24"/>
                <w:szCs w:val="24"/>
              </w:rPr>
            </w:pPr>
            <w:r w:rsidRPr="0089696E">
              <w:rPr>
                <w:sz w:val="24"/>
                <w:szCs w:val="24"/>
              </w:rPr>
              <w:t>общераспространенным полезным ископаемым</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14:paraId="05DC1118" w14:textId="77777777" w:rsidR="0089696E" w:rsidRPr="0089696E" w:rsidRDefault="0089696E" w:rsidP="0089696E">
            <w:pPr>
              <w:widowControl/>
              <w:autoSpaceDE/>
              <w:autoSpaceDN/>
              <w:adjustRightInd/>
              <w:rPr>
                <w:sz w:val="22"/>
                <w:szCs w:val="22"/>
              </w:rPr>
            </w:pPr>
          </w:p>
        </w:tc>
      </w:tr>
      <w:tr w:rsidR="0089696E" w:rsidRPr="0089696E" w14:paraId="4FE07AA5" w14:textId="77777777" w:rsidTr="009369B2">
        <w:tc>
          <w:tcPr>
            <w:tcW w:w="5729" w:type="dxa"/>
            <w:gridSpan w:val="15"/>
            <w:tcMar>
              <w:top w:w="0" w:type="dxa"/>
              <w:left w:w="149" w:type="dxa"/>
              <w:bottom w:w="0" w:type="dxa"/>
              <w:right w:w="149" w:type="dxa"/>
            </w:tcMar>
            <w:hideMark/>
          </w:tcPr>
          <w:p w14:paraId="1F55E58B" w14:textId="77777777" w:rsidR="0089696E" w:rsidRPr="0089696E" w:rsidRDefault="0089696E" w:rsidP="0089696E">
            <w:pPr>
              <w:widowControl/>
              <w:autoSpaceDE/>
              <w:autoSpaceDN/>
              <w:adjustRightInd/>
              <w:rPr>
                <w:sz w:val="22"/>
                <w:szCs w:val="22"/>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14:paraId="3D53B8AC"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 xml:space="preserve">(наименование субъекта Российской Федерации, муниципального образования, кадастровый номер земельного участка (при </w:t>
            </w:r>
            <w:r w:rsidRPr="0089696E">
              <w:rPr>
                <w:i/>
                <w:iCs/>
                <w:bdr w:val="none" w:sz="0" w:space="0" w:color="auto" w:frame="1"/>
              </w:rPr>
              <w:lastRenderedPageBreak/>
              <w:t>наличии), координаты части водного объекта, используемого заявителем для производства работ)</w:t>
            </w:r>
          </w:p>
        </w:tc>
      </w:tr>
    </w:tbl>
    <w:p w14:paraId="71CDF5D0" w14:textId="77777777" w:rsidR="0089696E" w:rsidRPr="0089696E" w:rsidRDefault="0089696E" w:rsidP="0089696E">
      <w:pPr>
        <w:widowControl/>
        <w:autoSpaceDE/>
        <w:autoSpaceDN/>
        <w:adjustRightInd/>
        <w:textAlignment w:val="baseline"/>
        <w:rPr>
          <w:color w:val="444444"/>
          <w:sz w:val="24"/>
          <w:szCs w:val="24"/>
        </w:rPr>
      </w:pPr>
    </w:p>
    <w:p w14:paraId="055C1FA8"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Приложение: копия топографического плана производства работ.</w:t>
      </w:r>
    </w:p>
    <w:tbl>
      <w:tblPr>
        <w:tblW w:w="0" w:type="auto"/>
        <w:tblCellMar>
          <w:left w:w="0" w:type="dxa"/>
          <w:right w:w="0" w:type="dxa"/>
        </w:tblCellMar>
        <w:tblLook w:val="04A0" w:firstRow="1" w:lastRow="0" w:firstColumn="1" w:lastColumn="0" w:noHBand="0" w:noVBand="1"/>
      </w:tblPr>
      <w:tblGrid>
        <w:gridCol w:w="3183"/>
        <w:gridCol w:w="515"/>
        <w:gridCol w:w="5800"/>
      </w:tblGrid>
      <w:tr w:rsidR="0089696E" w:rsidRPr="0089696E" w14:paraId="69247D36" w14:textId="77777777" w:rsidTr="009369B2">
        <w:trPr>
          <w:trHeight w:val="15"/>
        </w:trPr>
        <w:tc>
          <w:tcPr>
            <w:tcW w:w="3696" w:type="dxa"/>
            <w:hideMark/>
          </w:tcPr>
          <w:p w14:paraId="3A372382" w14:textId="77777777" w:rsidR="0089696E" w:rsidRPr="0089696E" w:rsidRDefault="0089696E" w:rsidP="0089696E">
            <w:pPr>
              <w:widowControl/>
              <w:autoSpaceDE/>
              <w:autoSpaceDN/>
              <w:adjustRightInd/>
              <w:rPr>
                <w:sz w:val="22"/>
                <w:szCs w:val="22"/>
              </w:rPr>
            </w:pPr>
          </w:p>
        </w:tc>
        <w:tc>
          <w:tcPr>
            <w:tcW w:w="554" w:type="dxa"/>
            <w:hideMark/>
          </w:tcPr>
          <w:p w14:paraId="705A03E5" w14:textId="77777777" w:rsidR="0089696E" w:rsidRPr="0089696E" w:rsidRDefault="0089696E" w:rsidP="0089696E">
            <w:pPr>
              <w:widowControl/>
              <w:autoSpaceDE/>
              <w:autoSpaceDN/>
              <w:adjustRightInd/>
              <w:rPr>
                <w:sz w:val="22"/>
                <w:szCs w:val="22"/>
              </w:rPr>
            </w:pPr>
          </w:p>
        </w:tc>
        <w:tc>
          <w:tcPr>
            <w:tcW w:w="7022" w:type="dxa"/>
            <w:hideMark/>
          </w:tcPr>
          <w:p w14:paraId="485467F2" w14:textId="77777777" w:rsidR="0089696E" w:rsidRPr="0089696E" w:rsidRDefault="0089696E" w:rsidP="0089696E">
            <w:pPr>
              <w:widowControl/>
              <w:autoSpaceDE/>
              <w:autoSpaceDN/>
              <w:adjustRightInd/>
              <w:rPr>
                <w:sz w:val="22"/>
                <w:szCs w:val="22"/>
              </w:rPr>
            </w:pPr>
          </w:p>
        </w:tc>
      </w:tr>
      <w:tr w:rsidR="0089696E" w:rsidRPr="0089696E" w14:paraId="3E0C0C70" w14:textId="77777777" w:rsidTr="009369B2">
        <w:tc>
          <w:tcPr>
            <w:tcW w:w="3696" w:type="dxa"/>
            <w:tcBorders>
              <w:top w:val="nil"/>
              <w:left w:val="nil"/>
              <w:bottom w:val="single" w:sz="6" w:space="0" w:color="000000"/>
              <w:right w:val="nil"/>
            </w:tcBorders>
            <w:tcMar>
              <w:top w:w="0" w:type="dxa"/>
              <w:left w:w="149" w:type="dxa"/>
              <w:bottom w:w="0" w:type="dxa"/>
              <w:right w:w="149" w:type="dxa"/>
            </w:tcMar>
            <w:hideMark/>
          </w:tcPr>
          <w:p w14:paraId="37E479B4"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531DB63F"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7022" w:type="dxa"/>
            <w:tcBorders>
              <w:top w:val="nil"/>
              <w:left w:val="nil"/>
              <w:bottom w:val="single" w:sz="6" w:space="0" w:color="000000"/>
              <w:right w:val="nil"/>
            </w:tcBorders>
            <w:tcMar>
              <w:top w:w="0" w:type="dxa"/>
              <w:left w:w="149" w:type="dxa"/>
              <w:bottom w:w="0" w:type="dxa"/>
              <w:right w:w="149" w:type="dxa"/>
            </w:tcMar>
            <w:hideMark/>
          </w:tcPr>
          <w:p w14:paraId="35E57025" w14:textId="77777777" w:rsidR="0089696E" w:rsidRPr="0089696E" w:rsidRDefault="0089696E" w:rsidP="0089696E">
            <w:pPr>
              <w:widowControl/>
              <w:autoSpaceDE/>
              <w:autoSpaceDN/>
              <w:adjustRightInd/>
              <w:rPr>
                <w:sz w:val="22"/>
                <w:szCs w:val="22"/>
              </w:rPr>
            </w:pPr>
          </w:p>
        </w:tc>
      </w:tr>
      <w:tr w:rsidR="0089696E" w:rsidRPr="0089696E" w14:paraId="23A140E3" w14:textId="77777777" w:rsidTr="009369B2">
        <w:tc>
          <w:tcPr>
            <w:tcW w:w="3696" w:type="dxa"/>
            <w:tcBorders>
              <w:top w:val="single" w:sz="6" w:space="0" w:color="000000"/>
              <w:left w:val="nil"/>
              <w:bottom w:val="nil"/>
              <w:right w:val="nil"/>
            </w:tcBorders>
            <w:tcMar>
              <w:top w:w="0" w:type="dxa"/>
              <w:left w:w="149" w:type="dxa"/>
              <w:bottom w:w="0" w:type="dxa"/>
              <w:right w:w="149" w:type="dxa"/>
            </w:tcMar>
            <w:hideMark/>
          </w:tcPr>
          <w:p w14:paraId="6F460C16"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 заявителя)</w:t>
            </w:r>
          </w:p>
        </w:tc>
        <w:tc>
          <w:tcPr>
            <w:tcW w:w="554" w:type="dxa"/>
            <w:tcMar>
              <w:top w:w="0" w:type="dxa"/>
              <w:left w:w="149" w:type="dxa"/>
              <w:bottom w:w="0" w:type="dxa"/>
              <w:right w:w="149" w:type="dxa"/>
            </w:tcMar>
            <w:hideMark/>
          </w:tcPr>
          <w:p w14:paraId="6D4A9B4E" w14:textId="77777777" w:rsidR="0089696E" w:rsidRPr="0089696E" w:rsidRDefault="0089696E" w:rsidP="0089696E">
            <w:pPr>
              <w:widowControl/>
              <w:autoSpaceDE/>
              <w:autoSpaceDN/>
              <w:adjustRightInd/>
              <w:rPr>
                <w:sz w:val="22"/>
                <w:szCs w:val="22"/>
              </w:rPr>
            </w:pPr>
          </w:p>
        </w:tc>
        <w:tc>
          <w:tcPr>
            <w:tcW w:w="7022" w:type="dxa"/>
            <w:tcBorders>
              <w:top w:val="single" w:sz="6" w:space="0" w:color="000000"/>
              <w:left w:val="nil"/>
              <w:bottom w:val="nil"/>
              <w:right w:val="nil"/>
            </w:tcBorders>
            <w:tcMar>
              <w:top w:w="0" w:type="dxa"/>
              <w:left w:w="149" w:type="dxa"/>
              <w:bottom w:w="0" w:type="dxa"/>
              <w:right w:w="149" w:type="dxa"/>
            </w:tcMar>
            <w:hideMark/>
          </w:tcPr>
          <w:p w14:paraId="6234EE27"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r>
      <w:tr w:rsidR="0089696E" w:rsidRPr="0089696E" w14:paraId="57D8F4B5" w14:textId="77777777" w:rsidTr="009369B2">
        <w:tc>
          <w:tcPr>
            <w:tcW w:w="3696" w:type="dxa"/>
            <w:tcMar>
              <w:top w:w="0" w:type="dxa"/>
              <w:left w:w="149" w:type="dxa"/>
              <w:bottom w:w="0" w:type="dxa"/>
              <w:right w:w="149" w:type="dxa"/>
            </w:tcMar>
            <w:hideMark/>
          </w:tcPr>
          <w:p w14:paraId="7C42FB75"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30B5C425" w14:textId="77777777" w:rsidR="0089696E" w:rsidRPr="0089696E" w:rsidRDefault="0089696E" w:rsidP="0089696E">
            <w:pPr>
              <w:widowControl/>
              <w:autoSpaceDE/>
              <w:autoSpaceDN/>
              <w:adjustRightInd/>
              <w:rPr>
                <w:sz w:val="22"/>
                <w:szCs w:val="22"/>
              </w:rPr>
            </w:pPr>
          </w:p>
        </w:tc>
        <w:tc>
          <w:tcPr>
            <w:tcW w:w="7022" w:type="dxa"/>
            <w:tcMar>
              <w:top w:w="0" w:type="dxa"/>
              <w:left w:w="149" w:type="dxa"/>
              <w:bottom w:w="0" w:type="dxa"/>
              <w:right w:w="149" w:type="dxa"/>
            </w:tcMar>
            <w:hideMark/>
          </w:tcPr>
          <w:p w14:paraId="48329708" w14:textId="77777777" w:rsidR="0089696E" w:rsidRPr="0089696E" w:rsidRDefault="0089696E" w:rsidP="0089696E">
            <w:pPr>
              <w:widowControl/>
              <w:autoSpaceDE/>
              <w:autoSpaceDN/>
              <w:adjustRightInd/>
              <w:textAlignment w:val="baseline"/>
            </w:pPr>
            <w:r w:rsidRPr="0089696E">
              <w:t>МП</w:t>
            </w:r>
          </w:p>
        </w:tc>
      </w:tr>
    </w:tbl>
    <w:p w14:paraId="3930A5B0"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1A5113ED"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33762D69"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57B8E577" w14:textId="4A98FB6E"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6B47FBA4" w14:textId="3788EF20"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438DB49E" w14:textId="77777777" w:rsidR="0089696E" w:rsidRPr="0089696E" w:rsidRDefault="0089696E" w:rsidP="0089696E">
      <w:pPr>
        <w:widowControl/>
        <w:autoSpaceDE/>
        <w:autoSpaceDN/>
        <w:adjustRightInd/>
        <w:spacing w:after="200" w:line="276" w:lineRule="auto"/>
        <w:rPr>
          <w:sz w:val="22"/>
          <w:szCs w:val="22"/>
        </w:rPr>
      </w:pPr>
    </w:p>
    <w:p w14:paraId="2E56FCEC" w14:textId="77777777" w:rsidR="0089696E" w:rsidRPr="0089696E" w:rsidRDefault="0089696E" w:rsidP="0089696E">
      <w:pPr>
        <w:widowControl/>
        <w:autoSpaceDE/>
        <w:autoSpaceDN/>
        <w:adjustRightInd/>
        <w:textAlignment w:val="baseline"/>
        <w:rPr>
          <w:color w:val="444444"/>
          <w:sz w:val="24"/>
          <w:szCs w:val="24"/>
        </w:rPr>
      </w:pPr>
    </w:p>
    <w:p w14:paraId="5A31B64F" w14:textId="77777777" w:rsidR="0089696E" w:rsidRPr="0089696E" w:rsidRDefault="0089696E" w:rsidP="0089696E">
      <w:pPr>
        <w:widowControl/>
        <w:autoSpaceDE/>
        <w:autoSpaceDN/>
        <w:adjustRightInd/>
        <w:textAlignment w:val="baseline"/>
        <w:rPr>
          <w:color w:val="444444"/>
          <w:sz w:val="24"/>
          <w:szCs w:val="24"/>
        </w:rPr>
      </w:pPr>
    </w:p>
    <w:p w14:paraId="402BE6F7" w14:textId="77777777" w:rsidR="0089696E" w:rsidRPr="0089696E" w:rsidRDefault="0089696E" w:rsidP="0089696E">
      <w:pPr>
        <w:widowControl/>
        <w:autoSpaceDE/>
        <w:autoSpaceDN/>
        <w:adjustRightInd/>
        <w:textAlignment w:val="baseline"/>
        <w:rPr>
          <w:color w:val="444444"/>
          <w:sz w:val="24"/>
          <w:szCs w:val="24"/>
        </w:rPr>
      </w:pPr>
    </w:p>
    <w:p w14:paraId="6F486BA4" w14:textId="77777777" w:rsidR="0089696E" w:rsidRPr="0089696E" w:rsidRDefault="0089696E" w:rsidP="0089696E">
      <w:pPr>
        <w:widowControl/>
        <w:autoSpaceDE/>
        <w:autoSpaceDN/>
        <w:adjustRightInd/>
        <w:textAlignment w:val="baseline"/>
        <w:rPr>
          <w:color w:val="444444"/>
          <w:sz w:val="24"/>
          <w:szCs w:val="24"/>
        </w:rPr>
      </w:pPr>
    </w:p>
    <w:p w14:paraId="48567195" w14:textId="77777777" w:rsidR="0089696E" w:rsidRPr="0089696E" w:rsidRDefault="0089696E" w:rsidP="0089696E">
      <w:pPr>
        <w:widowControl/>
        <w:autoSpaceDE/>
        <w:autoSpaceDN/>
        <w:adjustRightInd/>
        <w:textAlignment w:val="baseline"/>
        <w:rPr>
          <w:color w:val="444444"/>
          <w:sz w:val="24"/>
          <w:szCs w:val="24"/>
        </w:rPr>
      </w:pPr>
    </w:p>
    <w:p w14:paraId="37503679" w14:textId="77777777" w:rsidR="0089696E" w:rsidRPr="0089696E" w:rsidRDefault="0089696E" w:rsidP="0089696E">
      <w:pPr>
        <w:widowControl/>
        <w:autoSpaceDE/>
        <w:autoSpaceDN/>
        <w:adjustRightInd/>
        <w:textAlignment w:val="baseline"/>
        <w:rPr>
          <w:color w:val="444444"/>
          <w:sz w:val="24"/>
          <w:szCs w:val="24"/>
        </w:rPr>
      </w:pPr>
    </w:p>
    <w:p w14:paraId="1B469587" w14:textId="77777777" w:rsidR="0089696E" w:rsidRPr="0089696E" w:rsidRDefault="0089696E" w:rsidP="0089696E">
      <w:pPr>
        <w:widowControl/>
        <w:autoSpaceDE/>
        <w:autoSpaceDN/>
        <w:adjustRightInd/>
        <w:textAlignment w:val="baseline"/>
        <w:rPr>
          <w:color w:val="444444"/>
          <w:sz w:val="24"/>
          <w:szCs w:val="24"/>
        </w:rPr>
      </w:pPr>
    </w:p>
    <w:p w14:paraId="7DE32026" w14:textId="77777777" w:rsidR="0089696E" w:rsidRPr="0089696E" w:rsidRDefault="0089696E" w:rsidP="0089696E">
      <w:pPr>
        <w:widowControl/>
        <w:autoSpaceDE/>
        <w:autoSpaceDN/>
        <w:adjustRightInd/>
        <w:textAlignment w:val="baseline"/>
        <w:rPr>
          <w:color w:val="444444"/>
          <w:sz w:val="24"/>
          <w:szCs w:val="24"/>
        </w:rPr>
      </w:pPr>
    </w:p>
    <w:p w14:paraId="0D555648" w14:textId="77777777" w:rsidR="0089696E" w:rsidRPr="0089696E" w:rsidRDefault="0089696E" w:rsidP="0089696E">
      <w:pPr>
        <w:widowControl/>
        <w:autoSpaceDE/>
        <w:autoSpaceDN/>
        <w:adjustRightInd/>
        <w:textAlignment w:val="baseline"/>
        <w:rPr>
          <w:color w:val="444444"/>
          <w:sz w:val="24"/>
          <w:szCs w:val="24"/>
        </w:rPr>
      </w:pPr>
    </w:p>
    <w:p w14:paraId="1DDBC107" w14:textId="77777777" w:rsidR="0089696E" w:rsidRPr="0089696E" w:rsidRDefault="0089696E" w:rsidP="0089696E">
      <w:pPr>
        <w:widowControl/>
        <w:autoSpaceDE/>
        <w:autoSpaceDN/>
        <w:adjustRightInd/>
        <w:textAlignment w:val="baseline"/>
        <w:rPr>
          <w:color w:val="444444"/>
          <w:sz w:val="24"/>
          <w:szCs w:val="24"/>
        </w:rPr>
      </w:pPr>
    </w:p>
    <w:p w14:paraId="1288FE37" w14:textId="77777777" w:rsidR="0089696E" w:rsidRPr="0089696E" w:rsidRDefault="0089696E" w:rsidP="0089696E">
      <w:pPr>
        <w:widowControl/>
        <w:autoSpaceDE/>
        <w:autoSpaceDN/>
        <w:adjustRightInd/>
        <w:textAlignment w:val="baseline"/>
        <w:rPr>
          <w:color w:val="444444"/>
          <w:sz w:val="24"/>
          <w:szCs w:val="24"/>
        </w:rPr>
      </w:pPr>
    </w:p>
    <w:p w14:paraId="2C8D4133" w14:textId="77777777" w:rsidR="0089696E" w:rsidRPr="0089696E" w:rsidRDefault="0089696E" w:rsidP="0089696E">
      <w:pPr>
        <w:widowControl/>
        <w:autoSpaceDE/>
        <w:autoSpaceDN/>
        <w:adjustRightInd/>
        <w:textAlignment w:val="baseline"/>
        <w:rPr>
          <w:color w:val="444444"/>
          <w:sz w:val="24"/>
          <w:szCs w:val="24"/>
        </w:rPr>
      </w:pPr>
    </w:p>
    <w:p w14:paraId="420B045D" w14:textId="77777777" w:rsidR="0089696E" w:rsidRPr="0089696E" w:rsidRDefault="0089696E" w:rsidP="0089696E">
      <w:pPr>
        <w:widowControl/>
        <w:autoSpaceDE/>
        <w:autoSpaceDN/>
        <w:adjustRightInd/>
        <w:textAlignment w:val="baseline"/>
        <w:rPr>
          <w:color w:val="444444"/>
          <w:sz w:val="24"/>
          <w:szCs w:val="24"/>
        </w:rPr>
      </w:pPr>
    </w:p>
    <w:p w14:paraId="3BB33E86" w14:textId="77777777" w:rsidR="0089696E" w:rsidRPr="0089696E" w:rsidRDefault="0089696E" w:rsidP="0089696E">
      <w:pPr>
        <w:widowControl/>
        <w:autoSpaceDE/>
        <w:autoSpaceDN/>
        <w:adjustRightInd/>
        <w:textAlignment w:val="baseline"/>
        <w:rPr>
          <w:color w:val="444444"/>
          <w:sz w:val="24"/>
          <w:szCs w:val="24"/>
        </w:rPr>
      </w:pPr>
    </w:p>
    <w:p w14:paraId="6672733E" w14:textId="77777777" w:rsidR="0089696E" w:rsidRPr="0089696E" w:rsidRDefault="0089696E" w:rsidP="0089696E">
      <w:pPr>
        <w:widowControl/>
        <w:autoSpaceDE/>
        <w:autoSpaceDN/>
        <w:adjustRightInd/>
        <w:textAlignment w:val="baseline"/>
        <w:rPr>
          <w:color w:val="444444"/>
          <w:sz w:val="24"/>
          <w:szCs w:val="24"/>
        </w:rPr>
      </w:pPr>
    </w:p>
    <w:p w14:paraId="4FBC0630" w14:textId="77777777" w:rsidR="0089696E" w:rsidRPr="0089696E" w:rsidRDefault="0089696E" w:rsidP="0089696E">
      <w:pPr>
        <w:widowControl/>
        <w:autoSpaceDE/>
        <w:autoSpaceDN/>
        <w:adjustRightInd/>
        <w:textAlignment w:val="baseline"/>
        <w:rPr>
          <w:color w:val="444444"/>
          <w:sz w:val="24"/>
          <w:szCs w:val="24"/>
        </w:rPr>
      </w:pPr>
    </w:p>
    <w:p w14:paraId="7B463228" w14:textId="77777777" w:rsidR="0089696E" w:rsidRPr="0089696E" w:rsidRDefault="0089696E" w:rsidP="0089696E">
      <w:pPr>
        <w:widowControl/>
        <w:autoSpaceDE/>
        <w:autoSpaceDN/>
        <w:adjustRightInd/>
        <w:textAlignment w:val="baseline"/>
        <w:rPr>
          <w:color w:val="444444"/>
          <w:sz w:val="24"/>
          <w:szCs w:val="24"/>
        </w:rPr>
      </w:pPr>
    </w:p>
    <w:p w14:paraId="4EFF16C0" w14:textId="77777777" w:rsidR="0089696E" w:rsidRPr="0089696E" w:rsidRDefault="0089696E" w:rsidP="0089696E">
      <w:pPr>
        <w:widowControl/>
        <w:autoSpaceDE/>
        <w:autoSpaceDN/>
        <w:adjustRightInd/>
        <w:textAlignment w:val="baseline"/>
        <w:rPr>
          <w:color w:val="444444"/>
          <w:sz w:val="24"/>
          <w:szCs w:val="24"/>
        </w:rPr>
      </w:pPr>
    </w:p>
    <w:p w14:paraId="2B18A515" w14:textId="77777777" w:rsidR="0089696E" w:rsidRPr="0089696E" w:rsidRDefault="0089696E" w:rsidP="0089696E">
      <w:pPr>
        <w:widowControl/>
        <w:autoSpaceDE/>
        <w:autoSpaceDN/>
        <w:adjustRightInd/>
        <w:textAlignment w:val="baseline"/>
        <w:rPr>
          <w:color w:val="444444"/>
          <w:sz w:val="24"/>
          <w:szCs w:val="24"/>
        </w:rPr>
      </w:pPr>
    </w:p>
    <w:p w14:paraId="6B81EE98" w14:textId="77777777" w:rsidR="0089696E" w:rsidRPr="0089696E" w:rsidRDefault="0089696E" w:rsidP="0089696E">
      <w:pPr>
        <w:widowControl/>
        <w:autoSpaceDE/>
        <w:autoSpaceDN/>
        <w:adjustRightInd/>
        <w:textAlignment w:val="baseline"/>
        <w:rPr>
          <w:color w:val="444444"/>
          <w:sz w:val="24"/>
          <w:szCs w:val="24"/>
        </w:rPr>
      </w:pPr>
    </w:p>
    <w:p w14:paraId="72AB207F" w14:textId="77777777" w:rsidR="0089696E" w:rsidRPr="0089696E" w:rsidRDefault="0089696E" w:rsidP="0089696E">
      <w:pPr>
        <w:widowControl/>
        <w:autoSpaceDE/>
        <w:autoSpaceDN/>
        <w:adjustRightInd/>
        <w:textAlignment w:val="baseline"/>
        <w:rPr>
          <w:color w:val="444444"/>
          <w:sz w:val="24"/>
          <w:szCs w:val="24"/>
        </w:rPr>
      </w:pPr>
    </w:p>
    <w:p w14:paraId="2A0A9BE7" w14:textId="77777777" w:rsidR="0089696E" w:rsidRPr="0089696E" w:rsidRDefault="0089696E" w:rsidP="0089696E">
      <w:pPr>
        <w:widowControl/>
        <w:autoSpaceDE/>
        <w:autoSpaceDN/>
        <w:adjustRightInd/>
        <w:textAlignment w:val="baseline"/>
        <w:rPr>
          <w:color w:val="444444"/>
          <w:sz w:val="24"/>
          <w:szCs w:val="24"/>
        </w:rPr>
      </w:pPr>
    </w:p>
    <w:p w14:paraId="740BB8D1" w14:textId="77777777" w:rsidR="0089696E" w:rsidRPr="0089696E" w:rsidRDefault="0089696E" w:rsidP="0089696E">
      <w:pPr>
        <w:widowControl/>
        <w:autoSpaceDE/>
        <w:autoSpaceDN/>
        <w:adjustRightInd/>
        <w:textAlignment w:val="baseline"/>
        <w:rPr>
          <w:color w:val="444444"/>
          <w:sz w:val="24"/>
          <w:szCs w:val="24"/>
        </w:rPr>
      </w:pPr>
    </w:p>
    <w:p w14:paraId="00BE2A35" w14:textId="77777777" w:rsidR="0089696E" w:rsidRPr="0089696E" w:rsidRDefault="0089696E" w:rsidP="0089696E">
      <w:pPr>
        <w:widowControl/>
        <w:autoSpaceDE/>
        <w:autoSpaceDN/>
        <w:adjustRightInd/>
        <w:textAlignment w:val="baseline"/>
        <w:rPr>
          <w:color w:val="444444"/>
          <w:sz w:val="24"/>
          <w:szCs w:val="24"/>
        </w:rPr>
      </w:pPr>
    </w:p>
    <w:p w14:paraId="1A65E589" w14:textId="77777777" w:rsidR="0089696E" w:rsidRPr="0089696E" w:rsidRDefault="0089696E" w:rsidP="0089696E">
      <w:pPr>
        <w:widowControl/>
        <w:autoSpaceDE/>
        <w:autoSpaceDN/>
        <w:adjustRightInd/>
        <w:textAlignment w:val="baseline"/>
        <w:rPr>
          <w:color w:val="444444"/>
          <w:sz w:val="24"/>
          <w:szCs w:val="24"/>
        </w:rPr>
      </w:pPr>
    </w:p>
    <w:p w14:paraId="522367AD"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334D31F3"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33820E32"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1F67629E"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5C3F01B1"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7830C946" w14:textId="77777777" w:rsidR="0089696E" w:rsidRPr="0089696E" w:rsidRDefault="0089696E" w:rsidP="0089696E">
      <w:pPr>
        <w:widowControl/>
        <w:autoSpaceDE/>
        <w:autoSpaceDN/>
        <w:adjustRightInd/>
        <w:spacing w:after="240"/>
        <w:jc w:val="right"/>
        <w:textAlignment w:val="baseline"/>
        <w:outlineLvl w:val="2"/>
        <w:rPr>
          <w:b/>
          <w:bCs/>
          <w:color w:val="444444"/>
          <w:sz w:val="24"/>
          <w:szCs w:val="24"/>
        </w:rPr>
      </w:pPr>
    </w:p>
    <w:p w14:paraId="02A68ACE"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
          <w:bCs/>
          <w:color w:val="444444"/>
          <w:sz w:val="24"/>
          <w:szCs w:val="24"/>
        </w:rPr>
        <w:lastRenderedPageBreak/>
        <w:t> </w:t>
      </w:r>
      <w:r w:rsidRPr="0089696E">
        <w:rPr>
          <w:bCs/>
          <w:color w:val="444444"/>
          <w:sz w:val="24"/>
          <w:szCs w:val="24"/>
        </w:rPr>
        <w:t>Приложение № 5</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p>
    <w:p w14:paraId="4A27A46D" w14:textId="77777777" w:rsidR="0089696E" w:rsidRPr="0089696E" w:rsidRDefault="0089696E" w:rsidP="0089696E">
      <w:pPr>
        <w:widowControl/>
        <w:autoSpaceDE/>
        <w:autoSpaceDN/>
        <w:adjustRightInd/>
        <w:jc w:val="center"/>
        <w:textAlignment w:val="baseline"/>
        <w:rPr>
          <w:b/>
          <w:bCs/>
          <w:color w:val="444444"/>
          <w:sz w:val="24"/>
          <w:szCs w:val="24"/>
        </w:rPr>
      </w:pPr>
      <w:r w:rsidRPr="0089696E">
        <w:rPr>
          <w:color w:val="444444"/>
          <w:sz w:val="24"/>
          <w:szCs w:val="24"/>
        </w:rPr>
        <w:br/>
      </w:r>
      <w:r w:rsidRPr="0089696E">
        <w:rPr>
          <w:color w:val="444444"/>
          <w:sz w:val="24"/>
          <w:szCs w:val="24"/>
        </w:rPr>
        <w:br/>
      </w:r>
      <w:r w:rsidRPr="0089696E">
        <w:rPr>
          <w:b/>
          <w:bCs/>
          <w:color w:val="444444"/>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6DDBCE27" w14:textId="77777777" w:rsidR="0089696E" w:rsidRPr="0089696E" w:rsidRDefault="0089696E" w:rsidP="0089696E">
      <w:pPr>
        <w:widowControl/>
        <w:autoSpaceDE/>
        <w:autoSpaceDN/>
        <w:adjustRightInd/>
        <w:jc w:val="center"/>
        <w:textAlignment w:val="baseline"/>
        <w:rPr>
          <w:b/>
          <w:bCs/>
          <w:color w:val="444444"/>
          <w:sz w:val="24"/>
          <w:szCs w:val="24"/>
        </w:rPr>
      </w:pPr>
    </w:p>
    <w:tbl>
      <w:tblPr>
        <w:tblW w:w="0" w:type="auto"/>
        <w:tblCellMar>
          <w:left w:w="0" w:type="dxa"/>
          <w:right w:w="0" w:type="dxa"/>
        </w:tblCellMar>
        <w:tblLook w:val="04A0" w:firstRow="1" w:lastRow="0" w:firstColumn="1" w:lastColumn="0" w:noHBand="0" w:noVBand="1"/>
      </w:tblPr>
      <w:tblGrid>
        <w:gridCol w:w="9498"/>
      </w:tblGrid>
      <w:tr w:rsidR="0089696E" w:rsidRPr="0089696E" w14:paraId="74024E78" w14:textId="77777777" w:rsidTr="009369B2">
        <w:trPr>
          <w:trHeight w:val="15"/>
        </w:trPr>
        <w:tc>
          <w:tcPr>
            <w:tcW w:w="11273" w:type="dxa"/>
            <w:hideMark/>
          </w:tcPr>
          <w:p w14:paraId="248095DF" w14:textId="77777777" w:rsidR="0089696E" w:rsidRPr="0089696E" w:rsidRDefault="0089696E" w:rsidP="0089696E">
            <w:pPr>
              <w:widowControl/>
              <w:autoSpaceDE/>
              <w:autoSpaceDN/>
              <w:adjustRightInd/>
              <w:rPr>
                <w:sz w:val="22"/>
                <w:szCs w:val="22"/>
              </w:rPr>
            </w:pPr>
          </w:p>
        </w:tc>
      </w:tr>
      <w:tr w:rsidR="0089696E" w:rsidRPr="0089696E" w14:paraId="0ABD694E" w14:textId="77777777" w:rsidTr="009369B2">
        <w:tc>
          <w:tcPr>
            <w:tcW w:w="11273" w:type="dxa"/>
            <w:tcBorders>
              <w:top w:val="nil"/>
              <w:left w:val="nil"/>
              <w:bottom w:val="single" w:sz="6" w:space="0" w:color="000000"/>
              <w:right w:val="nil"/>
            </w:tcBorders>
            <w:tcMar>
              <w:top w:w="0" w:type="dxa"/>
              <w:left w:w="149" w:type="dxa"/>
              <w:bottom w:w="0" w:type="dxa"/>
              <w:right w:w="149" w:type="dxa"/>
            </w:tcMar>
            <w:hideMark/>
          </w:tcPr>
          <w:p w14:paraId="17895638" w14:textId="77777777" w:rsidR="0089696E" w:rsidRPr="0089696E" w:rsidRDefault="0089696E" w:rsidP="0089696E">
            <w:pPr>
              <w:widowControl/>
              <w:autoSpaceDE/>
              <w:autoSpaceDN/>
              <w:adjustRightInd/>
              <w:rPr>
                <w:sz w:val="22"/>
                <w:szCs w:val="22"/>
              </w:rPr>
            </w:pPr>
          </w:p>
        </w:tc>
      </w:tr>
      <w:tr w:rsidR="0089696E" w:rsidRPr="0089696E" w14:paraId="2E0A8455" w14:textId="77777777" w:rsidTr="009369B2">
        <w:tc>
          <w:tcPr>
            <w:tcW w:w="11273" w:type="dxa"/>
            <w:tcBorders>
              <w:top w:val="single" w:sz="6" w:space="0" w:color="000000"/>
              <w:left w:val="nil"/>
              <w:bottom w:val="nil"/>
              <w:right w:val="nil"/>
            </w:tcBorders>
            <w:tcMar>
              <w:top w:w="0" w:type="dxa"/>
              <w:left w:w="149" w:type="dxa"/>
              <w:bottom w:w="0" w:type="dxa"/>
              <w:right w:w="149" w:type="dxa"/>
            </w:tcMar>
            <w:hideMark/>
          </w:tcPr>
          <w:p w14:paraId="1F7D8957"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территориального органа Федерального агентства водных ресурсов)</w:t>
            </w:r>
          </w:p>
        </w:tc>
      </w:tr>
    </w:tbl>
    <w:p w14:paraId="64836D6B" w14:textId="77777777" w:rsidR="0089696E" w:rsidRPr="0089696E" w:rsidRDefault="0089696E" w:rsidP="0089696E">
      <w:pPr>
        <w:widowControl/>
        <w:autoSpaceDE/>
        <w:autoSpaceDN/>
        <w:adjustRightInd/>
        <w:spacing w:after="240"/>
        <w:jc w:val="center"/>
        <w:textAlignment w:val="baseline"/>
        <w:rPr>
          <w:b/>
          <w:bCs/>
          <w:color w:val="444444"/>
        </w:rPr>
      </w:pPr>
      <w:r w:rsidRPr="0089696E">
        <w:rPr>
          <w:b/>
          <w:bCs/>
          <w:color w:val="444444"/>
        </w:rPr>
        <w:t>     </w:t>
      </w:r>
    </w:p>
    <w:p w14:paraId="21099916"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ЗАЯВЛЕНИЕ</w:t>
      </w:r>
    </w:p>
    <w:tbl>
      <w:tblPr>
        <w:tblW w:w="0" w:type="auto"/>
        <w:tblCellMar>
          <w:left w:w="0" w:type="dxa"/>
          <w:right w:w="0" w:type="dxa"/>
        </w:tblCellMar>
        <w:tblLook w:val="04A0" w:firstRow="1" w:lastRow="0" w:firstColumn="1" w:lastColumn="0" w:noHBand="0" w:noVBand="1"/>
      </w:tblPr>
      <w:tblGrid>
        <w:gridCol w:w="396"/>
        <w:gridCol w:w="554"/>
        <w:gridCol w:w="185"/>
        <w:gridCol w:w="185"/>
        <w:gridCol w:w="185"/>
        <w:gridCol w:w="497"/>
        <w:gridCol w:w="331"/>
        <w:gridCol w:w="324"/>
        <w:gridCol w:w="176"/>
        <w:gridCol w:w="144"/>
        <w:gridCol w:w="370"/>
        <w:gridCol w:w="143"/>
        <w:gridCol w:w="527"/>
        <w:gridCol w:w="474"/>
        <w:gridCol w:w="316"/>
        <w:gridCol w:w="623"/>
        <w:gridCol w:w="320"/>
        <w:gridCol w:w="3748"/>
      </w:tblGrid>
      <w:tr w:rsidR="0089696E" w:rsidRPr="0089696E" w14:paraId="7D3831E9" w14:textId="77777777" w:rsidTr="009369B2">
        <w:trPr>
          <w:trHeight w:val="15"/>
        </w:trPr>
        <w:tc>
          <w:tcPr>
            <w:tcW w:w="11273" w:type="dxa"/>
            <w:gridSpan w:val="18"/>
            <w:hideMark/>
          </w:tcPr>
          <w:p w14:paraId="08429419" w14:textId="77777777" w:rsidR="0089696E" w:rsidRPr="0089696E" w:rsidRDefault="0089696E" w:rsidP="0089696E">
            <w:pPr>
              <w:widowControl/>
              <w:autoSpaceDE/>
              <w:autoSpaceDN/>
              <w:adjustRightInd/>
              <w:rPr>
                <w:sz w:val="22"/>
                <w:szCs w:val="22"/>
              </w:rPr>
            </w:pPr>
          </w:p>
        </w:tc>
      </w:tr>
      <w:tr w:rsidR="0089696E" w:rsidRPr="0089696E" w14:paraId="71E250ED" w14:textId="77777777" w:rsidTr="009369B2">
        <w:tc>
          <w:tcPr>
            <w:tcW w:w="11273" w:type="dxa"/>
            <w:gridSpan w:val="18"/>
            <w:tcBorders>
              <w:top w:val="nil"/>
              <w:left w:val="nil"/>
              <w:bottom w:val="single" w:sz="6" w:space="0" w:color="000000"/>
              <w:right w:val="nil"/>
            </w:tcBorders>
            <w:tcMar>
              <w:top w:w="0" w:type="dxa"/>
              <w:left w:w="149" w:type="dxa"/>
              <w:bottom w:w="0" w:type="dxa"/>
              <w:right w:w="149" w:type="dxa"/>
            </w:tcMar>
            <w:hideMark/>
          </w:tcPr>
          <w:p w14:paraId="6FDFA5A3" w14:textId="77777777" w:rsidR="0089696E" w:rsidRPr="0089696E" w:rsidRDefault="0089696E" w:rsidP="0089696E">
            <w:pPr>
              <w:widowControl/>
              <w:autoSpaceDE/>
              <w:autoSpaceDN/>
              <w:adjustRightInd/>
              <w:rPr>
                <w:sz w:val="22"/>
                <w:szCs w:val="22"/>
              </w:rPr>
            </w:pPr>
          </w:p>
        </w:tc>
      </w:tr>
      <w:tr w:rsidR="0089696E" w:rsidRPr="0089696E" w14:paraId="5F9B1983" w14:textId="77777777" w:rsidTr="009369B2">
        <w:tc>
          <w:tcPr>
            <w:tcW w:w="11273" w:type="dxa"/>
            <w:gridSpan w:val="18"/>
            <w:tcBorders>
              <w:top w:val="single" w:sz="6" w:space="0" w:color="000000"/>
              <w:left w:val="nil"/>
              <w:bottom w:val="nil"/>
              <w:right w:val="nil"/>
            </w:tcBorders>
            <w:tcMar>
              <w:top w:w="0" w:type="dxa"/>
              <w:left w:w="149" w:type="dxa"/>
              <w:bottom w:w="0" w:type="dxa"/>
              <w:right w:w="149" w:type="dxa"/>
            </w:tcMar>
            <w:hideMark/>
          </w:tcPr>
          <w:p w14:paraId="124797E6"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89696E" w:rsidRPr="0089696E" w14:paraId="5E4B6107" w14:textId="77777777" w:rsidTr="009369B2">
        <w:trPr>
          <w:trHeight w:val="15"/>
        </w:trPr>
        <w:tc>
          <w:tcPr>
            <w:tcW w:w="370" w:type="dxa"/>
            <w:hideMark/>
          </w:tcPr>
          <w:p w14:paraId="5C2E90F4" w14:textId="77777777" w:rsidR="0089696E" w:rsidRPr="0089696E" w:rsidRDefault="0089696E" w:rsidP="0089696E">
            <w:pPr>
              <w:widowControl/>
              <w:autoSpaceDE/>
              <w:autoSpaceDN/>
              <w:adjustRightInd/>
              <w:rPr>
                <w:sz w:val="22"/>
                <w:szCs w:val="22"/>
              </w:rPr>
            </w:pPr>
          </w:p>
        </w:tc>
        <w:tc>
          <w:tcPr>
            <w:tcW w:w="554" w:type="dxa"/>
            <w:hideMark/>
          </w:tcPr>
          <w:p w14:paraId="017BBCBB" w14:textId="77777777" w:rsidR="0089696E" w:rsidRPr="0089696E" w:rsidRDefault="0089696E" w:rsidP="0089696E">
            <w:pPr>
              <w:widowControl/>
              <w:autoSpaceDE/>
              <w:autoSpaceDN/>
              <w:adjustRightInd/>
              <w:rPr>
                <w:sz w:val="22"/>
                <w:szCs w:val="22"/>
              </w:rPr>
            </w:pPr>
          </w:p>
        </w:tc>
        <w:tc>
          <w:tcPr>
            <w:tcW w:w="185" w:type="dxa"/>
            <w:hideMark/>
          </w:tcPr>
          <w:p w14:paraId="03040E7B" w14:textId="77777777" w:rsidR="0089696E" w:rsidRPr="0089696E" w:rsidRDefault="0089696E" w:rsidP="0089696E">
            <w:pPr>
              <w:widowControl/>
              <w:autoSpaceDE/>
              <w:autoSpaceDN/>
              <w:adjustRightInd/>
              <w:rPr>
                <w:sz w:val="22"/>
                <w:szCs w:val="22"/>
              </w:rPr>
            </w:pPr>
          </w:p>
        </w:tc>
        <w:tc>
          <w:tcPr>
            <w:tcW w:w="185" w:type="dxa"/>
            <w:hideMark/>
          </w:tcPr>
          <w:p w14:paraId="4DAC2F2B" w14:textId="77777777" w:rsidR="0089696E" w:rsidRPr="0089696E" w:rsidRDefault="0089696E" w:rsidP="0089696E">
            <w:pPr>
              <w:widowControl/>
              <w:autoSpaceDE/>
              <w:autoSpaceDN/>
              <w:adjustRightInd/>
              <w:rPr>
                <w:sz w:val="22"/>
                <w:szCs w:val="22"/>
              </w:rPr>
            </w:pPr>
          </w:p>
        </w:tc>
        <w:tc>
          <w:tcPr>
            <w:tcW w:w="185" w:type="dxa"/>
            <w:hideMark/>
          </w:tcPr>
          <w:p w14:paraId="619A6995" w14:textId="77777777" w:rsidR="0089696E" w:rsidRPr="0089696E" w:rsidRDefault="0089696E" w:rsidP="0089696E">
            <w:pPr>
              <w:widowControl/>
              <w:autoSpaceDE/>
              <w:autoSpaceDN/>
              <w:adjustRightInd/>
              <w:rPr>
                <w:sz w:val="22"/>
                <w:szCs w:val="22"/>
              </w:rPr>
            </w:pPr>
          </w:p>
        </w:tc>
        <w:tc>
          <w:tcPr>
            <w:tcW w:w="554" w:type="dxa"/>
            <w:hideMark/>
          </w:tcPr>
          <w:p w14:paraId="7BD16C5E" w14:textId="77777777" w:rsidR="0089696E" w:rsidRPr="0089696E" w:rsidRDefault="0089696E" w:rsidP="0089696E">
            <w:pPr>
              <w:widowControl/>
              <w:autoSpaceDE/>
              <w:autoSpaceDN/>
              <w:adjustRightInd/>
              <w:rPr>
                <w:sz w:val="22"/>
                <w:szCs w:val="22"/>
              </w:rPr>
            </w:pPr>
          </w:p>
        </w:tc>
        <w:tc>
          <w:tcPr>
            <w:tcW w:w="370" w:type="dxa"/>
            <w:hideMark/>
          </w:tcPr>
          <w:p w14:paraId="2C3739ED" w14:textId="77777777" w:rsidR="0089696E" w:rsidRPr="0089696E" w:rsidRDefault="0089696E" w:rsidP="0089696E">
            <w:pPr>
              <w:widowControl/>
              <w:autoSpaceDE/>
              <w:autoSpaceDN/>
              <w:adjustRightInd/>
              <w:rPr>
                <w:sz w:val="22"/>
                <w:szCs w:val="22"/>
              </w:rPr>
            </w:pPr>
          </w:p>
        </w:tc>
        <w:tc>
          <w:tcPr>
            <w:tcW w:w="370" w:type="dxa"/>
            <w:hideMark/>
          </w:tcPr>
          <w:p w14:paraId="5DB6029A" w14:textId="77777777" w:rsidR="0089696E" w:rsidRPr="0089696E" w:rsidRDefault="0089696E" w:rsidP="0089696E">
            <w:pPr>
              <w:widowControl/>
              <w:autoSpaceDE/>
              <w:autoSpaceDN/>
              <w:adjustRightInd/>
              <w:rPr>
                <w:sz w:val="22"/>
                <w:szCs w:val="22"/>
              </w:rPr>
            </w:pPr>
          </w:p>
        </w:tc>
        <w:tc>
          <w:tcPr>
            <w:tcW w:w="185" w:type="dxa"/>
            <w:hideMark/>
          </w:tcPr>
          <w:p w14:paraId="2A8EAF0E" w14:textId="77777777" w:rsidR="0089696E" w:rsidRPr="0089696E" w:rsidRDefault="0089696E" w:rsidP="0089696E">
            <w:pPr>
              <w:widowControl/>
              <w:autoSpaceDE/>
              <w:autoSpaceDN/>
              <w:adjustRightInd/>
              <w:rPr>
                <w:sz w:val="22"/>
                <w:szCs w:val="22"/>
              </w:rPr>
            </w:pPr>
          </w:p>
        </w:tc>
        <w:tc>
          <w:tcPr>
            <w:tcW w:w="185" w:type="dxa"/>
            <w:hideMark/>
          </w:tcPr>
          <w:p w14:paraId="3EDE6F26" w14:textId="77777777" w:rsidR="0089696E" w:rsidRPr="0089696E" w:rsidRDefault="0089696E" w:rsidP="0089696E">
            <w:pPr>
              <w:widowControl/>
              <w:autoSpaceDE/>
              <w:autoSpaceDN/>
              <w:adjustRightInd/>
              <w:rPr>
                <w:sz w:val="22"/>
                <w:szCs w:val="22"/>
              </w:rPr>
            </w:pPr>
          </w:p>
        </w:tc>
        <w:tc>
          <w:tcPr>
            <w:tcW w:w="370" w:type="dxa"/>
            <w:hideMark/>
          </w:tcPr>
          <w:p w14:paraId="765ACE15" w14:textId="77777777" w:rsidR="0089696E" w:rsidRPr="0089696E" w:rsidRDefault="0089696E" w:rsidP="0089696E">
            <w:pPr>
              <w:widowControl/>
              <w:autoSpaceDE/>
              <w:autoSpaceDN/>
              <w:adjustRightInd/>
              <w:rPr>
                <w:sz w:val="22"/>
                <w:szCs w:val="22"/>
              </w:rPr>
            </w:pPr>
          </w:p>
        </w:tc>
        <w:tc>
          <w:tcPr>
            <w:tcW w:w="185" w:type="dxa"/>
            <w:hideMark/>
          </w:tcPr>
          <w:p w14:paraId="14A0EE32" w14:textId="77777777" w:rsidR="0089696E" w:rsidRPr="0089696E" w:rsidRDefault="0089696E" w:rsidP="0089696E">
            <w:pPr>
              <w:widowControl/>
              <w:autoSpaceDE/>
              <w:autoSpaceDN/>
              <w:adjustRightInd/>
              <w:rPr>
                <w:sz w:val="22"/>
                <w:szCs w:val="22"/>
              </w:rPr>
            </w:pPr>
          </w:p>
        </w:tc>
        <w:tc>
          <w:tcPr>
            <w:tcW w:w="554" w:type="dxa"/>
            <w:hideMark/>
          </w:tcPr>
          <w:p w14:paraId="7CDEC3A9" w14:textId="77777777" w:rsidR="0089696E" w:rsidRPr="0089696E" w:rsidRDefault="0089696E" w:rsidP="0089696E">
            <w:pPr>
              <w:widowControl/>
              <w:autoSpaceDE/>
              <w:autoSpaceDN/>
              <w:adjustRightInd/>
              <w:rPr>
                <w:sz w:val="22"/>
                <w:szCs w:val="22"/>
              </w:rPr>
            </w:pPr>
          </w:p>
        </w:tc>
        <w:tc>
          <w:tcPr>
            <w:tcW w:w="554" w:type="dxa"/>
            <w:hideMark/>
          </w:tcPr>
          <w:p w14:paraId="09051FE3" w14:textId="77777777" w:rsidR="0089696E" w:rsidRPr="0089696E" w:rsidRDefault="0089696E" w:rsidP="0089696E">
            <w:pPr>
              <w:widowControl/>
              <w:autoSpaceDE/>
              <w:autoSpaceDN/>
              <w:adjustRightInd/>
              <w:rPr>
                <w:sz w:val="22"/>
                <w:szCs w:val="22"/>
              </w:rPr>
            </w:pPr>
          </w:p>
        </w:tc>
        <w:tc>
          <w:tcPr>
            <w:tcW w:w="370" w:type="dxa"/>
            <w:hideMark/>
          </w:tcPr>
          <w:p w14:paraId="24A4F3C0" w14:textId="77777777" w:rsidR="0089696E" w:rsidRPr="0089696E" w:rsidRDefault="0089696E" w:rsidP="0089696E">
            <w:pPr>
              <w:widowControl/>
              <w:autoSpaceDE/>
              <w:autoSpaceDN/>
              <w:adjustRightInd/>
              <w:rPr>
                <w:sz w:val="22"/>
                <w:szCs w:val="22"/>
              </w:rPr>
            </w:pPr>
          </w:p>
        </w:tc>
        <w:tc>
          <w:tcPr>
            <w:tcW w:w="739" w:type="dxa"/>
            <w:hideMark/>
          </w:tcPr>
          <w:p w14:paraId="6727CDA3" w14:textId="77777777" w:rsidR="0089696E" w:rsidRPr="0089696E" w:rsidRDefault="0089696E" w:rsidP="0089696E">
            <w:pPr>
              <w:widowControl/>
              <w:autoSpaceDE/>
              <w:autoSpaceDN/>
              <w:adjustRightInd/>
              <w:rPr>
                <w:sz w:val="22"/>
                <w:szCs w:val="22"/>
              </w:rPr>
            </w:pPr>
          </w:p>
        </w:tc>
        <w:tc>
          <w:tcPr>
            <w:tcW w:w="370" w:type="dxa"/>
            <w:hideMark/>
          </w:tcPr>
          <w:p w14:paraId="7D08CB97" w14:textId="77777777" w:rsidR="0089696E" w:rsidRPr="0089696E" w:rsidRDefault="0089696E" w:rsidP="0089696E">
            <w:pPr>
              <w:widowControl/>
              <w:autoSpaceDE/>
              <w:autoSpaceDN/>
              <w:adjustRightInd/>
              <w:rPr>
                <w:sz w:val="22"/>
                <w:szCs w:val="22"/>
              </w:rPr>
            </w:pPr>
          </w:p>
        </w:tc>
        <w:tc>
          <w:tcPr>
            <w:tcW w:w="4990" w:type="dxa"/>
            <w:hideMark/>
          </w:tcPr>
          <w:p w14:paraId="557756D7" w14:textId="77777777" w:rsidR="0089696E" w:rsidRPr="0089696E" w:rsidRDefault="0089696E" w:rsidP="0089696E">
            <w:pPr>
              <w:widowControl/>
              <w:autoSpaceDE/>
              <w:autoSpaceDN/>
              <w:adjustRightInd/>
              <w:rPr>
                <w:sz w:val="22"/>
                <w:szCs w:val="22"/>
              </w:rPr>
            </w:pPr>
          </w:p>
        </w:tc>
      </w:tr>
      <w:tr w:rsidR="0089696E" w:rsidRPr="0089696E" w14:paraId="0F404AF5" w14:textId="77777777" w:rsidTr="009369B2">
        <w:tc>
          <w:tcPr>
            <w:tcW w:w="11273" w:type="dxa"/>
            <w:gridSpan w:val="18"/>
            <w:tcMar>
              <w:top w:w="0" w:type="dxa"/>
              <w:left w:w="149" w:type="dxa"/>
              <w:bottom w:w="0" w:type="dxa"/>
              <w:right w:w="149" w:type="dxa"/>
            </w:tcMar>
            <w:hideMark/>
          </w:tcPr>
          <w:p w14:paraId="0CD62B1A" w14:textId="77777777" w:rsidR="0089696E" w:rsidRPr="0089696E" w:rsidRDefault="0089696E" w:rsidP="0089696E">
            <w:pPr>
              <w:widowControl/>
              <w:autoSpaceDE/>
              <w:autoSpaceDN/>
              <w:adjustRightInd/>
              <w:textAlignment w:val="baseline"/>
            </w:pPr>
            <w:r w:rsidRPr="0089696E">
              <w:t>действующего на основании:</w:t>
            </w:r>
          </w:p>
        </w:tc>
      </w:tr>
      <w:tr w:rsidR="0089696E" w:rsidRPr="0089696E" w14:paraId="777AC165" w14:textId="77777777" w:rsidTr="009369B2">
        <w:tc>
          <w:tcPr>
            <w:tcW w:w="11273" w:type="dxa"/>
            <w:gridSpan w:val="18"/>
            <w:tcMar>
              <w:top w:w="0" w:type="dxa"/>
              <w:left w:w="149" w:type="dxa"/>
              <w:bottom w:w="0" w:type="dxa"/>
              <w:right w:w="149" w:type="dxa"/>
            </w:tcMar>
            <w:hideMark/>
          </w:tcPr>
          <w:p w14:paraId="3088498F" w14:textId="77777777" w:rsidR="0089696E" w:rsidRPr="0089696E" w:rsidRDefault="0089696E" w:rsidP="0089696E">
            <w:pPr>
              <w:widowControl/>
              <w:autoSpaceDE/>
              <w:autoSpaceDN/>
              <w:adjustRightInd/>
              <w:textAlignment w:val="baseline"/>
              <w:rPr>
                <w:sz w:val="24"/>
                <w:szCs w:val="24"/>
              </w:rPr>
            </w:pPr>
            <w:r w:rsidRPr="0089696E">
              <w:rPr>
                <w:sz w:val="24"/>
                <w:szCs w:val="24"/>
              </w:rPr>
              <w:t>устава</w:t>
            </w:r>
          </w:p>
        </w:tc>
      </w:tr>
      <w:tr w:rsidR="0089696E" w:rsidRPr="0089696E" w14:paraId="11579A3F" w14:textId="77777777" w:rsidTr="009369B2">
        <w:tc>
          <w:tcPr>
            <w:tcW w:w="11273" w:type="dxa"/>
            <w:gridSpan w:val="18"/>
            <w:tcMar>
              <w:top w:w="0" w:type="dxa"/>
              <w:left w:w="149" w:type="dxa"/>
              <w:bottom w:w="0" w:type="dxa"/>
              <w:right w:w="149" w:type="dxa"/>
            </w:tcMar>
            <w:hideMark/>
          </w:tcPr>
          <w:p w14:paraId="3B5A46B6" w14:textId="77777777" w:rsidR="0089696E" w:rsidRPr="0089696E" w:rsidRDefault="0089696E" w:rsidP="0089696E">
            <w:pPr>
              <w:widowControl/>
              <w:autoSpaceDE/>
              <w:autoSpaceDN/>
              <w:adjustRightInd/>
              <w:textAlignment w:val="baseline"/>
              <w:rPr>
                <w:sz w:val="24"/>
                <w:szCs w:val="24"/>
              </w:rPr>
            </w:pPr>
            <w:r w:rsidRPr="0089696E">
              <w:rPr>
                <w:sz w:val="24"/>
                <w:szCs w:val="24"/>
              </w:rPr>
              <w:t>положения</w:t>
            </w:r>
          </w:p>
        </w:tc>
      </w:tr>
      <w:tr w:rsidR="0089696E" w:rsidRPr="0089696E" w14:paraId="2D9CCAA4" w14:textId="77777777" w:rsidTr="009369B2">
        <w:tc>
          <w:tcPr>
            <w:tcW w:w="1109" w:type="dxa"/>
            <w:gridSpan w:val="3"/>
            <w:tcMar>
              <w:top w:w="0" w:type="dxa"/>
              <w:left w:w="149" w:type="dxa"/>
              <w:bottom w:w="0" w:type="dxa"/>
              <w:right w:w="149" w:type="dxa"/>
            </w:tcMar>
            <w:hideMark/>
          </w:tcPr>
          <w:p w14:paraId="68C52C77" w14:textId="77777777" w:rsidR="0089696E" w:rsidRPr="0089696E" w:rsidRDefault="0089696E" w:rsidP="0089696E">
            <w:pPr>
              <w:widowControl/>
              <w:autoSpaceDE/>
              <w:autoSpaceDN/>
              <w:adjustRightInd/>
              <w:textAlignment w:val="baseline"/>
              <w:rPr>
                <w:sz w:val="24"/>
                <w:szCs w:val="24"/>
              </w:rPr>
            </w:pPr>
            <w:r w:rsidRPr="0089696E">
              <w:rPr>
                <w:sz w:val="24"/>
                <w:szCs w:val="24"/>
              </w:rPr>
              <w:t>иное</w:t>
            </w:r>
          </w:p>
        </w:tc>
        <w:tc>
          <w:tcPr>
            <w:tcW w:w="10164" w:type="dxa"/>
            <w:gridSpan w:val="15"/>
            <w:tcBorders>
              <w:top w:val="nil"/>
              <w:left w:val="nil"/>
              <w:bottom w:val="single" w:sz="6" w:space="0" w:color="000000"/>
              <w:right w:val="nil"/>
            </w:tcBorders>
            <w:tcMar>
              <w:top w:w="0" w:type="dxa"/>
              <w:left w:w="149" w:type="dxa"/>
              <w:bottom w:w="0" w:type="dxa"/>
              <w:right w:w="149" w:type="dxa"/>
            </w:tcMar>
            <w:hideMark/>
          </w:tcPr>
          <w:p w14:paraId="6F47B94E" w14:textId="77777777" w:rsidR="0089696E" w:rsidRPr="0089696E" w:rsidRDefault="0089696E" w:rsidP="0089696E">
            <w:pPr>
              <w:widowControl/>
              <w:autoSpaceDE/>
              <w:autoSpaceDN/>
              <w:adjustRightInd/>
              <w:rPr>
                <w:sz w:val="22"/>
                <w:szCs w:val="22"/>
              </w:rPr>
            </w:pPr>
          </w:p>
        </w:tc>
      </w:tr>
      <w:tr w:rsidR="0089696E" w:rsidRPr="0089696E" w14:paraId="564B0EA7" w14:textId="77777777" w:rsidTr="009369B2">
        <w:tc>
          <w:tcPr>
            <w:tcW w:w="1109" w:type="dxa"/>
            <w:gridSpan w:val="3"/>
            <w:tcMar>
              <w:top w:w="0" w:type="dxa"/>
              <w:left w:w="149" w:type="dxa"/>
              <w:bottom w:w="0" w:type="dxa"/>
              <w:right w:w="149" w:type="dxa"/>
            </w:tcMar>
            <w:hideMark/>
          </w:tcPr>
          <w:p w14:paraId="7316BF3B" w14:textId="77777777" w:rsidR="0089696E" w:rsidRPr="0089696E" w:rsidRDefault="0089696E" w:rsidP="0089696E">
            <w:pPr>
              <w:widowControl/>
              <w:autoSpaceDE/>
              <w:autoSpaceDN/>
              <w:adjustRightInd/>
              <w:rPr>
                <w:sz w:val="22"/>
                <w:szCs w:val="22"/>
              </w:rPr>
            </w:pPr>
          </w:p>
        </w:tc>
        <w:tc>
          <w:tcPr>
            <w:tcW w:w="10164" w:type="dxa"/>
            <w:gridSpan w:val="15"/>
            <w:tcBorders>
              <w:top w:val="single" w:sz="6" w:space="0" w:color="000000"/>
              <w:left w:val="nil"/>
              <w:bottom w:val="nil"/>
              <w:right w:val="nil"/>
            </w:tcBorders>
            <w:tcMar>
              <w:top w:w="0" w:type="dxa"/>
              <w:left w:w="149" w:type="dxa"/>
              <w:bottom w:w="0" w:type="dxa"/>
              <w:right w:w="149" w:type="dxa"/>
            </w:tcMar>
            <w:hideMark/>
          </w:tcPr>
          <w:p w14:paraId="4AB3297A" w14:textId="77777777" w:rsidR="0089696E" w:rsidRPr="0089696E" w:rsidRDefault="0089696E" w:rsidP="0089696E">
            <w:pPr>
              <w:widowControl/>
              <w:autoSpaceDE/>
              <w:autoSpaceDN/>
              <w:adjustRightInd/>
              <w:jc w:val="center"/>
              <w:textAlignment w:val="baseline"/>
              <w:rPr>
                <w:sz w:val="24"/>
                <w:szCs w:val="24"/>
              </w:rPr>
            </w:pPr>
            <w:r w:rsidRPr="0089696E">
              <w:rPr>
                <w:i/>
                <w:iCs/>
                <w:sz w:val="24"/>
                <w:szCs w:val="24"/>
                <w:bdr w:val="none" w:sz="0" w:space="0" w:color="auto" w:frame="1"/>
              </w:rPr>
              <w:t>(указать вид документа)</w:t>
            </w:r>
          </w:p>
        </w:tc>
      </w:tr>
      <w:tr w:rsidR="0089696E" w:rsidRPr="0089696E" w14:paraId="3FD6BBAE" w14:textId="77777777" w:rsidTr="009369B2">
        <w:tc>
          <w:tcPr>
            <w:tcW w:w="2957" w:type="dxa"/>
            <w:gridSpan w:val="9"/>
            <w:tcMar>
              <w:top w:w="0" w:type="dxa"/>
              <w:left w:w="149" w:type="dxa"/>
              <w:bottom w:w="0" w:type="dxa"/>
              <w:right w:w="149" w:type="dxa"/>
            </w:tcMar>
            <w:hideMark/>
          </w:tcPr>
          <w:p w14:paraId="187DF4A3" w14:textId="77777777" w:rsidR="0089696E" w:rsidRPr="0089696E" w:rsidRDefault="0089696E" w:rsidP="0089696E">
            <w:pPr>
              <w:widowControl/>
              <w:autoSpaceDE/>
              <w:autoSpaceDN/>
              <w:adjustRightInd/>
              <w:textAlignment w:val="baseline"/>
              <w:rPr>
                <w:sz w:val="24"/>
                <w:szCs w:val="24"/>
              </w:rPr>
            </w:pPr>
            <w:r w:rsidRPr="0089696E">
              <w:rPr>
                <w:sz w:val="24"/>
                <w:szCs w:val="24"/>
              </w:rPr>
              <w:t>Зарегистрированного</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14:paraId="331ECE22" w14:textId="77777777" w:rsidR="0089696E" w:rsidRPr="0089696E" w:rsidRDefault="0089696E" w:rsidP="0089696E">
            <w:pPr>
              <w:widowControl/>
              <w:autoSpaceDE/>
              <w:autoSpaceDN/>
              <w:adjustRightInd/>
              <w:rPr>
                <w:sz w:val="22"/>
                <w:szCs w:val="22"/>
              </w:rPr>
            </w:pPr>
          </w:p>
        </w:tc>
      </w:tr>
      <w:tr w:rsidR="0089696E" w:rsidRPr="0089696E" w14:paraId="07601AB3" w14:textId="77777777" w:rsidTr="009369B2">
        <w:tc>
          <w:tcPr>
            <w:tcW w:w="2957" w:type="dxa"/>
            <w:gridSpan w:val="9"/>
            <w:tcMar>
              <w:top w:w="0" w:type="dxa"/>
              <w:left w:w="149" w:type="dxa"/>
              <w:bottom w:w="0" w:type="dxa"/>
              <w:right w:w="149" w:type="dxa"/>
            </w:tcMar>
            <w:hideMark/>
          </w:tcPr>
          <w:p w14:paraId="2BEAC712" w14:textId="77777777" w:rsidR="0089696E" w:rsidRPr="0089696E" w:rsidRDefault="0089696E" w:rsidP="0089696E">
            <w:pPr>
              <w:widowControl/>
              <w:autoSpaceDE/>
              <w:autoSpaceDN/>
              <w:adjustRightInd/>
              <w:rPr>
                <w:sz w:val="22"/>
                <w:szCs w:val="22"/>
              </w:rPr>
            </w:pPr>
          </w:p>
        </w:tc>
        <w:tc>
          <w:tcPr>
            <w:tcW w:w="8316" w:type="dxa"/>
            <w:gridSpan w:val="9"/>
            <w:tcMar>
              <w:top w:w="0" w:type="dxa"/>
              <w:left w:w="149" w:type="dxa"/>
              <w:bottom w:w="0" w:type="dxa"/>
              <w:right w:w="149" w:type="dxa"/>
            </w:tcMar>
            <w:hideMark/>
          </w:tcPr>
          <w:p w14:paraId="68E3D49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(кем и когда зарегистрировано юридическое лицо)</w:t>
            </w:r>
          </w:p>
        </w:tc>
      </w:tr>
      <w:tr w:rsidR="0089696E" w:rsidRPr="0089696E" w14:paraId="2D600B3D" w14:textId="77777777" w:rsidTr="009369B2">
        <w:tc>
          <w:tcPr>
            <w:tcW w:w="4805" w:type="dxa"/>
            <w:gridSpan w:val="14"/>
            <w:tcMar>
              <w:top w:w="0" w:type="dxa"/>
              <w:left w:w="149" w:type="dxa"/>
              <w:bottom w:w="0" w:type="dxa"/>
              <w:right w:w="149" w:type="dxa"/>
            </w:tcMar>
            <w:hideMark/>
          </w:tcPr>
          <w:p w14:paraId="0CECF715"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нахождения (юридический адрес)</w:t>
            </w:r>
          </w:p>
        </w:tc>
        <w:tc>
          <w:tcPr>
            <w:tcW w:w="6468" w:type="dxa"/>
            <w:gridSpan w:val="4"/>
            <w:tcBorders>
              <w:top w:val="nil"/>
              <w:left w:val="nil"/>
              <w:bottom w:val="single" w:sz="6" w:space="0" w:color="000000"/>
              <w:right w:val="nil"/>
            </w:tcBorders>
            <w:tcMar>
              <w:top w:w="0" w:type="dxa"/>
              <w:left w:w="149" w:type="dxa"/>
              <w:bottom w:w="0" w:type="dxa"/>
              <w:right w:w="149" w:type="dxa"/>
            </w:tcMar>
            <w:hideMark/>
          </w:tcPr>
          <w:p w14:paraId="79CFA0FD" w14:textId="77777777" w:rsidR="0089696E" w:rsidRPr="0089696E" w:rsidRDefault="0089696E" w:rsidP="0089696E">
            <w:pPr>
              <w:widowControl/>
              <w:autoSpaceDE/>
              <w:autoSpaceDN/>
              <w:adjustRightInd/>
              <w:rPr>
                <w:sz w:val="22"/>
                <w:szCs w:val="22"/>
              </w:rPr>
            </w:pPr>
          </w:p>
        </w:tc>
      </w:tr>
      <w:tr w:rsidR="0089696E" w:rsidRPr="0089696E" w14:paraId="00E09CFE" w14:textId="77777777" w:rsidTr="009369B2">
        <w:tc>
          <w:tcPr>
            <w:tcW w:w="4805" w:type="dxa"/>
            <w:gridSpan w:val="14"/>
            <w:tcMar>
              <w:top w:w="0" w:type="dxa"/>
              <w:left w:w="149" w:type="dxa"/>
              <w:bottom w:w="0" w:type="dxa"/>
              <w:right w:w="149" w:type="dxa"/>
            </w:tcMar>
            <w:hideMark/>
          </w:tcPr>
          <w:p w14:paraId="589BEA6A" w14:textId="77777777" w:rsidR="0089696E" w:rsidRPr="0089696E" w:rsidRDefault="0089696E" w:rsidP="0089696E">
            <w:pPr>
              <w:widowControl/>
              <w:autoSpaceDE/>
              <w:autoSpaceDN/>
              <w:adjustRightInd/>
              <w:rPr>
                <w:sz w:val="22"/>
                <w:szCs w:val="22"/>
              </w:rPr>
            </w:pPr>
          </w:p>
        </w:tc>
        <w:tc>
          <w:tcPr>
            <w:tcW w:w="6468" w:type="dxa"/>
            <w:gridSpan w:val="4"/>
            <w:tcMar>
              <w:top w:w="0" w:type="dxa"/>
              <w:left w:w="149" w:type="dxa"/>
              <w:bottom w:w="0" w:type="dxa"/>
              <w:right w:w="149" w:type="dxa"/>
            </w:tcMar>
            <w:hideMark/>
          </w:tcPr>
          <w:p w14:paraId="707CDABE" w14:textId="77777777" w:rsidR="0089696E" w:rsidRPr="0089696E" w:rsidRDefault="0089696E" w:rsidP="0089696E">
            <w:pPr>
              <w:widowControl/>
              <w:autoSpaceDE/>
              <w:autoSpaceDN/>
              <w:adjustRightInd/>
              <w:rPr>
                <w:sz w:val="22"/>
                <w:szCs w:val="22"/>
              </w:rPr>
            </w:pPr>
          </w:p>
        </w:tc>
      </w:tr>
      <w:tr w:rsidR="0089696E" w:rsidRPr="0089696E" w14:paraId="34C6D290" w14:textId="77777777" w:rsidTr="009369B2">
        <w:tc>
          <w:tcPr>
            <w:tcW w:w="2957" w:type="dxa"/>
            <w:gridSpan w:val="9"/>
            <w:tcMar>
              <w:top w:w="0" w:type="dxa"/>
              <w:left w:w="149" w:type="dxa"/>
              <w:bottom w:w="0" w:type="dxa"/>
              <w:right w:w="149" w:type="dxa"/>
            </w:tcMar>
            <w:hideMark/>
          </w:tcPr>
          <w:p w14:paraId="43F37A64" w14:textId="77777777" w:rsidR="0089696E" w:rsidRPr="0089696E" w:rsidRDefault="0089696E" w:rsidP="0089696E">
            <w:pPr>
              <w:widowControl/>
              <w:autoSpaceDE/>
              <w:autoSpaceDN/>
              <w:adjustRightInd/>
              <w:textAlignment w:val="baseline"/>
              <w:rPr>
                <w:sz w:val="24"/>
                <w:szCs w:val="24"/>
              </w:rPr>
            </w:pPr>
            <w:r w:rsidRPr="0089696E">
              <w:rPr>
                <w:sz w:val="24"/>
                <w:szCs w:val="24"/>
              </w:rPr>
              <w:t>Банковские реквизиты</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14:paraId="6EAB180E" w14:textId="77777777" w:rsidR="0089696E" w:rsidRPr="0089696E" w:rsidRDefault="0089696E" w:rsidP="0089696E">
            <w:pPr>
              <w:widowControl/>
              <w:autoSpaceDE/>
              <w:autoSpaceDN/>
              <w:adjustRightInd/>
              <w:rPr>
                <w:sz w:val="22"/>
                <w:szCs w:val="22"/>
              </w:rPr>
            </w:pPr>
          </w:p>
        </w:tc>
      </w:tr>
      <w:tr w:rsidR="0089696E" w:rsidRPr="0089696E" w14:paraId="61A0757E" w14:textId="77777777" w:rsidTr="009369B2">
        <w:tc>
          <w:tcPr>
            <w:tcW w:w="2957" w:type="dxa"/>
            <w:gridSpan w:val="9"/>
            <w:tcMar>
              <w:top w:w="0" w:type="dxa"/>
              <w:left w:w="149" w:type="dxa"/>
              <w:bottom w:w="0" w:type="dxa"/>
              <w:right w:w="149" w:type="dxa"/>
            </w:tcMar>
            <w:hideMark/>
          </w:tcPr>
          <w:p w14:paraId="4A88B35B" w14:textId="77777777" w:rsidR="0089696E" w:rsidRPr="0089696E" w:rsidRDefault="0089696E" w:rsidP="0089696E">
            <w:pPr>
              <w:widowControl/>
              <w:autoSpaceDE/>
              <w:autoSpaceDN/>
              <w:adjustRightInd/>
              <w:rPr>
                <w:sz w:val="22"/>
                <w:szCs w:val="22"/>
              </w:rPr>
            </w:pPr>
          </w:p>
        </w:tc>
        <w:tc>
          <w:tcPr>
            <w:tcW w:w="8316" w:type="dxa"/>
            <w:gridSpan w:val="9"/>
            <w:tcMar>
              <w:top w:w="0" w:type="dxa"/>
              <w:left w:w="149" w:type="dxa"/>
              <w:bottom w:w="0" w:type="dxa"/>
              <w:right w:w="149" w:type="dxa"/>
            </w:tcMar>
            <w:hideMark/>
          </w:tcPr>
          <w:p w14:paraId="79558A1D" w14:textId="77777777" w:rsidR="0089696E" w:rsidRPr="0089696E" w:rsidRDefault="0089696E" w:rsidP="0089696E">
            <w:pPr>
              <w:widowControl/>
              <w:autoSpaceDE/>
              <w:autoSpaceDN/>
              <w:adjustRightInd/>
              <w:rPr>
                <w:sz w:val="22"/>
                <w:szCs w:val="22"/>
              </w:rPr>
            </w:pPr>
          </w:p>
        </w:tc>
      </w:tr>
      <w:tr w:rsidR="0089696E" w:rsidRPr="0089696E" w14:paraId="2B62C4FD" w14:textId="77777777" w:rsidTr="009369B2">
        <w:tc>
          <w:tcPr>
            <w:tcW w:w="1294" w:type="dxa"/>
            <w:gridSpan w:val="4"/>
            <w:tcMar>
              <w:top w:w="0" w:type="dxa"/>
              <w:left w:w="149" w:type="dxa"/>
              <w:bottom w:w="0" w:type="dxa"/>
              <w:right w:w="149" w:type="dxa"/>
            </w:tcMar>
            <w:hideMark/>
          </w:tcPr>
          <w:p w14:paraId="63C83F75" w14:textId="77777777" w:rsidR="0089696E" w:rsidRPr="0089696E" w:rsidRDefault="0089696E" w:rsidP="0089696E">
            <w:pPr>
              <w:widowControl/>
              <w:autoSpaceDE/>
              <w:autoSpaceDN/>
              <w:adjustRightInd/>
              <w:textAlignment w:val="baseline"/>
              <w:rPr>
                <w:sz w:val="24"/>
                <w:szCs w:val="24"/>
              </w:rPr>
            </w:pPr>
            <w:r w:rsidRPr="0089696E">
              <w:rPr>
                <w:sz w:val="24"/>
                <w:szCs w:val="24"/>
              </w:rPr>
              <w:t>В лице</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14:paraId="14375FCC" w14:textId="77777777" w:rsidR="0089696E" w:rsidRPr="0089696E" w:rsidRDefault="0089696E" w:rsidP="0089696E">
            <w:pPr>
              <w:widowControl/>
              <w:autoSpaceDE/>
              <w:autoSpaceDN/>
              <w:adjustRightInd/>
              <w:rPr>
                <w:sz w:val="22"/>
                <w:szCs w:val="22"/>
              </w:rPr>
            </w:pPr>
          </w:p>
        </w:tc>
      </w:tr>
      <w:tr w:rsidR="0089696E" w:rsidRPr="0089696E" w14:paraId="19234CCD" w14:textId="77777777" w:rsidTr="009369B2">
        <w:tc>
          <w:tcPr>
            <w:tcW w:w="1294" w:type="dxa"/>
            <w:gridSpan w:val="4"/>
            <w:tcMar>
              <w:top w:w="0" w:type="dxa"/>
              <w:left w:w="149" w:type="dxa"/>
              <w:bottom w:w="0" w:type="dxa"/>
              <w:right w:w="149" w:type="dxa"/>
            </w:tcMar>
            <w:hideMark/>
          </w:tcPr>
          <w:p w14:paraId="072BFA60" w14:textId="77777777" w:rsidR="0089696E" w:rsidRPr="0089696E" w:rsidRDefault="0089696E" w:rsidP="0089696E">
            <w:pPr>
              <w:widowControl/>
              <w:autoSpaceDE/>
              <w:autoSpaceDN/>
              <w:adjustRightInd/>
              <w:rPr>
                <w:sz w:val="22"/>
                <w:szCs w:val="22"/>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14:paraId="3D30EDE5"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(должность, представитель, фамилия, имя, отчество (при наличии))</w:t>
            </w:r>
          </w:p>
        </w:tc>
      </w:tr>
      <w:tr w:rsidR="0089696E" w:rsidRPr="0089696E" w14:paraId="557C77A1" w14:textId="77777777" w:rsidTr="009369B2">
        <w:tc>
          <w:tcPr>
            <w:tcW w:w="2033" w:type="dxa"/>
            <w:gridSpan w:val="6"/>
            <w:tcMar>
              <w:top w:w="0" w:type="dxa"/>
              <w:left w:w="149" w:type="dxa"/>
              <w:bottom w:w="0" w:type="dxa"/>
              <w:right w:w="149" w:type="dxa"/>
            </w:tcMar>
            <w:hideMark/>
          </w:tcPr>
          <w:p w14:paraId="7A460972" w14:textId="77777777" w:rsidR="0089696E" w:rsidRPr="0089696E" w:rsidRDefault="0089696E" w:rsidP="0089696E">
            <w:pPr>
              <w:widowControl/>
              <w:autoSpaceDE/>
              <w:autoSpaceDN/>
              <w:adjustRightInd/>
              <w:textAlignment w:val="baseline"/>
              <w:rPr>
                <w:sz w:val="24"/>
                <w:szCs w:val="24"/>
              </w:rPr>
            </w:pPr>
            <w:r w:rsidRPr="0089696E">
              <w:rPr>
                <w:sz w:val="24"/>
                <w:szCs w:val="24"/>
              </w:rPr>
              <w:t>дата рождения</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14:paraId="6BE5445C" w14:textId="77777777" w:rsidR="0089696E" w:rsidRPr="0089696E" w:rsidRDefault="0089696E" w:rsidP="0089696E">
            <w:pPr>
              <w:widowControl/>
              <w:autoSpaceDE/>
              <w:autoSpaceDN/>
              <w:adjustRightInd/>
              <w:rPr>
                <w:sz w:val="22"/>
                <w:szCs w:val="22"/>
              </w:rPr>
            </w:pPr>
          </w:p>
        </w:tc>
      </w:tr>
      <w:tr w:rsidR="0089696E" w:rsidRPr="0089696E" w14:paraId="350E0965" w14:textId="77777777" w:rsidTr="009369B2">
        <w:tc>
          <w:tcPr>
            <w:tcW w:w="2033" w:type="dxa"/>
            <w:gridSpan w:val="6"/>
            <w:tcMar>
              <w:top w:w="0" w:type="dxa"/>
              <w:left w:w="149" w:type="dxa"/>
              <w:bottom w:w="0" w:type="dxa"/>
              <w:right w:w="149" w:type="dxa"/>
            </w:tcMar>
            <w:hideMark/>
          </w:tcPr>
          <w:p w14:paraId="23063F38" w14:textId="77777777" w:rsidR="0089696E" w:rsidRPr="0089696E" w:rsidRDefault="0089696E" w:rsidP="0089696E">
            <w:pPr>
              <w:widowControl/>
              <w:autoSpaceDE/>
              <w:autoSpaceDN/>
              <w:adjustRightInd/>
              <w:rPr>
                <w:sz w:val="22"/>
                <w:szCs w:val="22"/>
              </w:rPr>
            </w:pPr>
          </w:p>
        </w:tc>
        <w:tc>
          <w:tcPr>
            <w:tcW w:w="9240" w:type="dxa"/>
            <w:gridSpan w:val="12"/>
            <w:tcMar>
              <w:top w:w="0" w:type="dxa"/>
              <w:left w:w="149" w:type="dxa"/>
              <w:bottom w:w="0" w:type="dxa"/>
              <w:right w:w="149" w:type="dxa"/>
            </w:tcMar>
            <w:hideMark/>
          </w:tcPr>
          <w:p w14:paraId="41B4181E" w14:textId="77777777" w:rsidR="0089696E" w:rsidRPr="0089696E" w:rsidRDefault="0089696E" w:rsidP="0089696E">
            <w:pPr>
              <w:widowControl/>
              <w:autoSpaceDE/>
              <w:autoSpaceDN/>
              <w:adjustRightInd/>
              <w:rPr>
                <w:sz w:val="22"/>
                <w:szCs w:val="22"/>
              </w:rPr>
            </w:pPr>
          </w:p>
        </w:tc>
      </w:tr>
      <w:tr w:rsidR="0089696E" w:rsidRPr="0089696E" w14:paraId="4117837F" w14:textId="77777777" w:rsidTr="009369B2">
        <w:tc>
          <w:tcPr>
            <w:tcW w:w="1294" w:type="dxa"/>
            <w:gridSpan w:val="4"/>
            <w:tcMar>
              <w:top w:w="0" w:type="dxa"/>
              <w:left w:w="149" w:type="dxa"/>
              <w:bottom w:w="0" w:type="dxa"/>
              <w:right w:w="149" w:type="dxa"/>
            </w:tcMar>
            <w:hideMark/>
          </w:tcPr>
          <w:p w14:paraId="768B4101" w14:textId="77777777" w:rsidR="0089696E" w:rsidRPr="0089696E" w:rsidRDefault="0089696E" w:rsidP="0089696E">
            <w:pPr>
              <w:widowControl/>
              <w:autoSpaceDE/>
              <w:autoSpaceDN/>
              <w:adjustRightInd/>
              <w:textAlignment w:val="baseline"/>
              <w:rPr>
                <w:sz w:val="24"/>
                <w:szCs w:val="24"/>
              </w:rPr>
            </w:pPr>
            <w:r w:rsidRPr="0089696E">
              <w:rPr>
                <w:sz w:val="24"/>
                <w:szCs w:val="24"/>
              </w:rPr>
              <w:t>Паспорт</w:t>
            </w:r>
          </w:p>
        </w:tc>
        <w:tc>
          <w:tcPr>
            <w:tcW w:w="9979" w:type="dxa"/>
            <w:gridSpan w:val="14"/>
            <w:tcBorders>
              <w:top w:val="nil"/>
              <w:left w:val="nil"/>
              <w:bottom w:val="single" w:sz="6" w:space="0" w:color="000000"/>
              <w:right w:val="nil"/>
            </w:tcBorders>
            <w:tcMar>
              <w:top w:w="0" w:type="dxa"/>
              <w:left w:w="149" w:type="dxa"/>
              <w:bottom w:w="0" w:type="dxa"/>
              <w:right w:w="149" w:type="dxa"/>
            </w:tcMar>
            <w:hideMark/>
          </w:tcPr>
          <w:p w14:paraId="5749B0FB" w14:textId="77777777" w:rsidR="0089696E" w:rsidRPr="0089696E" w:rsidRDefault="0089696E" w:rsidP="0089696E">
            <w:pPr>
              <w:widowControl/>
              <w:autoSpaceDE/>
              <w:autoSpaceDN/>
              <w:adjustRightInd/>
              <w:rPr>
                <w:sz w:val="22"/>
                <w:szCs w:val="22"/>
              </w:rPr>
            </w:pPr>
          </w:p>
        </w:tc>
      </w:tr>
      <w:tr w:rsidR="0089696E" w:rsidRPr="0089696E" w14:paraId="7B57FBC4" w14:textId="77777777" w:rsidTr="009369B2">
        <w:tc>
          <w:tcPr>
            <w:tcW w:w="1294" w:type="dxa"/>
            <w:gridSpan w:val="4"/>
            <w:tcMar>
              <w:top w:w="0" w:type="dxa"/>
              <w:left w:w="149" w:type="dxa"/>
              <w:bottom w:w="0" w:type="dxa"/>
              <w:right w:w="149" w:type="dxa"/>
            </w:tcMar>
            <w:hideMark/>
          </w:tcPr>
          <w:p w14:paraId="3E1C71B5" w14:textId="77777777" w:rsidR="0089696E" w:rsidRPr="0089696E" w:rsidRDefault="0089696E" w:rsidP="0089696E">
            <w:pPr>
              <w:widowControl/>
              <w:autoSpaceDE/>
              <w:autoSpaceDN/>
              <w:adjustRightInd/>
              <w:rPr>
                <w:sz w:val="22"/>
                <w:szCs w:val="22"/>
              </w:rPr>
            </w:pPr>
          </w:p>
        </w:tc>
        <w:tc>
          <w:tcPr>
            <w:tcW w:w="9979" w:type="dxa"/>
            <w:gridSpan w:val="14"/>
            <w:tcBorders>
              <w:top w:val="single" w:sz="6" w:space="0" w:color="000000"/>
              <w:left w:val="nil"/>
              <w:bottom w:val="nil"/>
              <w:right w:val="nil"/>
            </w:tcBorders>
            <w:tcMar>
              <w:top w:w="0" w:type="dxa"/>
              <w:left w:w="149" w:type="dxa"/>
              <w:bottom w:w="0" w:type="dxa"/>
              <w:right w:w="149" w:type="dxa"/>
            </w:tcMar>
            <w:hideMark/>
          </w:tcPr>
          <w:p w14:paraId="64430D09"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(серия, номер, кем и когда выдан, код подразделения)</w:t>
            </w:r>
          </w:p>
        </w:tc>
      </w:tr>
      <w:tr w:rsidR="0089696E" w:rsidRPr="0089696E" w14:paraId="0BBF1279" w14:textId="77777777" w:rsidTr="009369B2">
        <w:tc>
          <w:tcPr>
            <w:tcW w:w="2402" w:type="dxa"/>
            <w:gridSpan w:val="7"/>
            <w:tcMar>
              <w:top w:w="0" w:type="dxa"/>
              <w:left w:w="149" w:type="dxa"/>
              <w:bottom w:w="0" w:type="dxa"/>
              <w:right w:w="149" w:type="dxa"/>
            </w:tcMar>
            <w:hideMark/>
          </w:tcPr>
          <w:p w14:paraId="796284D0" w14:textId="77777777" w:rsidR="0089696E" w:rsidRPr="0089696E" w:rsidRDefault="0089696E" w:rsidP="0089696E">
            <w:pPr>
              <w:widowControl/>
              <w:autoSpaceDE/>
              <w:autoSpaceDN/>
              <w:adjustRightInd/>
              <w:textAlignment w:val="baseline"/>
              <w:rPr>
                <w:sz w:val="24"/>
                <w:szCs w:val="24"/>
              </w:rPr>
            </w:pPr>
            <w:r w:rsidRPr="0089696E">
              <w:rPr>
                <w:sz w:val="24"/>
                <w:szCs w:val="24"/>
              </w:rPr>
              <w:t>адрес проживания</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538E0E15" w14:textId="77777777" w:rsidR="0089696E" w:rsidRPr="0089696E" w:rsidRDefault="0089696E" w:rsidP="0089696E">
            <w:pPr>
              <w:widowControl/>
              <w:autoSpaceDE/>
              <w:autoSpaceDN/>
              <w:adjustRightInd/>
              <w:rPr>
                <w:sz w:val="22"/>
                <w:szCs w:val="22"/>
              </w:rPr>
            </w:pPr>
          </w:p>
        </w:tc>
      </w:tr>
      <w:tr w:rsidR="0089696E" w:rsidRPr="0089696E" w14:paraId="27A9DED6" w14:textId="77777777" w:rsidTr="009369B2">
        <w:tc>
          <w:tcPr>
            <w:tcW w:w="2402" w:type="dxa"/>
            <w:gridSpan w:val="7"/>
            <w:tcMar>
              <w:top w:w="0" w:type="dxa"/>
              <w:left w:w="149" w:type="dxa"/>
              <w:bottom w:w="0" w:type="dxa"/>
              <w:right w:w="149" w:type="dxa"/>
            </w:tcMar>
            <w:hideMark/>
          </w:tcPr>
          <w:p w14:paraId="3C347370" w14:textId="77777777" w:rsidR="0089696E" w:rsidRPr="0089696E" w:rsidRDefault="0089696E" w:rsidP="0089696E">
            <w:pPr>
              <w:widowControl/>
              <w:autoSpaceDE/>
              <w:autoSpaceDN/>
              <w:adjustRightInd/>
              <w:rPr>
                <w:sz w:val="22"/>
                <w:szCs w:val="22"/>
              </w:rPr>
            </w:pPr>
          </w:p>
        </w:tc>
        <w:tc>
          <w:tcPr>
            <w:tcW w:w="8870" w:type="dxa"/>
            <w:gridSpan w:val="11"/>
            <w:tcBorders>
              <w:top w:val="single" w:sz="6" w:space="0" w:color="000000"/>
              <w:left w:val="nil"/>
              <w:bottom w:val="nil"/>
              <w:right w:val="nil"/>
            </w:tcBorders>
            <w:tcMar>
              <w:top w:w="0" w:type="dxa"/>
              <w:left w:w="149" w:type="dxa"/>
              <w:bottom w:w="0" w:type="dxa"/>
              <w:right w:w="149" w:type="dxa"/>
            </w:tcMar>
            <w:hideMark/>
          </w:tcPr>
          <w:p w14:paraId="433D7477"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(полностью место постоянного проживания)</w:t>
            </w:r>
          </w:p>
        </w:tc>
      </w:tr>
      <w:tr w:rsidR="0089696E" w:rsidRPr="0089696E" w14:paraId="1F079ACA" w14:textId="77777777" w:rsidTr="009369B2">
        <w:tc>
          <w:tcPr>
            <w:tcW w:w="2772" w:type="dxa"/>
            <w:gridSpan w:val="8"/>
            <w:tcMar>
              <w:top w:w="0" w:type="dxa"/>
              <w:left w:w="149" w:type="dxa"/>
              <w:bottom w:w="0" w:type="dxa"/>
              <w:right w:w="149" w:type="dxa"/>
            </w:tcMar>
            <w:hideMark/>
          </w:tcPr>
          <w:p w14:paraId="3AD676E8" w14:textId="77777777" w:rsidR="0089696E" w:rsidRPr="0089696E" w:rsidRDefault="0089696E" w:rsidP="0089696E">
            <w:pPr>
              <w:widowControl/>
              <w:autoSpaceDE/>
              <w:autoSpaceDN/>
              <w:adjustRightInd/>
              <w:textAlignment w:val="baseline"/>
              <w:rPr>
                <w:sz w:val="24"/>
                <w:szCs w:val="24"/>
              </w:rPr>
            </w:pPr>
            <w:r w:rsidRPr="0089696E">
              <w:rPr>
                <w:sz w:val="24"/>
                <w:szCs w:val="24"/>
              </w:rPr>
              <w:t>контактный телефон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14:paraId="509C80D7" w14:textId="77777777" w:rsidR="0089696E" w:rsidRPr="0089696E" w:rsidRDefault="0089696E" w:rsidP="0089696E">
            <w:pPr>
              <w:widowControl/>
              <w:autoSpaceDE/>
              <w:autoSpaceDN/>
              <w:adjustRightInd/>
              <w:rPr>
                <w:sz w:val="22"/>
                <w:szCs w:val="22"/>
              </w:rPr>
            </w:pPr>
          </w:p>
        </w:tc>
      </w:tr>
      <w:tr w:rsidR="0089696E" w:rsidRPr="0089696E" w14:paraId="02FB1D42" w14:textId="77777777" w:rsidTr="009369B2">
        <w:tc>
          <w:tcPr>
            <w:tcW w:w="5914" w:type="dxa"/>
            <w:gridSpan w:val="16"/>
            <w:tcMar>
              <w:top w:w="0" w:type="dxa"/>
              <w:left w:w="149" w:type="dxa"/>
              <w:bottom w:w="0" w:type="dxa"/>
              <w:right w:w="149" w:type="dxa"/>
            </w:tcMar>
            <w:hideMark/>
          </w:tcPr>
          <w:p w14:paraId="01C9F354" w14:textId="77777777" w:rsidR="0089696E" w:rsidRPr="0089696E" w:rsidRDefault="0089696E" w:rsidP="0089696E">
            <w:pPr>
              <w:widowControl/>
              <w:autoSpaceDE/>
              <w:autoSpaceDN/>
              <w:adjustRightInd/>
              <w:rPr>
                <w:sz w:val="22"/>
                <w:szCs w:val="22"/>
              </w:rPr>
            </w:pPr>
          </w:p>
        </w:tc>
        <w:tc>
          <w:tcPr>
            <w:tcW w:w="5359" w:type="dxa"/>
            <w:gridSpan w:val="2"/>
            <w:tcMar>
              <w:top w:w="0" w:type="dxa"/>
              <w:left w:w="149" w:type="dxa"/>
              <w:bottom w:w="0" w:type="dxa"/>
              <w:right w:w="149" w:type="dxa"/>
            </w:tcMar>
            <w:hideMark/>
          </w:tcPr>
          <w:p w14:paraId="3B889CFB" w14:textId="77777777" w:rsidR="0089696E" w:rsidRPr="0089696E" w:rsidRDefault="0089696E" w:rsidP="0089696E">
            <w:pPr>
              <w:widowControl/>
              <w:autoSpaceDE/>
              <w:autoSpaceDN/>
              <w:adjustRightInd/>
              <w:rPr>
                <w:sz w:val="22"/>
                <w:szCs w:val="22"/>
              </w:rPr>
            </w:pPr>
          </w:p>
        </w:tc>
      </w:tr>
      <w:tr w:rsidR="0089696E" w:rsidRPr="0089696E" w14:paraId="2D9D194E" w14:textId="77777777" w:rsidTr="009369B2">
        <w:tc>
          <w:tcPr>
            <w:tcW w:w="11273" w:type="dxa"/>
            <w:gridSpan w:val="18"/>
            <w:tcMar>
              <w:top w:w="0" w:type="dxa"/>
              <w:left w:w="149" w:type="dxa"/>
              <w:bottom w:w="0" w:type="dxa"/>
              <w:right w:w="149" w:type="dxa"/>
            </w:tcMar>
            <w:hideMark/>
          </w:tcPr>
          <w:p w14:paraId="769E2FCF" w14:textId="77777777" w:rsidR="0089696E" w:rsidRPr="0089696E" w:rsidRDefault="0089696E" w:rsidP="0089696E">
            <w:pPr>
              <w:widowControl/>
              <w:autoSpaceDE/>
              <w:autoSpaceDN/>
              <w:adjustRightInd/>
              <w:textAlignment w:val="baseline"/>
              <w:rPr>
                <w:sz w:val="24"/>
                <w:szCs w:val="24"/>
              </w:rPr>
            </w:pPr>
            <w:r w:rsidRPr="0089696E">
              <w:rPr>
                <w:sz w:val="24"/>
                <w:szCs w:val="24"/>
              </w:rPr>
              <w:t>действующий от имени юридического лица:</w:t>
            </w:r>
          </w:p>
        </w:tc>
      </w:tr>
      <w:tr w:rsidR="0089696E" w:rsidRPr="0089696E" w14:paraId="4C38EC7A" w14:textId="77777777" w:rsidTr="009369B2">
        <w:tc>
          <w:tcPr>
            <w:tcW w:w="2402" w:type="dxa"/>
            <w:gridSpan w:val="7"/>
            <w:tcMar>
              <w:top w:w="0" w:type="dxa"/>
              <w:left w:w="149" w:type="dxa"/>
              <w:bottom w:w="0" w:type="dxa"/>
              <w:right w:w="149" w:type="dxa"/>
            </w:tcMar>
            <w:hideMark/>
          </w:tcPr>
          <w:p w14:paraId="7EE08E8A" w14:textId="77777777" w:rsidR="0089696E" w:rsidRPr="0089696E" w:rsidRDefault="0089696E" w:rsidP="0089696E">
            <w:pPr>
              <w:widowControl/>
              <w:autoSpaceDE/>
              <w:autoSpaceDN/>
              <w:adjustRightInd/>
              <w:textAlignment w:val="baseline"/>
              <w:rPr>
                <w:sz w:val="24"/>
                <w:szCs w:val="24"/>
              </w:rPr>
            </w:pPr>
            <w:r w:rsidRPr="0089696E">
              <w:rPr>
                <w:sz w:val="24"/>
                <w:szCs w:val="24"/>
              </w:rPr>
              <w:t>без доверенности</w:t>
            </w:r>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14:paraId="07C92FBC" w14:textId="77777777" w:rsidR="0089696E" w:rsidRPr="0089696E" w:rsidRDefault="0089696E" w:rsidP="0089696E">
            <w:pPr>
              <w:widowControl/>
              <w:autoSpaceDE/>
              <w:autoSpaceDN/>
              <w:adjustRightInd/>
              <w:rPr>
                <w:sz w:val="22"/>
                <w:szCs w:val="22"/>
              </w:rPr>
            </w:pPr>
          </w:p>
        </w:tc>
      </w:tr>
      <w:tr w:rsidR="0089696E" w:rsidRPr="0089696E" w14:paraId="1D1C5870" w14:textId="77777777" w:rsidTr="009369B2">
        <w:tc>
          <w:tcPr>
            <w:tcW w:w="2402" w:type="dxa"/>
            <w:gridSpan w:val="7"/>
            <w:tcMar>
              <w:top w:w="0" w:type="dxa"/>
              <w:left w:w="149" w:type="dxa"/>
              <w:bottom w:w="0" w:type="dxa"/>
              <w:right w:w="149" w:type="dxa"/>
            </w:tcMar>
            <w:hideMark/>
          </w:tcPr>
          <w:p w14:paraId="3ED4F277" w14:textId="77777777" w:rsidR="0089696E" w:rsidRPr="0089696E" w:rsidRDefault="0089696E" w:rsidP="0089696E">
            <w:pPr>
              <w:widowControl/>
              <w:autoSpaceDE/>
              <w:autoSpaceDN/>
              <w:adjustRightInd/>
              <w:rPr>
                <w:sz w:val="22"/>
                <w:szCs w:val="22"/>
              </w:rPr>
            </w:pPr>
          </w:p>
        </w:tc>
        <w:tc>
          <w:tcPr>
            <w:tcW w:w="8870" w:type="dxa"/>
            <w:gridSpan w:val="11"/>
            <w:tcMar>
              <w:top w:w="0" w:type="dxa"/>
              <w:left w:w="149" w:type="dxa"/>
              <w:bottom w:w="0" w:type="dxa"/>
              <w:right w:w="149" w:type="dxa"/>
            </w:tcMar>
            <w:hideMark/>
          </w:tcPr>
          <w:p w14:paraId="0A669986"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9696E" w:rsidRPr="0089696E" w14:paraId="68B2909B" w14:textId="77777777" w:rsidTr="009369B2">
        <w:tc>
          <w:tcPr>
            <w:tcW w:w="5174" w:type="dxa"/>
            <w:gridSpan w:val="15"/>
            <w:tcMar>
              <w:top w:w="0" w:type="dxa"/>
              <w:left w:w="149" w:type="dxa"/>
              <w:bottom w:w="0" w:type="dxa"/>
              <w:right w:w="149" w:type="dxa"/>
            </w:tcMar>
            <w:hideMark/>
          </w:tcPr>
          <w:p w14:paraId="63798159" w14:textId="77777777" w:rsidR="0089696E" w:rsidRPr="0089696E" w:rsidRDefault="0089696E" w:rsidP="0089696E">
            <w:pPr>
              <w:widowControl/>
              <w:autoSpaceDE/>
              <w:autoSpaceDN/>
              <w:adjustRightInd/>
              <w:textAlignment w:val="baseline"/>
              <w:rPr>
                <w:sz w:val="24"/>
                <w:szCs w:val="24"/>
              </w:rPr>
            </w:pPr>
            <w:r w:rsidRPr="0089696E">
              <w:rPr>
                <w:sz w:val="24"/>
                <w:szCs w:val="24"/>
              </w:rPr>
              <w:t>на основании доверенности, удостоверенной</w:t>
            </w:r>
          </w:p>
        </w:tc>
        <w:tc>
          <w:tcPr>
            <w:tcW w:w="6098" w:type="dxa"/>
            <w:gridSpan w:val="3"/>
            <w:tcBorders>
              <w:top w:val="nil"/>
              <w:left w:val="nil"/>
              <w:bottom w:val="single" w:sz="6" w:space="0" w:color="000000"/>
              <w:right w:val="nil"/>
            </w:tcBorders>
            <w:tcMar>
              <w:top w:w="0" w:type="dxa"/>
              <w:left w:w="149" w:type="dxa"/>
              <w:bottom w:w="0" w:type="dxa"/>
              <w:right w:w="149" w:type="dxa"/>
            </w:tcMar>
            <w:hideMark/>
          </w:tcPr>
          <w:p w14:paraId="47642A2B" w14:textId="77777777" w:rsidR="0089696E" w:rsidRPr="0089696E" w:rsidRDefault="0089696E" w:rsidP="0089696E">
            <w:pPr>
              <w:widowControl/>
              <w:autoSpaceDE/>
              <w:autoSpaceDN/>
              <w:adjustRightInd/>
              <w:rPr>
                <w:sz w:val="22"/>
                <w:szCs w:val="22"/>
              </w:rPr>
            </w:pPr>
          </w:p>
        </w:tc>
      </w:tr>
      <w:tr w:rsidR="0089696E" w:rsidRPr="0089696E" w14:paraId="0AF5576D" w14:textId="77777777" w:rsidTr="009369B2">
        <w:tc>
          <w:tcPr>
            <w:tcW w:w="5174" w:type="dxa"/>
            <w:gridSpan w:val="15"/>
            <w:tcMar>
              <w:top w:w="0" w:type="dxa"/>
              <w:left w:w="149" w:type="dxa"/>
              <w:bottom w:w="0" w:type="dxa"/>
              <w:right w:w="149" w:type="dxa"/>
            </w:tcMar>
            <w:hideMark/>
          </w:tcPr>
          <w:p w14:paraId="2562741C" w14:textId="77777777" w:rsidR="0089696E" w:rsidRPr="0089696E" w:rsidRDefault="0089696E" w:rsidP="0089696E">
            <w:pPr>
              <w:widowControl/>
              <w:autoSpaceDE/>
              <w:autoSpaceDN/>
              <w:adjustRightInd/>
              <w:rPr>
                <w:sz w:val="22"/>
                <w:szCs w:val="22"/>
              </w:rPr>
            </w:pPr>
          </w:p>
        </w:tc>
        <w:tc>
          <w:tcPr>
            <w:tcW w:w="6098" w:type="dxa"/>
            <w:gridSpan w:val="3"/>
            <w:tcBorders>
              <w:top w:val="single" w:sz="6" w:space="0" w:color="000000"/>
              <w:left w:val="nil"/>
              <w:bottom w:val="nil"/>
              <w:right w:val="nil"/>
            </w:tcBorders>
            <w:tcMar>
              <w:top w:w="0" w:type="dxa"/>
              <w:left w:w="149" w:type="dxa"/>
              <w:bottom w:w="0" w:type="dxa"/>
              <w:right w:w="149" w:type="dxa"/>
            </w:tcMar>
            <w:hideMark/>
          </w:tcPr>
          <w:p w14:paraId="4D0D1BEE"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 нотариуса, округ)</w:t>
            </w:r>
          </w:p>
        </w:tc>
      </w:tr>
      <w:tr w:rsidR="0089696E" w:rsidRPr="0089696E" w14:paraId="645C4483" w14:textId="77777777" w:rsidTr="009369B2">
        <w:tc>
          <w:tcPr>
            <w:tcW w:w="370" w:type="dxa"/>
            <w:tcMar>
              <w:top w:w="0" w:type="dxa"/>
              <w:left w:w="149" w:type="dxa"/>
              <w:bottom w:w="0" w:type="dxa"/>
              <w:right w:w="149" w:type="dxa"/>
            </w:tcMar>
            <w:hideMark/>
          </w:tcPr>
          <w:p w14:paraId="01279B89"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14:paraId="67868D51" w14:textId="77777777" w:rsidR="0089696E" w:rsidRPr="0089696E" w:rsidRDefault="0089696E" w:rsidP="0089696E">
            <w:pPr>
              <w:widowControl/>
              <w:autoSpaceDE/>
              <w:autoSpaceDN/>
              <w:adjustRightInd/>
              <w:rPr>
                <w:sz w:val="22"/>
                <w:szCs w:val="22"/>
              </w:rPr>
            </w:pPr>
          </w:p>
        </w:tc>
        <w:tc>
          <w:tcPr>
            <w:tcW w:w="554" w:type="dxa"/>
            <w:gridSpan w:val="3"/>
            <w:tcMar>
              <w:top w:w="0" w:type="dxa"/>
              <w:left w:w="149" w:type="dxa"/>
              <w:bottom w:w="0" w:type="dxa"/>
              <w:right w:w="149" w:type="dxa"/>
            </w:tcMar>
            <w:hideMark/>
          </w:tcPr>
          <w:p w14:paraId="2FE83F42"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14:paraId="7BCF9C51" w14:textId="77777777" w:rsidR="0089696E" w:rsidRPr="0089696E" w:rsidRDefault="0089696E" w:rsidP="0089696E">
            <w:pPr>
              <w:widowControl/>
              <w:autoSpaceDE/>
              <w:autoSpaceDN/>
              <w:adjustRightInd/>
              <w:rPr>
                <w:sz w:val="22"/>
                <w:szCs w:val="22"/>
              </w:rPr>
            </w:pPr>
          </w:p>
        </w:tc>
        <w:tc>
          <w:tcPr>
            <w:tcW w:w="370" w:type="dxa"/>
            <w:tcMar>
              <w:top w:w="0" w:type="dxa"/>
              <w:left w:w="149" w:type="dxa"/>
              <w:bottom w:w="0" w:type="dxa"/>
              <w:right w:w="149" w:type="dxa"/>
            </w:tcMar>
            <w:hideMark/>
          </w:tcPr>
          <w:p w14:paraId="66ACCB5B" w14:textId="77777777" w:rsidR="0089696E" w:rsidRPr="0089696E" w:rsidRDefault="0089696E" w:rsidP="0089696E">
            <w:pPr>
              <w:widowControl/>
              <w:autoSpaceDE/>
              <w:autoSpaceDN/>
              <w:adjustRightInd/>
              <w:rPr>
                <w:sz w:val="22"/>
                <w:szCs w:val="22"/>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14:paraId="0E024CAF" w14:textId="77777777" w:rsidR="0089696E" w:rsidRPr="0089696E" w:rsidRDefault="0089696E" w:rsidP="0089696E">
            <w:pPr>
              <w:widowControl/>
              <w:autoSpaceDE/>
              <w:autoSpaceDN/>
              <w:adjustRightInd/>
              <w:rPr>
                <w:sz w:val="22"/>
                <w:szCs w:val="22"/>
              </w:rPr>
            </w:pPr>
          </w:p>
        </w:tc>
        <w:tc>
          <w:tcPr>
            <w:tcW w:w="2033" w:type="dxa"/>
            <w:gridSpan w:val="4"/>
            <w:tcMar>
              <w:top w:w="0" w:type="dxa"/>
              <w:left w:w="149" w:type="dxa"/>
              <w:bottom w:w="0" w:type="dxa"/>
              <w:right w:w="149" w:type="dxa"/>
            </w:tcMar>
            <w:hideMark/>
          </w:tcPr>
          <w:p w14:paraId="09449B43" w14:textId="77777777" w:rsidR="0089696E" w:rsidRPr="0089696E" w:rsidRDefault="0089696E" w:rsidP="0089696E">
            <w:pPr>
              <w:widowControl/>
              <w:autoSpaceDE/>
              <w:autoSpaceDN/>
              <w:adjustRightInd/>
              <w:textAlignment w:val="baseline"/>
              <w:rPr>
                <w:sz w:val="24"/>
                <w:szCs w:val="24"/>
              </w:rPr>
            </w:pPr>
            <w:r w:rsidRPr="0089696E">
              <w:rPr>
                <w:sz w:val="24"/>
                <w:szCs w:val="24"/>
              </w:rPr>
              <w:t>г., N в реестре</w:t>
            </w:r>
          </w:p>
        </w:tc>
        <w:tc>
          <w:tcPr>
            <w:tcW w:w="4990" w:type="dxa"/>
            <w:tcBorders>
              <w:top w:val="nil"/>
              <w:left w:val="nil"/>
              <w:bottom w:val="single" w:sz="6" w:space="0" w:color="000000"/>
              <w:right w:val="nil"/>
            </w:tcBorders>
            <w:tcMar>
              <w:top w:w="0" w:type="dxa"/>
              <w:left w:w="149" w:type="dxa"/>
              <w:bottom w:w="0" w:type="dxa"/>
              <w:right w:w="149" w:type="dxa"/>
            </w:tcMar>
            <w:hideMark/>
          </w:tcPr>
          <w:p w14:paraId="280509F8" w14:textId="77777777" w:rsidR="0089696E" w:rsidRPr="0089696E" w:rsidRDefault="0089696E" w:rsidP="0089696E">
            <w:pPr>
              <w:widowControl/>
              <w:autoSpaceDE/>
              <w:autoSpaceDN/>
              <w:adjustRightInd/>
              <w:rPr>
                <w:sz w:val="22"/>
                <w:szCs w:val="22"/>
              </w:rPr>
            </w:pPr>
          </w:p>
        </w:tc>
      </w:tr>
      <w:tr w:rsidR="0089696E" w:rsidRPr="0089696E" w14:paraId="6F38DBF9" w14:textId="77777777" w:rsidTr="009369B2">
        <w:tc>
          <w:tcPr>
            <w:tcW w:w="11273" w:type="dxa"/>
            <w:gridSpan w:val="18"/>
            <w:tcMar>
              <w:top w:w="0" w:type="dxa"/>
              <w:left w:w="149" w:type="dxa"/>
              <w:bottom w:w="0" w:type="dxa"/>
              <w:right w:w="149" w:type="dxa"/>
            </w:tcMar>
            <w:hideMark/>
          </w:tcPr>
          <w:p w14:paraId="42BD3220" w14:textId="77777777" w:rsidR="0089696E" w:rsidRPr="0089696E" w:rsidRDefault="0089696E" w:rsidP="0089696E">
            <w:pPr>
              <w:widowControl/>
              <w:autoSpaceDE/>
              <w:autoSpaceDN/>
              <w:adjustRightInd/>
              <w:rPr>
                <w:sz w:val="22"/>
                <w:szCs w:val="22"/>
              </w:rPr>
            </w:pPr>
          </w:p>
        </w:tc>
      </w:tr>
      <w:tr w:rsidR="0089696E" w:rsidRPr="0089696E" w14:paraId="1E3E72BC" w14:textId="77777777" w:rsidTr="009369B2">
        <w:tc>
          <w:tcPr>
            <w:tcW w:w="2772" w:type="dxa"/>
            <w:gridSpan w:val="8"/>
            <w:tcMar>
              <w:top w:w="0" w:type="dxa"/>
              <w:left w:w="149" w:type="dxa"/>
              <w:bottom w:w="0" w:type="dxa"/>
              <w:right w:w="149" w:type="dxa"/>
            </w:tcMar>
            <w:hideMark/>
          </w:tcPr>
          <w:p w14:paraId="735BE44D" w14:textId="77777777" w:rsidR="0089696E" w:rsidRPr="0089696E" w:rsidRDefault="0089696E" w:rsidP="0089696E">
            <w:pPr>
              <w:widowControl/>
              <w:autoSpaceDE/>
              <w:autoSpaceDN/>
              <w:adjustRightInd/>
              <w:textAlignment w:val="baseline"/>
              <w:rPr>
                <w:sz w:val="24"/>
                <w:szCs w:val="24"/>
              </w:rPr>
            </w:pPr>
            <w:r w:rsidRPr="0089696E">
              <w:rPr>
                <w:sz w:val="24"/>
                <w:szCs w:val="24"/>
              </w:rPr>
              <w:t>по иным основаниям</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14:paraId="27526020" w14:textId="77777777" w:rsidR="0089696E" w:rsidRPr="0089696E" w:rsidRDefault="0089696E" w:rsidP="0089696E">
            <w:pPr>
              <w:widowControl/>
              <w:autoSpaceDE/>
              <w:autoSpaceDN/>
              <w:adjustRightInd/>
              <w:rPr>
                <w:sz w:val="22"/>
                <w:szCs w:val="22"/>
              </w:rPr>
            </w:pPr>
          </w:p>
        </w:tc>
      </w:tr>
      <w:tr w:rsidR="0089696E" w:rsidRPr="0089696E" w14:paraId="22397C3C" w14:textId="77777777" w:rsidTr="009369B2">
        <w:tc>
          <w:tcPr>
            <w:tcW w:w="2772" w:type="dxa"/>
            <w:gridSpan w:val="8"/>
            <w:tcMar>
              <w:top w:w="0" w:type="dxa"/>
              <w:left w:w="149" w:type="dxa"/>
              <w:bottom w:w="0" w:type="dxa"/>
              <w:right w:w="149" w:type="dxa"/>
            </w:tcMar>
            <w:hideMark/>
          </w:tcPr>
          <w:p w14:paraId="5CC4583B" w14:textId="77777777" w:rsidR="0089696E" w:rsidRPr="0089696E" w:rsidRDefault="0089696E" w:rsidP="0089696E">
            <w:pPr>
              <w:widowControl/>
              <w:autoSpaceDE/>
              <w:autoSpaceDN/>
              <w:adjustRightInd/>
              <w:rPr>
                <w:sz w:val="22"/>
                <w:szCs w:val="22"/>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14:paraId="7379C9A4"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и реквизиты документа)</w:t>
            </w:r>
          </w:p>
        </w:tc>
      </w:tr>
      <w:tr w:rsidR="0089696E" w:rsidRPr="0089696E" w14:paraId="014B514F" w14:textId="77777777" w:rsidTr="009369B2">
        <w:tc>
          <w:tcPr>
            <w:tcW w:w="11273" w:type="dxa"/>
            <w:gridSpan w:val="18"/>
            <w:tcMar>
              <w:top w:w="0" w:type="dxa"/>
              <w:left w:w="149" w:type="dxa"/>
              <w:bottom w:w="0" w:type="dxa"/>
              <w:right w:w="149" w:type="dxa"/>
            </w:tcMar>
            <w:hideMark/>
          </w:tcPr>
          <w:p w14:paraId="125FD3C1" w14:textId="77777777" w:rsidR="0089696E" w:rsidRPr="0089696E" w:rsidRDefault="0089696E" w:rsidP="0089696E">
            <w:pPr>
              <w:widowControl/>
              <w:autoSpaceDE/>
              <w:autoSpaceDN/>
              <w:adjustRightInd/>
              <w:textAlignment w:val="baseline"/>
              <w:rPr>
                <w:sz w:val="24"/>
                <w:szCs w:val="24"/>
              </w:rPr>
            </w:pPr>
            <w:r w:rsidRPr="0089696E">
              <w:rPr>
                <w:sz w:val="24"/>
                <w:szCs w:val="24"/>
              </w:rPr>
              <w:t>     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89696E" w:rsidRPr="0089696E" w14:paraId="240A9ACD" w14:textId="77777777" w:rsidTr="009369B2">
        <w:tc>
          <w:tcPr>
            <w:tcW w:w="11273" w:type="dxa"/>
            <w:gridSpan w:val="18"/>
            <w:tcBorders>
              <w:top w:val="nil"/>
              <w:left w:val="nil"/>
              <w:bottom w:val="single" w:sz="6" w:space="0" w:color="000000"/>
              <w:right w:val="nil"/>
            </w:tcBorders>
            <w:tcMar>
              <w:top w:w="0" w:type="dxa"/>
              <w:left w:w="149" w:type="dxa"/>
              <w:bottom w:w="0" w:type="dxa"/>
              <w:right w:w="149" w:type="dxa"/>
            </w:tcMar>
            <w:hideMark/>
          </w:tcPr>
          <w:p w14:paraId="417AEE09" w14:textId="77777777" w:rsidR="0089696E" w:rsidRPr="0089696E" w:rsidRDefault="0089696E" w:rsidP="0089696E">
            <w:pPr>
              <w:widowControl/>
              <w:autoSpaceDE/>
              <w:autoSpaceDN/>
              <w:adjustRightInd/>
              <w:rPr>
                <w:sz w:val="22"/>
                <w:szCs w:val="22"/>
              </w:rPr>
            </w:pPr>
          </w:p>
        </w:tc>
      </w:tr>
      <w:tr w:rsidR="0089696E" w:rsidRPr="0089696E" w14:paraId="741FCAF4" w14:textId="77777777" w:rsidTr="009369B2">
        <w:tc>
          <w:tcPr>
            <w:tcW w:w="11273" w:type="dxa"/>
            <w:gridSpan w:val="18"/>
            <w:tcBorders>
              <w:top w:val="single" w:sz="6" w:space="0" w:color="000000"/>
              <w:left w:val="nil"/>
              <w:bottom w:val="nil"/>
              <w:right w:val="nil"/>
            </w:tcBorders>
            <w:tcMar>
              <w:top w:w="0" w:type="dxa"/>
              <w:left w:w="149" w:type="dxa"/>
              <w:bottom w:w="0" w:type="dxa"/>
              <w:right w:w="149" w:type="dxa"/>
            </w:tcMar>
            <w:hideMark/>
          </w:tcPr>
          <w:p w14:paraId="45E16D02"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lastRenderedPageBreak/>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89696E" w:rsidRPr="0089696E" w14:paraId="2F2DE241" w14:textId="77777777" w:rsidTr="009369B2">
        <w:tc>
          <w:tcPr>
            <w:tcW w:w="11273" w:type="dxa"/>
            <w:gridSpan w:val="18"/>
            <w:tcMar>
              <w:top w:w="0" w:type="dxa"/>
              <w:left w:w="149" w:type="dxa"/>
              <w:bottom w:w="0" w:type="dxa"/>
              <w:right w:w="149" w:type="dxa"/>
            </w:tcMar>
            <w:hideMark/>
          </w:tcPr>
          <w:p w14:paraId="02B9DBB2" w14:textId="77777777" w:rsidR="0089696E" w:rsidRPr="0089696E" w:rsidRDefault="0089696E" w:rsidP="0089696E">
            <w:pPr>
              <w:widowControl/>
              <w:autoSpaceDE/>
              <w:autoSpaceDN/>
              <w:adjustRightInd/>
              <w:textAlignment w:val="baseline"/>
              <w:rPr>
                <w:sz w:val="24"/>
                <w:szCs w:val="24"/>
              </w:rPr>
            </w:pPr>
            <w:r w:rsidRPr="0089696E">
              <w:rPr>
                <w:sz w:val="24"/>
                <w:szCs w:val="24"/>
              </w:rPr>
              <w:t>Приложение: копия топографического плана производства работ.</w:t>
            </w:r>
          </w:p>
        </w:tc>
      </w:tr>
      <w:tr w:rsidR="0089696E" w:rsidRPr="0089696E" w14:paraId="40EC500E" w14:textId="77777777" w:rsidTr="009369B2">
        <w:tc>
          <w:tcPr>
            <w:tcW w:w="3696" w:type="dxa"/>
            <w:gridSpan w:val="12"/>
            <w:tcBorders>
              <w:top w:val="nil"/>
              <w:left w:val="nil"/>
              <w:bottom w:val="single" w:sz="6" w:space="0" w:color="000000"/>
              <w:right w:val="nil"/>
            </w:tcBorders>
            <w:tcMar>
              <w:top w:w="0" w:type="dxa"/>
              <w:left w:w="149" w:type="dxa"/>
              <w:bottom w:w="0" w:type="dxa"/>
              <w:right w:w="149" w:type="dxa"/>
            </w:tcMar>
            <w:hideMark/>
          </w:tcPr>
          <w:p w14:paraId="0E4DA000"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52FFD5F3" w14:textId="77777777" w:rsidR="0089696E" w:rsidRPr="0089696E" w:rsidRDefault="0089696E" w:rsidP="0089696E">
            <w:pPr>
              <w:widowControl/>
              <w:autoSpaceDE/>
              <w:autoSpaceDN/>
              <w:adjustRightInd/>
              <w:textAlignment w:val="baseline"/>
              <w:rPr>
                <w:sz w:val="24"/>
                <w:szCs w:val="24"/>
              </w:rPr>
            </w:pPr>
            <w:r w:rsidRPr="0089696E">
              <w:rPr>
                <w:sz w:val="24"/>
                <w:szCs w:val="24"/>
              </w:rPr>
              <w:t>/</w:t>
            </w: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14:paraId="3BBF9CBA" w14:textId="77777777" w:rsidR="0089696E" w:rsidRPr="0089696E" w:rsidRDefault="0089696E" w:rsidP="0089696E">
            <w:pPr>
              <w:widowControl/>
              <w:autoSpaceDE/>
              <w:autoSpaceDN/>
              <w:adjustRightInd/>
              <w:rPr>
                <w:sz w:val="22"/>
                <w:szCs w:val="22"/>
              </w:rPr>
            </w:pPr>
          </w:p>
        </w:tc>
      </w:tr>
      <w:tr w:rsidR="0089696E" w:rsidRPr="0089696E" w14:paraId="16B09442" w14:textId="77777777" w:rsidTr="009369B2">
        <w:tc>
          <w:tcPr>
            <w:tcW w:w="3696" w:type="dxa"/>
            <w:gridSpan w:val="12"/>
            <w:tcBorders>
              <w:top w:val="single" w:sz="6" w:space="0" w:color="000000"/>
              <w:left w:val="nil"/>
              <w:bottom w:val="nil"/>
              <w:right w:val="nil"/>
            </w:tcBorders>
            <w:tcMar>
              <w:top w:w="0" w:type="dxa"/>
              <w:left w:w="149" w:type="dxa"/>
              <w:bottom w:w="0" w:type="dxa"/>
              <w:right w:w="149" w:type="dxa"/>
            </w:tcMar>
            <w:hideMark/>
          </w:tcPr>
          <w:p w14:paraId="44C803AD"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 заявителя)</w:t>
            </w:r>
          </w:p>
        </w:tc>
        <w:tc>
          <w:tcPr>
            <w:tcW w:w="554" w:type="dxa"/>
            <w:tcMar>
              <w:top w:w="0" w:type="dxa"/>
              <w:left w:w="149" w:type="dxa"/>
              <w:bottom w:w="0" w:type="dxa"/>
              <w:right w:w="149" w:type="dxa"/>
            </w:tcMar>
            <w:hideMark/>
          </w:tcPr>
          <w:p w14:paraId="4841CE7A" w14:textId="77777777" w:rsidR="0089696E" w:rsidRPr="0089696E" w:rsidRDefault="0089696E" w:rsidP="0089696E">
            <w:pPr>
              <w:widowControl/>
              <w:autoSpaceDE/>
              <w:autoSpaceDN/>
              <w:adjustRightInd/>
              <w:rPr>
                <w:sz w:val="22"/>
                <w:szCs w:val="22"/>
              </w:rPr>
            </w:pPr>
          </w:p>
        </w:tc>
        <w:tc>
          <w:tcPr>
            <w:tcW w:w="7022" w:type="dxa"/>
            <w:gridSpan w:val="5"/>
            <w:tcBorders>
              <w:top w:val="single" w:sz="6" w:space="0" w:color="000000"/>
              <w:left w:val="nil"/>
              <w:bottom w:val="nil"/>
              <w:right w:val="nil"/>
            </w:tcBorders>
            <w:tcMar>
              <w:top w:w="0" w:type="dxa"/>
              <w:left w:w="149" w:type="dxa"/>
              <w:bottom w:w="0" w:type="dxa"/>
              <w:right w:w="149" w:type="dxa"/>
            </w:tcMar>
            <w:hideMark/>
          </w:tcPr>
          <w:p w14:paraId="1F9AF4DD"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r>
      <w:tr w:rsidR="0089696E" w:rsidRPr="0089696E" w14:paraId="115C4F15" w14:textId="77777777" w:rsidTr="009369B2">
        <w:tc>
          <w:tcPr>
            <w:tcW w:w="3696" w:type="dxa"/>
            <w:gridSpan w:val="12"/>
            <w:tcMar>
              <w:top w:w="0" w:type="dxa"/>
              <w:left w:w="149" w:type="dxa"/>
              <w:bottom w:w="0" w:type="dxa"/>
              <w:right w:w="149" w:type="dxa"/>
            </w:tcMar>
            <w:hideMark/>
          </w:tcPr>
          <w:p w14:paraId="0F3476E1"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6AC1537A" w14:textId="77777777" w:rsidR="0089696E" w:rsidRPr="0089696E" w:rsidRDefault="0089696E" w:rsidP="0089696E">
            <w:pPr>
              <w:widowControl/>
              <w:autoSpaceDE/>
              <w:autoSpaceDN/>
              <w:adjustRightInd/>
              <w:rPr>
                <w:sz w:val="22"/>
                <w:szCs w:val="22"/>
              </w:rPr>
            </w:pPr>
          </w:p>
        </w:tc>
        <w:tc>
          <w:tcPr>
            <w:tcW w:w="7022" w:type="dxa"/>
            <w:gridSpan w:val="5"/>
            <w:tcMar>
              <w:top w:w="0" w:type="dxa"/>
              <w:left w:w="149" w:type="dxa"/>
              <w:bottom w:w="0" w:type="dxa"/>
              <w:right w:w="149" w:type="dxa"/>
            </w:tcMar>
            <w:hideMark/>
          </w:tcPr>
          <w:p w14:paraId="15AC62F0" w14:textId="77777777" w:rsidR="0089696E" w:rsidRPr="0089696E" w:rsidRDefault="0089696E" w:rsidP="0089696E">
            <w:pPr>
              <w:widowControl/>
              <w:autoSpaceDE/>
              <w:autoSpaceDN/>
              <w:adjustRightInd/>
              <w:jc w:val="center"/>
              <w:textAlignment w:val="baseline"/>
            </w:pPr>
            <w:r w:rsidRPr="0089696E">
              <w:t>МП</w:t>
            </w:r>
          </w:p>
        </w:tc>
      </w:tr>
    </w:tbl>
    <w:p w14:paraId="1D528D75"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03097728" w14:textId="77777777" w:rsidR="0089696E" w:rsidRPr="0089696E" w:rsidRDefault="0089696E" w:rsidP="0089696E">
      <w:pPr>
        <w:widowControl/>
        <w:autoSpaceDE/>
        <w:autoSpaceDN/>
        <w:adjustRightInd/>
        <w:textAlignment w:val="baseline"/>
        <w:rPr>
          <w:color w:val="444444"/>
          <w:sz w:val="24"/>
          <w:szCs w:val="24"/>
        </w:rPr>
      </w:pPr>
      <w:r w:rsidRPr="0089696E">
        <w:rPr>
          <w:color w:val="444444"/>
          <w:sz w:val="24"/>
          <w:szCs w:val="24"/>
        </w:rPr>
        <w:t>     </w:t>
      </w:r>
    </w:p>
    <w:p w14:paraId="1D2CEF1C"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5FDDB3C7" w14:textId="19E006FF"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5746C962" w14:textId="12894414"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51A8AA9D" w14:textId="77777777" w:rsidR="0089696E" w:rsidRPr="0089696E" w:rsidRDefault="0089696E" w:rsidP="0089696E">
      <w:pPr>
        <w:widowControl/>
        <w:autoSpaceDE/>
        <w:autoSpaceDN/>
        <w:adjustRightInd/>
        <w:textAlignment w:val="baseline"/>
        <w:rPr>
          <w:color w:val="444444"/>
          <w:sz w:val="24"/>
          <w:szCs w:val="24"/>
        </w:rPr>
      </w:pPr>
    </w:p>
    <w:p w14:paraId="4EA62618" w14:textId="77777777" w:rsidR="0089696E" w:rsidRPr="0089696E" w:rsidRDefault="0089696E" w:rsidP="0089696E">
      <w:pPr>
        <w:widowControl/>
        <w:autoSpaceDE/>
        <w:autoSpaceDN/>
        <w:adjustRightInd/>
        <w:textAlignment w:val="baseline"/>
        <w:rPr>
          <w:color w:val="444444"/>
          <w:sz w:val="24"/>
          <w:szCs w:val="24"/>
        </w:rPr>
      </w:pPr>
    </w:p>
    <w:p w14:paraId="5710577C" w14:textId="77777777" w:rsidR="0089696E" w:rsidRPr="0089696E" w:rsidRDefault="0089696E" w:rsidP="0089696E">
      <w:pPr>
        <w:widowControl/>
        <w:autoSpaceDE/>
        <w:autoSpaceDN/>
        <w:adjustRightInd/>
        <w:textAlignment w:val="baseline"/>
        <w:rPr>
          <w:color w:val="444444"/>
          <w:sz w:val="24"/>
          <w:szCs w:val="24"/>
        </w:rPr>
      </w:pPr>
    </w:p>
    <w:p w14:paraId="28F9180D" w14:textId="77777777" w:rsidR="0089696E" w:rsidRPr="0089696E" w:rsidRDefault="0089696E" w:rsidP="0089696E">
      <w:pPr>
        <w:widowControl/>
        <w:autoSpaceDE/>
        <w:autoSpaceDN/>
        <w:adjustRightInd/>
        <w:textAlignment w:val="baseline"/>
        <w:rPr>
          <w:color w:val="444444"/>
          <w:sz w:val="24"/>
          <w:szCs w:val="24"/>
        </w:rPr>
      </w:pPr>
    </w:p>
    <w:p w14:paraId="771C62B1" w14:textId="77777777" w:rsidR="0089696E" w:rsidRPr="0089696E" w:rsidRDefault="0089696E" w:rsidP="0089696E">
      <w:pPr>
        <w:widowControl/>
        <w:autoSpaceDE/>
        <w:autoSpaceDN/>
        <w:adjustRightInd/>
        <w:textAlignment w:val="baseline"/>
        <w:rPr>
          <w:color w:val="444444"/>
          <w:sz w:val="24"/>
          <w:szCs w:val="24"/>
        </w:rPr>
      </w:pPr>
    </w:p>
    <w:p w14:paraId="17031471" w14:textId="77777777" w:rsidR="0089696E" w:rsidRPr="0089696E" w:rsidRDefault="0089696E" w:rsidP="0089696E">
      <w:pPr>
        <w:widowControl/>
        <w:autoSpaceDE/>
        <w:autoSpaceDN/>
        <w:adjustRightInd/>
        <w:textAlignment w:val="baseline"/>
        <w:rPr>
          <w:color w:val="444444"/>
          <w:sz w:val="24"/>
          <w:szCs w:val="24"/>
        </w:rPr>
      </w:pPr>
    </w:p>
    <w:p w14:paraId="6C33FB81" w14:textId="77777777" w:rsidR="0089696E" w:rsidRPr="0089696E" w:rsidRDefault="0089696E" w:rsidP="0089696E">
      <w:pPr>
        <w:widowControl/>
        <w:autoSpaceDE/>
        <w:autoSpaceDN/>
        <w:adjustRightInd/>
        <w:textAlignment w:val="baseline"/>
        <w:rPr>
          <w:color w:val="444444"/>
          <w:sz w:val="24"/>
          <w:szCs w:val="24"/>
        </w:rPr>
      </w:pPr>
    </w:p>
    <w:p w14:paraId="21447681" w14:textId="77777777" w:rsidR="0089696E" w:rsidRPr="0089696E" w:rsidRDefault="0089696E" w:rsidP="0089696E">
      <w:pPr>
        <w:widowControl/>
        <w:autoSpaceDE/>
        <w:autoSpaceDN/>
        <w:adjustRightInd/>
        <w:textAlignment w:val="baseline"/>
        <w:rPr>
          <w:color w:val="444444"/>
          <w:sz w:val="24"/>
          <w:szCs w:val="24"/>
        </w:rPr>
      </w:pPr>
    </w:p>
    <w:p w14:paraId="5A830967" w14:textId="77777777" w:rsidR="0089696E" w:rsidRPr="0089696E" w:rsidRDefault="0089696E" w:rsidP="0089696E">
      <w:pPr>
        <w:widowControl/>
        <w:autoSpaceDE/>
        <w:autoSpaceDN/>
        <w:adjustRightInd/>
        <w:textAlignment w:val="baseline"/>
        <w:rPr>
          <w:color w:val="444444"/>
          <w:sz w:val="24"/>
          <w:szCs w:val="24"/>
        </w:rPr>
      </w:pPr>
    </w:p>
    <w:p w14:paraId="700CACC0" w14:textId="77777777" w:rsidR="0089696E" w:rsidRPr="0089696E" w:rsidRDefault="0089696E" w:rsidP="0089696E">
      <w:pPr>
        <w:widowControl/>
        <w:autoSpaceDE/>
        <w:autoSpaceDN/>
        <w:adjustRightInd/>
        <w:textAlignment w:val="baseline"/>
        <w:rPr>
          <w:color w:val="444444"/>
          <w:sz w:val="24"/>
          <w:szCs w:val="24"/>
        </w:rPr>
      </w:pPr>
    </w:p>
    <w:p w14:paraId="314C3704" w14:textId="77777777" w:rsidR="0089696E" w:rsidRPr="0089696E" w:rsidRDefault="0089696E" w:rsidP="0089696E">
      <w:pPr>
        <w:widowControl/>
        <w:autoSpaceDE/>
        <w:autoSpaceDN/>
        <w:adjustRightInd/>
        <w:textAlignment w:val="baseline"/>
        <w:rPr>
          <w:color w:val="444444"/>
          <w:sz w:val="24"/>
          <w:szCs w:val="24"/>
        </w:rPr>
      </w:pPr>
    </w:p>
    <w:p w14:paraId="53E75245" w14:textId="77777777" w:rsidR="0089696E" w:rsidRPr="0089696E" w:rsidRDefault="0089696E" w:rsidP="0089696E">
      <w:pPr>
        <w:widowControl/>
        <w:autoSpaceDE/>
        <w:autoSpaceDN/>
        <w:adjustRightInd/>
        <w:textAlignment w:val="baseline"/>
        <w:rPr>
          <w:color w:val="444444"/>
          <w:sz w:val="24"/>
          <w:szCs w:val="24"/>
        </w:rPr>
      </w:pPr>
    </w:p>
    <w:p w14:paraId="6C4BF549" w14:textId="77777777" w:rsidR="0089696E" w:rsidRPr="0089696E" w:rsidRDefault="0089696E" w:rsidP="0089696E">
      <w:pPr>
        <w:widowControl/>
        <w:autoSpaceDE/>
        <w:autoSpaceDN/>
        <w:adjustRightInd/>
        <w:textAlignment w:val="baseline"/>
        <w:rPr>
          <w:color w:val="444444"/>
          <w:sz w:val="24"/>
          <w:szCs w:val="24"/>
        </w:rPr>
      </w:pPr>
    </w:p>
    <w:p w14:paraId="390DD1A7" w14:textId="77777777" w:rsidR="0089696E" w:rsidRPr="0089696E" w:rsidRDefault="0089696E" w:rsidP="0089696E">
      <w:pPr>
        <w:widowControl/>
        <w:autoSpaceDE/>
        <w:autoSpaceDN/>
        <w:adjustRightInd/>
        <w:textAlignment w:val="baseline"/>
        <w:rPr>
          <w:color w:val="444444"/>
          <w:sz w:val="24"/>
          <w:szCs w:val="24"/>
        </w:rPr>
      </w:pPr>
    </w:p>
    <w:p w14:paraId="6230CF4E" w14:textId="77777777" w:rsidR="0089696E" w:rsidRPr="0089696E" w:rsidRDefault="0089696E" w:rsidP="0089696E">
      <w:pPr>
        <w:widowControl/>
        <w:autoSpaceDE/>
        <w:autoSpaceDN/>
        <w:adjustRightInd/>
        <w:textAlignment w:val="baseline"/>
        <w:rPr>
          <w:color w:val="444444"/>
          <w:sz w:val="24"/>
          <w:szCs w:val="24"/>
        </w:rPr>
      </w:pPr>
    </w:p>
    <w:p w14:paraId="058DC2CC" w14:textId="77777777" w:rsidR="0089696E" w:rsidRPr="0089696E" w:rsidRDefault="0089696E" w:rsidP="0089696E">
      <w:pPr>
        <w:widowControl/>
        <w:autoSpaceDE/>
        <w:autoSpaceDN/>
        <w:adjustRightInd/>
        <w:textAlignment w:val="baseline"/>
        <w:rPr>
          <w:color w:val="444444"/>
          <w:sz w:val="24"/>
          <w:szCs w:val="24"/>
        </w:rPr>
      </w:pPr>
    </w:p>
    <w:p w14:paraId="2A76CF52" w14:textId="77777777" w:rsidR="0089696E" w:rsidRPr="0089696E" w:rsidRDefault="0089696E" w:rsidP="0089696E">
      <w:pPr>
        <w:widowControl/>
        <w:autoSpaceDE/>
        <w:autoSpaceDN/>
        <w:adjustRightInd/>
        <w:textAlignment w:val="baseline"/>
        <w:rPr>
          <w:color w:val="444444"/>
          <w:sz w:val="24"/>
          <w:szCs w:val="24"/>
        </w:rPr>
      </w:pPr>
    </w:p>
    <w:p w14:paraId="2AFC5402" w14:textId="77777777" w:rsidR="0089696E" w:rsidRPr="0089696E" w:rsidRDefault="0089696E" w:rsidP="0089696E">
      <w:pPr>
        <w:widowControl/>
        <w:autoSpaceDE/>
        <w:autoSpaceDN/>
        <w:adjustRightInd/>
        <w:textAlignment w:val="baseline"/>
        <w:rPr>
          <w:color w:val="444444"/>
          <w:sz w:val="24"/>
          <w:szCs w:val="24"/>
        </w:rPr>
      </w:pPr>
    </w:p>
    <w:p w14:paraId="2D2F94B0" w14:textId="77777777" w:rsidR="0089696E" w:rsidRPr="0089696E" w:rsidRDefault="0089696E" w:rsidP="0089696E">
      <w:pPr>
        <w:widowControl/>
        <w:autoSpaceDE/>
        <w:autoSpaceDN/>
        <w:adjustRightInd/>
        <w:textAlignment w:val="baseline"/>
        <w:rPr>
          <w:color w:val="444444"/>
          <w:sz w:val="24"/>
          <w:szCs w:val="24"/>
        </w:rPr>
      </w:pPr>
    </w:p>
    <w:p w14:paraId="1567F41D" w14:textId="77777777" w:rsidR="0089696E" w:rsidRPr="0089696E" w:rsidRDefault="0089696E" w:rsidP="0089696E">
      <w:pPr>
        <w:widowControl/>
        <w:autoSpaceDE/>
        <w:autoSpaceDN/>
        <w:adjustRightInd/>
        <w:textAlignment w:val="baseline"/>
        <w:rPr>
          <w:color w:val="444444"/>
          <w:sz w:val="24"/>
          <w:szCs w:val="24"/>
        </w:rPr>
      </w:pPr>
    </w:p>
    <w:p w14:paraId="500CBDA6" w14:textId="77777777" w:rsidR="0089696E" w:rsidRPr="0089696E" w:rsidRDefault="0089696E" w:rsidP="0089696E">
      <w:pPr>
        <w:widowControl/>
        <w:autoSpaceDE/>
        <w:autoSpaceDN/>
        <w:adjustRightInd/>
        <w:textAlignment w:val="baseline"/>
        <w:rPr>
          <w:color w:val="444444"/>
          <w:sz w:val="24"/>
          <w:szCs w:val="24"/>
        </w:rPr>
      </w:pPr>
    </w:p>
    <w:p w14:paraId="13D45D3A" w14:textId="77777777" w:rsidR="0089696E" w:rsidRPr="0089696E" w:rsidRDefault="0089696E" w:rsidP="0089696E">
      <w:pPr>
        <w:widowControl/>
        <w:autoSpaceDE/>
        <w:autoSpaceDN/>
        <w:adjustRightInd/>
        <w:textAlignment w:val="baseline"/>
        <w:rPr>
          <w:color w:val="444444"/>
          <w:sz w:val="24"/>
          <w:szCs w:val="24"/>
        </w:rPr>
      </w:pPr>
    </w:p>
    <w:p w14:paraId="55093E54" w14:textId="77777777" w:rsidR="0089696E" w:rsidRPr="0089696E" w:rsidRDefault="0089696E" w:rsidP="0089696E">
      <w:pPr>
        <w:widowControl/>
        <w:autoSpaceDE/>
        <w:autoSpaceDN/>
        <w:adjustRightInd/>
        <w:textAlignment w:val="baseline"/>
        <w:rPr>
          <w:color w:val="444444"/>
          <w:sz w:val="24"/>
          <w:szCs w:val="24"/>
        </w:rPr>
      </w:pPr>
    </w:p>
    <w:p w14:paraId="5EA90890" w14:textId="77777777" w:rsidR="0089696E" w:rsidRPr="0089696E" w:rsidRDefault="0089696E" w:rsidP="0089696E">
      <w:pPr>
        <w:widowControl/>
        <w:autoSpaceDE/>
        <w:autoSpaceDN/>
        <w:adjustRightInd/>
        <w:textAlignment w:val="baseline"/>
        <w:rPr>
          <w:color w:val="444444"/>
          <w:sz w:val="24"/>
          <w:szCs w:val="24"/>
        </w:rPr>
      </w:pPr>
    </w:p>
    <w:p w14:paraId="15BA534F" w14:textId="77777777" w:rsidR="0089696E" w:rsidRPr="0089696E" w:rsidRDefault="0089696E" w:rsidP="0089696E">
      <w:pPr>
        <w:widowControl/>
        <w:autoSpaceDE/>
        <w:autoSpaceDN/>
        <w:adjustRightInd/>
        <w:textAlignment w:val="baseline"/>
        <w:rPr>
          <w:color w:val="444444"/>
          <w:sz w:val="24"/>
          <w:szCs w:val="24"/>
        </w:rPr>
      </w:pPr>
    </w:p>
    <w:p w14:paraId="281AACC2" w14:textId="77777777" w:rsidR="0089696E" w:rsidRPr="0089696E" w:rsidRDefault="0089696E" w:rsidP="0089696E">
      <w:pPr>
        <w:widowControl/>
        <w:autoSpaceDE/>
        <w:autoSpaceDN/>
        <w:adjustRightInd/>
        <w:textAlignment w:val="baseline"/>
        <w:rPr>
          <w:color w:val="444444"/>
          <w:sz w:val="24"/>
          <w:szCs w:val="24"/>
        </w:rPr>
      </w:pPr>
    </w:p>
    <w:p w14:paraId="226244A7" w14:textId="77777777" w:rsidR="0089696E" w:rsidRPr="0089696E" w:rsidRDefault="0089696E" w:rsidP="0089696E">
      <w:pPr>
        <w:widowControl/>
        <w:autoSpaceDE/>
        <w:autoSpaceDN/>
        <w:adjustRightInd/>
        <w:textAlignment w:val="baseline"/>
        <w:rPr>
          <w:color w:val="444444"/>
          <w:sz w:val="24"/>
          <w:szCs w:val="24"/>
        </w:rPr>
      </w:pPr>
    </w:p>
    <w:p w14:paraId="2EF07AA8" w14:textId="77777777" w:rsidR="0089696E" w:rsidRPr="0089696E" w:rsidRDefault="0089696E" w:rsidP="0089696E">
      <w:pPr>
        <w:widowControl/>
        <w:autoSpaceDE/>
        <w:autoSpaceDN/>
        <w:adjustRightInd/>
        <w:textAlignment w:val="baseline"/>
        <w:rPr>
          <w:color w:val="444444"/>
          <w:sz w:val="24"/>
          <w:szCs w:val="24"/>
        </w:rPr>
      </w:pPr>
    </w:p>
    <w:p w14:paraId="5A9E5D84" w14:textId="77777777" w:rsidR="0089696E" w:rsidRPr="0089696E" w:rsidRDefault="0089696E" w:rsidP="0089696E">
      <w:pPr>
        <w:widowControl/>
        <w:autoSpaceDE/>
        <w:autoSpaceDN/>
        <w:adjustRightInd/>
        <w:textAlignment w:val="baseline"/>
        <w:rPr>
          <w:color w:val="444444"/>
          <w:sz w:val="24"/>
          <w:szCs w:val="24"/>
        </w:rPr>
      </w:pPr>
    </w:p>
    <w:p w14:paraId="08766CAB" w14:textId="77777777" w:rsidR="0089696E" w:rsidRPr="0089696E" w:rsidRDefault="0089696E" w:rsidP="0089696E">
      <w:pPr>
        <w:widowControl/>
        <w:autoSpaceDE/>
        <w:autoSpaceDN/>
        <w:adjustRightInd/>
        <w:textAlignment w:val="baseline"/>
        <w:rPr>
          <w:color w:val="444444"/>
          <w:sz w:val="24"/>
          <w:szCs w:val="24"/>
        </w:rPr>
      </w:pPr>
    </w:p>
    <w:p w14:paraId="42339C2F" w14:textId="77777777" w:rsidR="0089696E" w:rsidRPr="0089696E" w:rsidRDefault="0089696E" w:rsidP="0089696E">
      <w:pPr>
        <w:widowControl/>
        <w:autoSpaceDE/>
        <w:autoSpaceDN/>
        <w:adjustRightInd/>
        <w:textAlignment w:val="baseline"/>
        <w:rPr>
          <w:color w:val="444444"/>
          <w:sz w:val="24"/>
          <w:szCs w:val="24"/>
        </w:rPr>
      </w:pPr>
    </w:p>
    <w:p w14:paraId="50FB9C87" w14:textId="77777777" w:rsidR="0089696E" w:rsidRPr="0089696E" w:rsidRDefault="0089696E" w:rsidP="0089696E">
      <w:pPr>
        <w:widowControl/>
        <w:autoSpaceDE/>
        <w:autoSpaceDN/>
        <w:adjustRightInd/>
        <w:textAlignment w:val="baseline"/>
        <w:rPr>
          <w:color w:val="444444"/>
          <w:sz w:val="24"/>
          <w:szCs w:val="24"/>
        </w:rPr>
      </w:pPr>
    </w:p>
    <w:p w14:paraId="5FB0BEA2" w14:textId="77777777" w:rsidR="0089696E" w:rsidRPr="0089696E" w:rsidRDefault="0089696E" w:rsidP="0089696E">
      <w:pPr>
        <w:widowControl/>
        <w:autoSpaceDE/>
        <w:autoSpaceDN/>
        <w:adjustRightInd/>
        <w:textAlignment w:val="baseline"/>
        <w:rPr>
          <w:color w:val="444444"/>
          <w:sz w:val="24"/>
          <w:szCs w:val="24"/>
        </w:rPr>
      </w:pPr>
    </w:p>
    <w:p w14:paraId="1A8E33A8" w14:textId="77777777" w:rsidR="0089696E" w:rsidRPr="0089696E" w:rsidRDefault="0089696E" w:rsidP="0089696E">
      <w:pPr>
        <w:widowControl/>
        <w:autoSpaceDE/>
        <w:autoSpaceDN/>
        <w:adjustRightInd/>
        <w:textAlignment w:val="baseline"/>
        <w:rPr>
          <w:color w:val="444444"/>
          <w:sz w:val="24"/>
          <w:szCs w:val="24"/>
        </w:rPr>
      </w:pPr>
    </w:p>
    <w:p w14:paraId="5C606F99" w14:textId="77777777" w:rsidR="0089696E" w:rsidRPr="0089696E" w:rsidRDefault="0089696E" w:rsidP="0089696E">
      <w:pPr>
        <w:widowControl/>
        <w:autoSpaceDE/>
        <w:autoSpaceDN/>
        <w:adjustRightInd/>
        <w:textAlignment w:val="baseline"/>
        <w:rPr>
          <w:color w:val="444444"/>
          <w:sz w:val="24"/>
          <w:szCs w:val="24"/>
        </w:rPr>
      </w:pPr>
    </w:p>
    <w:p w14:paraId="7AA629EE" w14:textId="77777777" w:rsidR="0089696E" w:rsidRPr="0089696E" w:rsidRDefault="0089696E" w:rsidP="0089696E">
      <w:pPr>
        <w:widowControl/>
        <w:autoSpaceDE/>
        <w:autoSpaceDN/>
        <w:adjustRightInd/>
        <w:textAlignment w:val="baseline"/>
        <w:rPr>
          <w:color w:val="444444"/>
          <w:sz w:val="24"/>
          <w:szCs w:val="24"/>
        </w:rPr>
      </w:pPr>
    </w:p>
    <w:p w14:paraId="53A37823" w14:textId="77777777" w:rsidR="0089696E" w:rsidRPr="0089696E" w:rsidRDefault="0089696E" w:rsidP="0089696E">
      <w:pPr>
        <w:widowControl/>
        <w:autoSpaceDE/>
        <w:autoSpaceDN/>
        <w:adjustRightInd/>
        <w:textAlignment w:val="baseline"/>
        <w:rPr>
          <w:color w:val="444444"/>
          <w:sz w:val="24"/>
          <w:szCs w:val="24"/>
        </w:rPr>
      </w:pPr>
    </w:p>
    <w:p w14:paraId="4144A71D" w14:textId="77777777" w:rsidR="0089696E" w:rsidRPr="0089696E" w:rsidRDefault="0089696E" w:rsidP="0089696E">
      <w:pPr>
        <w:widowControl/>
        <w:autoSpaceDE/>
        <w:autoSpaceDN/>
        <w:adjustRightInd/>
        <w:textAlignment w:val="baseline"/>
        <w:rPr>
          <w:color w:val="444444"/>
          <w:sz w:val="24"/>
          <w:szCs w:val="24"/>
        </w:rPr>
      </w:pPr>
    </w:p>
    <w:p w14:paraId="01CBD98F" w14:textId="77777777" w:rsidR="0089696E" w:rsidRPr="0089696E" w:rsidRDefault="0089696E" w:rsidP="0089696E">
      <w:pPr>
        <w:widowControl/>
        <w:autoSpaceDE/>
        <w:autoSpaceDN/>
        <w:adjustRightInd/>
        <w:textAlignment w:val="baseline"/>
        <w:rPr>
          <w:color w:val="444444"/>
          <w:sz w:val="24"/>
          <w:szCs w:val="24"/>
        </w:rPr>
      </w:pPr>
    </w:p>
    <w:p w14:paraId="0465E425" w14:textId="77777777" w:rsidR="0089696E" w:rsidRPr="0089696E" w:rsidRDefault="0089696E" w:rsidP="0089696E">
      <w:pPr>
        <w:widowControl/>
        <w:autoSpaceDE/>
        <w:autoSpaceDN/>
        <w:adjustRightInd/>
        <w:textAlignment w:val="baseline"/>
        <w:rPr>
          <w:color w:val="444444"/>
          <w:sz w:val="24"/>
          <w:szCs w:val="24"/>
        </w:rPr>
      </w:pPr>
    </w:p>
    <w:p w14:paraId="53EE24D4" w14:textId="77777777" w:rsidR="0089696E" w:rsidRPr="0089696E" w:rsidRDefault="0089696E" w:rsidP="0089696E">
      <w:pPr>
        <w:widowControl/>
        <w:autoSpaceDE/>
        <w:autoSpaceDN/>
        <w:adjustRightInd/>
        <w:textAlignment w:val="baseline"/>
        <w:rPr>
          <w:color w:val="444444"/>
          <w:sz w:val="24"/>
          <w:szCs w:val="24"/>
        </w:rPr>
      </w:pPr>
    </w:p>
    <w:p w14:paraId="7207AB20" w14:textId="77777777" w:rsidR="0089696E" w:rsidRPr="0089696E" w:rsidRDefault="0089696E" w:rsidP="0089696E">
      <w:pPr>
        <w:widowControl/>
        <w:autoSpaceDE/>
        <w:autoSpaceDN/>
        <w:adjustRightInd/>
        <w:spacing w:after="240"/>
        <w:jc w:val="right"/>
        <w:textAlignment w:val="baseline"/>
        <w:outlineLvl w:val="2"/>
        <w:rPr>
          <w:bCs/>
          <w:color w:val="444444"/>
          <w:sz w:val="24"/>
          <w:szCs w:val="24"/>
        </w:rPr>
      </w:pPr>
      <w:r w:rsidRPr="0089696E">
        <w:rPr>
          <w:b/>
          <w:bCs/>
          <w:color w:val="444444"/>
          <w:sz w:val="24"/>
          <w:szCs w:val="24"/>
        </w:rPr>
        <w:lastRenderedPageBreak/>
        <w:t>          </w:t>
      </w:r>
      <w:r w:rsidRPr="0089696E">
        <w:rPr>
          <w:bCs/>
          <w:color w:val="444444"/>
          <w:sz w:val="24"/>
          <w:szCs w:val="24"/>
        </w:rPr>
        <w:t>Приложение № 6</w:t>
      </w:r>
      <w:r w:rsidRPr="0089696E">
        <w:rPr>
          <w:bCs/>
          <w:color w:val="444444"/>
          <w:sz w:val="24"/>
          <w:szCs w:val="24"/>
        </w:rPr>
        <w:br/>
        <w:t>к Порядку использования донного грунта,</w:t>
      </w:r>
      <w:r w:rsidRPr="0089696E">
        <w:rPr>
          <w:bCs/>
          <w:color w:val="444444"/>
          <w:sz w:val="24"/>
          <w:szCs w:val="24"/>
        </w:rPr>
        <w:br/>
        <w:t>извлеченного при проведении дноуглубительных</w:t>
      </w:r>
      <w:r w:rsidRPr="0089696E">
        <w:rPr>
          <w:bCs/>
          <w:color w:val="444444"/>
          <w:sz w:val="24"/>
          <w:szCs w:val="24"/>
        </w:rPr>
        <w:br/>
        <w:t>и других работ, связанных с изменением</w:t>
      </w:r>
      <w:r w:rsidRPr="0089696E">
        <w:rPr>
          <w:bCs/>
          <w:color w:val="444444"/>
          <w:sz w:val="24"/>
          <w:szCs w:val="24"/>
        </w:rPr>
        <w:br/>
        <w:t>дна и берегов водных объектов</w:t>
      </w:r>
    </w:p>
    <w:p w14:paraId="2B3CDE8A" w14:textId="77777777" w:rsidR="0089696E" w:rsidRPr="0089696E" w:rsidRDefault="0089696E" w:rsidP="0089696E">
      <w:pPr>
        <w:widowControl/>
        <w:autoSpaceDE/>
        <w:autoSpaceDN/>
        <w:adjustRightInd/>
        <w:ind w:firstLine="480"/>
        <w:textAlignment w:val="baseline"/>
        <w:rPr>
          <w:color w:val="444444"/>
          <w:sz w:val="24"/>
          <w:szCs w:val="24"/>
        </w:rPr>
      </w:pPr>
      <w:r w:rsidRPr="0089696E">
        <w:rPr>
          <w:color w:val="444444"/>
          <w:sz w:val="24"/>
          <w:szCs w:val="24"/>
        </w:rPr>
        <w:t>     </w:t>
      </w:r>
      <w:r w:rsidRPr="0089696E">
        <w:rPr>
          <w:color w:val="444444"/>
          <w:sz w:val="24"/>
          <w:szCs w:val="24"/>
        </w:rPr>
        <w:br/>
      </w:r>
    </w:p>
    <w:tbl>
      <w:tblPr>
        <w:tblW w:w="0" w:type="auto"/>
        <w:tblCellMar>
          <w:left w:w="0" w:type="dxa"/>
          <w:right w:w="0" w:type="dxa"/>
        </w:tblCellMar>
        <w:tblLook w:val="04A0" w:firstRow="1" w:lastRow="0" w:firstColumn="1" w:lastColumn="0" w:noHBand="0" w:noVBand="1"/>
      </w:tblPr>
      <w:tblGrid>
        <w:gridCol w:w="9498"/>
      </w:tblGrid>
      <w:tr w:rsidR="0089696E" w:rsidRPr="0089696E" w14:paraId="751A7B20" w14:textId="77777777" w:rsidTr="009369B2">
        <w:trPr>
          <w:trHeight w:val="15"/>
        </w:trPr>
        <w:tc>
          <w:tcPr>
            <w:tcW w:w="11273" w:type="dxa"/>
            <w:hideMark/>
          </w:tcPr>
          <w:p w14:paraId="59322DF8" w14:textId="77777777" w:rsidR="0089696E" w:rsidRPr="0089696E" w:rsidRDefault="0089696E" w:rsidP="0089696E">
            <w:pPr>
              <w:widowControl/>
              <w:autoSpaceDE/>
              <w:autoSpaceDN/>
              <w:adjustRightInd/>
              <w:rPr>
                <w:sz w:val="22"/>
                <w:szCs w:val="22"/>
              </w:rPr>
            </w:pPr>
          </w:p>
        </w:tc>
      </w:tr>
      <w:tr w:rsidR="0089696E" w:rsidRPr="0089696E" w14:paraId="584DA98A" w14:textId="77777777" w:rsidTr="009369B2">
        <w:tc>
          <w:tcPr>
            <w:tcW w:w="11273" w:type="dxa"/>
            <w:tcBorders>
              <w:top w:val="nil"/>
              <w:left w:val="nil"/>
              <w:bottom w:val="single" w:sz="6" w:space="0" w:color="000000"/>
              <w:right w:val="nil"/>
            </w:tcBorders>
            <w:tcMar>
              <w:top w:w="0" w:type="dxa"/>
              <w:left w:w="149" w:type="dxa"/>
              <w:bottom w:w="0" w:type="dxa"/>
              <w:right w:w="149" w:type="dxa"/>
            </w:tcMar>
            <w:hideMark/>
          </w:tcPr>
          <w:p w14:paraId="13F27A61" w14:textId="77777777" w:rsidR="0089696E" w:rsidRPr="0089696E" w:rsidRDefault="0089696E" w:rsidP="0089696E">
            <w:pPr>
              <w:widowControl/>
              <w:autoSpaceDE/>
              <w:autoSpaceDN/>
              <w:adjustRightInd/>
              <w:rPr>
                <w:sz w:val="22"/>
                <w:szCs w:val="22"/>
              </w:rPr>
            </w:pPr>
          </w:p>
        </w:tc>
      </w:tr>
      <w:tr w:rsidR="0089696E" w:rsidRPr="0089696E" w14:paraId="3117CA6B" w14:textId="77777777" w:rsidTr="009369B2">
        <w:tc>
          <w:tcPr>
            <w:tcW w:w="11273" w:type="dxa"/>
            <w:tcBorders>
              <w:top w:val="single" w:sz="6" w:space="0" w:color="000000"/>
              <w:left w:val="nil"/>
              <w:bottom w:val="nil"/>
              <w:right w:val="nil"/>
            </w:tcBorders>
            <w:tcMar>
              <w:top w:w="0" w:type="dxa"/>
              <w:left w:w="149" w:type="dxa"/>
              <w:bottom w:w="0" w:type="dxa"/>
              <w:right w:w="149" w:type="dxa"/>
            </w:tcMar>
            <w:hideMark/>
          </w:tcPr>
          <w:p w14:paraId="366DE5D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органа местного самоуправления)</w:t>
            </w:r>
          </w:p>
        </w:tc>
      </w:tr>
    </w:tbl>
    <w:p w14:paraId="78BD25C3"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     </w:t>
      </w:r>
    </w:p>
    <w:p w14:paraId="0B5EA134" w14:textId="77777777" w:rsidR="0089696E" w:rsidRPr="0089696E" w:rsidRDefault="0089696E" w:rsidP="0089696E">
      <w:pPr>
        <w:widowControl/>
        <w:autoSpaceDE/>
        <w:autoSpaceDN/>
        <w:adjustRightInd/>
        <w:spacing w:after="240"/>
        <w:jc w:val="center"/>
        <w:textAlignment w:val="baseline"/>
        <w:rPr>
          <w:b/>
          <w:bCs/>
          <w:color w:val="444444"/>
          <w:sz w:val="24"/>
          <w:szCs w:val="24"/>
        </w:rPr>
      </w:pPr>
      <w:r w:rsidRPr="0089696E">
        <w:rPr>
          <w:b/>
          <w:bCs/>
          <w:color w:val="444444"/>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485B0901" w14:textId="77777777" w:rsidR="0089696E" w:rsidRPr="0089696E" w:rsidRDefault="0089696E" w:rsidP="0089696E">
      <w:pPr>
        <w:widowControl/>
        <w:autoSpaceDE/>
        <w:autoSpaceDN/>
        <w:adjustRightInd/>
        <w:jc w:val="center"/>
        <w:textAlignment w:val="baseline"/>
        <w:rPr>
          <w:color w:val="444444"/>
          <w:sz w:val="24"/>
          <w:szCs w:val="24"/>
        </w:rPr>
      </w:pPr>
      <w:r w:rsidRPr="0089696E">
        <w:rPr>
          <w:color w:val="444444"/>
          <w:sz w:val="24"/>
          <w:szCs w:val="24"/>
        </w:rPr>
        <w:t>     </w:t>
      </w:r>
      <w:r w:rsidRPr="0089696E">
        <w:rPr>
          <w:color w:val="444444"/>
          <w:sz w:val="24"/>
          <w:szCs w:val="24"/>
        </w:rPr>
        <w:br/>
        <w:t>от_____________</w:t>
      </w:r>
    </w:p>
    <w:tbl>
      <w:tblPr>
        <w:tblW w:w="0" w:type="auto"/>
        <w:tblCellMar>
          <w:left w:w="0" w:type="dxa"/>
          <w:right w:w="0" w:type="dxa"/>
        </w:tblCellMar>
        <w:tblLook w:val="04A0" w:firstRow="1" w:lastRow="0" w:firstColumn="1" w:lastColumn="0" w:noHBand="0" w:noVBand="1"/>
      </w:tblPr>
      <w:tblGrid>
        <w:gridCol w:w="739"/>
        <w:gridCol w:w="2216"/>
        <w:gridCol w:w="350"/>
        <w:gridCol w:w="1837"/>
        <w:gridCol w:w="538"/>
        <w:gridCol w:w="595"/>
        <w:gridCol w:w="1293"/>
        <w:gridCol w:w="1930"/>
      </w:tblGrid>
      <w:tr w:rsidR="0089696E" w:rsidRPr="0089696E" w14:paraId="4798402C" w14:textId="77777777" w:rsidTr="009369B2">
        <w:trPr>
          <w:trHeight w:val="15"/>
        </w:trPr>
        <w:tc>
          <w:tcPr>
            <w:tcW w:w="739" w:type="dxa"/>
            <w:hideMark/>
          </w:tcPr>
          <w:p w14:paraId="67753F48" w14:textId="77777777" w:rsidR="0089696E" w:rsidRPr="0089696E" w:rsidRDefault="0089696E" w:rsidP="0089696E">
            <w:pPr>
              <w:widowControl/>
              <w:autoSpaceDE/>
              <w:autoSpaceDN/>
              <w:adjustRightInd/>
              <w:rPr>
                <w:sz w:val="22"/>
                <w:szCs w:val="22"/>
              </w:rPr>
            </w:pPr>
          </w:p>
        </w:tc>
        <w:tc>
          <w:tcPr>
            <w:tcW w:w="2587" w:type="dxa"/>
            <w:hideMark/>
          </w:tcPr>
          <w:p w14:paraId="180997C8" w14:textId="77777777" w:rsidR="0089696E" w:rsidRPr="0089696E" w:rsidRDefault="0089696E" w:rsidP="0089696E">
            <w:pPr>
              <w:widowControl/>
              <w:autoSpaceDE/>
              <w:autoSpaceDN/>
              <w:adjustRightInd/>
              <w:rPr>
                <w:sz w:val="22"/>
                <w:szCs w:val="22"/>
              </w:rPr>
            </w:pPr>
          </w:p>
        </w:tc>
        <w:tc>
          <w:tcPr>
            <w:tcW w:w="370" w:type="dxa"/>
            <w:hideMark/>
          </w:tcPr>
          <w:p w14:paraId="43109957" w14:textId="77777777" w:rsidR="0089696E" w:rsidRPr="0089696E" w:rsidRDefault="0089696E" w:rsidP="0089696E">
            <w:pPr>
              <w:widowControl/>
              <w:autoSpaceDE/>
              <w:autoSpaceDN/>
              <w:adjustRightInd/>
              <w:rPr>
                <w:sz w:val="22"/>
                <w:szCs w:val="22"/>
              </w:rPr>
            </w:pPr>
          </w:p>
        </w:tc>
        <w:tc>
          <w:tcPr>
            <w:tcW w:w="2218" w:type="dxa"/>
            <w:hideMark/>
          </w:tcPr>
          <w:p w14:paraId="6ED77598" w14:textId="77777777" w:rsidR="0089696E" w:rsidRPr="0089696E" w:rsidRDefault="0089696E" w:rsidP="0089696E">
            <w:pPr>
              <w:widowControl/>
              <w:autoSpaceDE/>
              <w:autoSpaceDN/>
              <w:adjustRightInd/>
              <w:rPr>
                <w:sz w:val="22"/>
                <w:szCs w:val="22"/>
              </w:rPr>
            </w:pPr>
          </w:p>
        </w:tc>
        <w:tc>
          <w:tcPr>
            <w:tcW w:w="554" w:type="dxa"/>
            <w:hideMark/>
          </w:tcPr>
          <w:p w14:paraId="5AC74400" w14:textId="77777777" w:rsidR="0089696E" w:rsidRPr="0089696E" w:rsidRDefault="0089696E" w:rsidP="0089696E">
            <w:pPr>
              <w:widowControl/>
              <w:autoSpaceDE/>
              <w:autoSpaceDN/>
              <w:adjustRightInd/>
              <w:rPr>
                <w:sz w:val="22"/>
                <w:szCs w:val="22"/>
              </w:rPr>
            </w:pPr>
          </w:p>
        </w:tc>
        <w:tc>
          <w:tcPr>
            <w:tcW w:w="739" w:type="dxa"/>
            <w:hideMark/>
          </w:tcPr>
          <w:p w14:paraId="2988908A" w14:textId="77777777" w:rsidR="0089696E" w:rsidRPr="0089696E" w:rsidRDefault="0089696E" w:rsidP="0089696E">
            <w:pPr>
              <w:widowControl/>
              <w:autoSpaceDE/>
              <w:autoSpaceDN/>
              <w:adjustRightInd/>
              <w:rPr>
                <w:sz w:val="22"/>
                <w:szCs w:val="22"/>
              </w:rPr>
            </w:pPr>
          </w:p>
        </w:tc>
        <w:tc>
          <w:tcPr>
            <w:tcW w:w="1663" w:type="dxa"/>
            <w:hideMark/>
          </w:tcPr>
          <w:p w14:paraId="771DBE1E" w14:textId="77777777" w:rsidR="0089696E" w:rsidRPr="0089696E" w:rsidRDefault="0089696E" w:rsidP="0089696E">
            <w:pPr>
              <w:widowControl/>
              <w:autoSpaceDE/>
              <w:autoSpaceDN/>
              <w:adjustRightInd/>
              <w:rPr>
                <w:sz w:val="22"/>
                <w:szCs w:val="22"/>
              </w:rPr>
            </w:pPr>
          </w:p>
        </w:tc>
        <w:tc>
          <w:tcPr>
            <w:tcW w:w="2402" w:type="dxa"/>
            <w:hideMark/>
          </w:tcPr>
          <w:p w14:paraId="4B1389BF" w14:textId="77777777" w:rsidR="0089696E" w:rsidRPr="0089696E" w:rsidRDefault="0089696E" w:rsidP="0089696E">
            <w:pPr>
              <w:widowControl/>
              <w:autoSpaceDE/>
              <w:autoSpaceDN/>
              <w:adjustRightInd/>
              <w:rPr>
                <w:sz w:val="22"/>
                <w:szCs w:val="22"/>
              </w:rPr>
            </w:pPr>
          </w:p>
        </w:tc>
      </w:tr>
      <w:tr w:rsidR="0089696E" w:rsidRPr="0089696E" w14:paraId="34BAFB92" w14:textId="77777777" w:rsidTr="009369B2">
        <w:tc>
          <w:tcPr>
            <w:tcW w:w="11273" w:type="dxa"/>
            <w:gridSpan w:val="8"/>
            <w:tcMar>
              <w:top w:w="0" w:type="dxa"/>
              <w:left w:w="149" w:type="dxa"/>
              <w:bottom w:w="0" w:type="dxa"/>
              <w:right w:w="149" w:type="dxa"/>
            </w:tcMar>
            <w:hideMark/>
          </w:tcPr>
          <w:p w14:paraId="36E2C561" w14:textId="77777777" w:rsidR="0089696E" w:rsidRPr="0089696E" w:rsidRDefault="0089696E" w:rsidP="0089696E">
            <w:pPr>
              <w:widowControl/>
              <w:autoSpaceDE/>
              <w:autoSpaceDN/>
              <w:adjustRightInd/>
              <w:textAlignment w:val="baseline"/>
              <w:rPr>
                <w:sz w:val="24"/>
                <w:szCs w:val="24"/>
              </w:rPr>
            </w:pPr>
            <w:r w:rsidRPr="0089696E">
              <w:rPr>
                <w:sz w:val="24"/>
                <w:szCs w:val="24"/>
              </w:rPr>
              <w:t>1. Настоящее решение принято на основании заявления:</w:t>
            </w:r>
          </w:p>
        </w:tc>
      </w:tr>
      <w:tr w:rsidR="0089696E" w:rsidRPr="0089696E" w14:paraId="553E51A4" w14:textId="77777777" w:rsidTr="009369B2">
        <w:tc>
          <w:tcPr>
            <w:tcW w:w="11273" w:type="dxa"/>
            <w:gridSpan w:val="8"/>
            <w:tcBorders>
              <w:top w:val="nil"/>
              <w:left w:val="nil"/>
              <w:bottom w:val="single" w:sz="6" w:space="0" w:color="000000"/>
              <w:right w:val="nil"/>
            </w:tcBorders>
            <w:tcMar>
              <w:top w:w="0" w:type="dxa"/>
              <w:left w:w="149" w:type="dxa"/>
              <w:bottom w:w="0" w:type="dxa"/>
              <w:right w:w="149" w:type="dxa"/>
            </w:tcMar>
            <w:hideMark/>
          </w:tcPr>
          <w:p w14:paraId="0451E802" w14:textId="77777777" w:rsidR="0089696E" w:rsidRPr="0089696E" w:rsidRDefault="0089696E" w:rsidP="0089696E">
            <w:pPr>
              <w:widowControl/>
              <w:autoSpaceDE/>
              <w:autoSpaceDN/>
              <w:adjustRightInd/>
              <w:rPr>
                <w:sz w:val="22"/>
                <w:szCs w:val="22"/>
              </w:rPr>
            </w:pPr>
          </w:p>
        </w:tc>
      </w:tr>
      <w:tr w:rsidR="0089696E" w:rsidRPr="0089696E" w14:paraId="687DBFEC" w14:textId="77777777" w:rsidTr="009369B2">
        <w:tc>
          <w:tcPr>
            <w:tcW w:w="11273" w:type="dxa"/>
            <w:gridSpan w:val="8"/>
            <w:tcBorders>
              <w:top w:val="single" w:sz="6" w:space="0" w:color="000000"/>
              <w:left w:val="nil"/>
              <w:bottom w:val="nil"/>
              <w:right w:val="nil"/>
            </w:tcBorders>
            <w:tcMar>
              <w:top w:w="0" w:type="dxa"/>
              <w:left w:w="149" w:type="dxa"/>
              <w:bottom w:w="0" w:type="dxa"/>
              <w:right w:w="149" w:type="dxa"/>
            </w:tcMar>
            <w:hideMark/>
          </w:tcPr>
          <w:p w14:paraId="52CEF444"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наименование заявителя)</w:t>
            </w:r>
          </w:p>
        </w:tc>
      </w:tr>
      <w:tr w:rsidR="0089696E" w:rsidRPr="0089696E" w14:paraId="0AE42DA6" w14:textId="77777777" w:rsidTr="009369B2">
        <w:tc>
          <w:tcPr>
            <w:tcW w:w="11273" w:type="dxa"/>
            <w:gridSpan w:val="8"/>
            <w:tcMar>
              <w:top w:w="0" w:type="dxa"/>
              <w:left w:w="149" w:type="dxa"/>
              <w:bottom w:w="0" w:type="dxa"/>
              <w:right w:w="149" w:type="dxa"/>
            </w:tcMar>
            <w:hideMark/>
          </w:tcPr>
          <w:p w14:paraId="3B38BE2A" w14:textId="77777777" w:rsidR="0089696E" w:rsidRPr="0089696E" w:rsidRDefault="0089696E" w:rsidP="0089696E">
            <w:pPr>
              <w:widowControl/>
              <w:autoSpaceDE/>
              <w:autoSpaceDN/>
              <w:adjustRightInd/>
              <w:textAlignment w:val="baseline"/>
            </w:pPr>
            <w:r w:rsidRPr="0089696E">
              <w:t>2. 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89696E">
              <w:rPr>
                <w:i/>
                <w:iCs/>
                <w:bdr w:val="none" w:sz="0" w:space="0" w:color="auto" w:frame="1"/>
              </w:rPr>
              <w:t>нужное отметить</w:t>
            </w:r>
            <w:r w:rsidRPr="0089696E">
              <w:t>)</w:t>
            </w:r>
          </w:p>
        </w:tc>
      </w:tr>
      <w:tr w:rsidR="0089696E" w:rsidRPr="0089696E" w14:paraId="700B420E"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B7EB5B"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20CCE8CA" w14:textId="77777777" w:rsidR="0089696E" w:rsidRPr="0089696E" w:rsidRDefault="0089696E" w:rsidP="0089696E">
            <w:pPr>
              <w:widowControl/>
              <w:autoSpaceDE/>
              <w:autoSpaceDN/>
              <w:adjustRightInd/>
              <w:textAlignment w:val="baseline"/>
              <w:rPr>
                <w:sz w:val="24"/>
                <w:szCs w:val="24"/>
              </w:rPr>
            </w:pPr>
            <w:r w:rsidRPr="0089696E">
              <w:rPr>
                <w:sz w:val="24"/>
                <w:szCs w:val="24"/>
              </w:rPr>
              <w:t>для обеспечения муниципальных нужд</w:t>
            </w:r>
          </w:p>
        </w:tc>
      </w:tr>
      <w:tr w:rsidR="0089696E" w:rsidRPr="0089696E" w14:paraId="4B3022F5"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F20785"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32178403" w14:textId="77777777" w:rsidR="0089696E" w:rsidRPr="0089696E" w:rsidRDefault="0089696E" w:rsidP="0089696E">
            <w:pPr>
              <w:widowControl/>
              <w:autoSpaceDE/>
              <w:autoSpaceDN/>
              <w:adjustRightInd/>
              <w:textAlignment w:val="baseline"/>
              <w:rPr>
                <w:sz w:val="24"/>
                <w:szCs w:val="24"/>
              </w:rPr>
            </w:pPr>
            <w:r w:rsidRPr="0089696E">
              <w:rPr>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89696E" w:rsidRPr="0089696E" w14:paraId="4833C97A" w14:textId="77777777" w:rsidTr="009369B2">
        <w:tc>
          <w:tcPr>
            <w:tcW w:w="11273" w:type="dxa"/>
            <w:gridSpan w:val="8"/>
            <w:tcMar>
              <w:top w:w="0" w:type="dxa"/>
              <w:left w:w="149" w:type="dxa"/>
              <w:bottom w:w="0" w:type="dxa"/>
              <w:right w:w="149" w:type="dxa"/>
            </w:tcMar>
            <w:hideMark/>
          </w:tcPr>
          <w:p w14:paraId="10B9EFDE" w14:textId="77777777" w:rsidR="0089696E" w:rsidRPr="0089696E" w:rsidRDefault="0089696E" w:rsidP="0089696E">
            <w:pPr>
              <w:widowControl/>
              <w:autoSpaceDE/>
              <w:autoSpaceDN/>
              <w:adjustRightInd/>
              <w:rPr>
                <w:sz w:val="22"/>
                <w:szCs w:val="22"/>
              </w:rPr>
            </w:pPr>
          </w:p>
        </w:tc>
      </w:tr>
      <w:tr w:rsidR="0089696E" w:rsidRPr="0089696E" w14:paraId="76488F67" w14:textId="77777777" w:rsidTr="009369B2">
        <w:tc>
          <w:tcPr>
            <w:tcW w:w="11273" w:type="dxa"/>
            <w:gridSpan w:val="8"/>
            <w:tcMar>
              <w:top w:w="0" w:type="dxa"/>
              <w:left w:w="149" w:type="dxa"/>
              <w:bottom w:w="0" w:type="dxa"/>
              <w:right w:w="149" w:type="dxa"/>
            </w:tcMar>
            <w:hideMark/>
          </w:tcPr>
          <w:p w14:paraId="05C51F25" w14:textId="77777777" w:rsidR="0089696E" w:rsidRPr="0089696E" w:rsidRDefault="0089696E" w:rsidP="0089696E">
            <w:pPr>
              <w:widowControl/>
              <w:autoSpaceDE/>
              <w:autoSpaceDN/>
              <w:adjustRightInd/>
              <w:textAlignment w:val="baseline"/>
              <w:rPr>
                <w:sz w:val="24"/>
                <w:szCs w:val="24"/>
              </w:rPr>
            </w:pPr>
            <w:r w:rsidRPr="0089696E">
              <w:rPr>
                <w:sz w:val="24"/>
                <w:szCs w:val="24"/>
              </w:rPr>
              <w:t xml:space="preserve">3. В случае использования для обеспечения муниципальных нужд указывается цель (цели) использования донного грунта: </w:t>
            </w:r>
            <w:r w:rsidRPr="0089696E">
              <w:t>(</w:t>
            </w:r>
            <w:r w:rsidRPr="0089696E">
              <w:rPr>
                <w:i/>
                <w:iCs/>
                <w:bdr w:val="none" w:sz="0" w:space="0" w:color="auto" w:frame="1"/>
              </w:rPr>
              <w:t>нужное отметить</w:t>
            </w:r>
            <w:r w:rsidRPr="0089696E">
              <w:t>)</w:t>
            </w:r>
          </w:p>
        </w:tc>
      </w:tr>
      <w:tr w:rsidR="0089696E" w:rsidRPr="0089696E" w14:paraId="3576816E"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24EC3"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4B8481DB" w14:textId="77777777" w:rsidR="0089696E" w:rsidRPr="0089696E" w:rsidRDefault="0089696E" w:rsidP="0089696E">
            <w:pPr>
              <w:widowControl/>
              <w:autoSpaceDE/>
              <w:autoSpaceDN/>
              <w:adjustRightInd/>
              <w:textAlignment w:val="baseline"/>
              <w:rPr>
                <w:sz w:val="24"/>
                <w:szCs w:val="24"/>
              </w:rPr>
            </w:pPr>
            <w:r w:rsidRPr="0089696E">
              <w:rPr>
                <w:sz w:val="24"/>
                <w:szCs w:val="24"/>
              </w:rPr>
              <w:t>организации благоустройства территории;</w:t>
            </w:r>
          </w:p>
        </w:tc>
      </w:tr>
      <w:tr w:rsidR="0089696E" w:rsidRPr="0089696E" w14:paraId="7D6672BB"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502EC2"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051E7B22" w14:textId="77777777" w:rsidR="0089696E" w:rsidRPr="0089696E" w:rsidRDefault="0089696E" w:rsidP="0089696E">
            <w:pPr>
              <w:widowControl/>
              <w:autoSpaceDE/>
              <w:autoSpaceDN/>
              <w:adjustRightInd/>
              <w:textAlignment w:val="baseline"/>
              <w:rPr>
                <w:sz w:val="24"/>
                <w:szCs w:val="24"/>
              </w:rPr>
            </w:pPr>
            <w:r w:rsidRPr="0089696E">
              <w:rPr>
                <w:sz w:val="24"/>
                <w:szCs w:val="24"/>
              </w:rPr>
              <w:t>осуществления дорожной деятельности;</w:t>
            </w:r>
          </w:p>
        </w:tc>
      </w:tr>
      <w:tr w:rsidR="0089696E" w:rsidRPr="0089696E" w14:paraId="21B32B96"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4C76A7"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3670D549" w14:textId="77777777" w:rsidR="0089696E" w:rsidRPr="0089696E" w:rsidRDefault="0089696E" w:rsidP="0089696E">
            <w:pPr>
              <w:widowControl/>
              <w:autoSpaceDE/>
              <w:autoSpaceDN/>
              <w:adjustRightInd/>
              <w:textAlignment w:val="baseline"/>
              <w:rPr>
                <w:sz w:val="24"/>
                <w:szCs w:val="24"/>
              </w:rPr>
            </w:pPr>
            <w:r w:rsidRPr="0089696E">
              <w:rPr>
                <w:sz w:val="24"/>
                <w:szCs w:val="24"/>
              </w:rPr>
              <w:t>создания условий для массового отдыха жителей поселения и организация обустройства мест массового отдыха населения;</w:t>
            </w:r>
          </w:p>
        </w:tc>
      </w:tr>
      <w:tr w:rsidR="0089696E" w:rsidRPr="0089696E" w14:paraId="0F45E502"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9BD9B4"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02FBC1C9" w14:textId="77777777" w:rsidR="0089696E" w:rsidRPr="0089696E" w:rsidRDefault="0089696E" w:rsidP="0089696E">
            <w:pPr>
              <w:widowControl/>
              <w:autoSpaceDE/>
              <w:autoSpaceDN/>
              <w:adjustRightInd/>
              <w:textAlignment w:val="baseline"/>
              <w:rPr>
                <w:sz w:val="24"/>
                <w:szCs w:val="24"/>
              </w:rPr>
            </w:pPr>
            <w:r w:rsidRPr="0089696E">
              <w:rPr>
                <w:sz w:val="24"/>
                <w:szCs w:val="24"/>
              </w:rPr>
              <w:t>создания искусственных земельных участков;</w:t>
            </w:r>
          </w:p>
        </w:tc>
      </w:tr>
      <w:tr w:rsidR="0089696E" w:rsidRPr="0089696E" w14:paraId="5509BCFD"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F3EEC"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51CD88E6" w14:textId="77777777" w:rsidR="0089696E" w:rsidRPr="0089696E" w:rsidRDefault="0089696E" w:rsidP="0089696E">
            <w:pPr>
              <w:widowControl/>
              <w:autoSpaceDE/>
              <w:autoSpaceDN/>
              <w:adjustRightInd/>
              <w:textAlignment w:val="baseline"/>
              <w:rPr>
                <w:sz w:val="24"/>
                <w:szCs w:val="24"/>
              </w:rPr>
            </w:pPr>
            <w:r w:rsidRPr="0089696E">
              <w:rPr>
                <w:sz w:val="24"/>
                <w:szCs w:val="24"/>
              </w:rPr>
              <w:t>для целей сельскохозяйственного производства;</w:t>
            </w:r>
          </w:p>
        </w:tc>
      </w:tr>
      <w:tr w:rsidR="0089696E" w:rsidRPr="0089696E" w14:paraId="40C2CC61" w14:textId="77777777" w:rsidTr="009369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42327" w14:textId="77777777" w:rsidR="0089696E" w:rsidRPr="0089696E" w:rsidRDefault="0089696E" w:rsidP="0089696E">
            <w:pPr>
              <w:widowControl/>
              <w:autoSpaceDE/>
              <w:autoSpaceDN/>
              <w:adjustRightInd/>
              <w:rPr>
                <w:sz w:val="22"/>
                <w:szCs w:val="22"/>
              </w:rPr>
            </w:pPr>
          </w:p>
        </w:tc>
        <w:tc>
          <w:tcPr>
            <w:tcW w:w="10534" w:type="dxa"/>
            <w:gridSpan w:val="7"/>
            <w:tcBorders>
              <w:top w:val="nil"/>
              <w:left w:val="single" w:sz="6" w:space="0" w:color="000000"/>
              <w:bottom w:val="nil"/>
              <w:right w:val="nil"/>
            </w:tcBorders>
            <w:tcMar>
              <w:top w:w="0" w:type="dxa"/>
              <w:left w:w="149" w:type="dxa"/>
              <w:bottom w:w="0" w:type="dxa"/>
              <w:right w:w="149" w:type="dxa"/>
            </w:tcMar>
            <w:hideMark/>
          </w:tcPr>
          <w:p w14:paraId="40E588ED" w14:textId="77777777" w:rsidR="0089696E" w:rsidRPr="0089696E" w:rsidRDefault="0089696E" w:rsidP="0089696E">
            <w:pPr>
              <w:widowControl/>
              <w:autoSpaceDE/>
              <w:autoSpaceDN/>
              <w:adjustRightInd/>
              <w:textAlignment w:val="baseline"/>
              <w:rPr>
                <w:sz w:val="24"/>
                <w:szCs w:val="24"/>
              </w:rPr>
            </w:pPr>
            <w:r w:rsidRPr="0089696E">
              <w:rPr>
                <w:sz w:val="24"/>
                <w:szCs w:val="24"/>
              </w:rPr>
              <w:t>для осуществления аквакультуры (рыбоводства).</w:t>
            </w:r>
          </w:p>
        </w:tc>
      </w:tr>
      <w:tr w:rsidR="0089696E" w:rsidRPr="0089696E" w14:paraId="649BB8E8" w14:textId="77777777" w:rsidTr="009369B2">
        <w:tc>
          <w:tcPr>
            <w:tcW w:w="11273" w:type="dxa"/>
            <w:gridSpan w:val="8"/>
            <w:tcMar>
              <w:top w:w="0" w:type="dxa"/>
              <w:left w:w="149" w:type="dxa"/>
              <w:bottom w:w="0" w:type="dxa"/>
              <w:right w:w="149" w:type="dxa"/>
            </w:tcMar>
            <w:hideMark/>
          </w:tcPr>
          <w:p w14:paraId="0C278EBE" w14:textId="77777777" w:rsidR="0089696E" w:rsidRPr="0089696E" w:rsidRDefault="0089696E" w:rsidP="0089696E">
            <w:pPr>
              <w:widowControl/>
              <w:autoSpaceDE/>
              <w:autoSpaceDN/>
              <w:adjustRightInd/>
              <w:rPr>
                <w:sz w:val="22"/>
                <w:szCs w:val="22"/>
              </w:rPr>
            </w:pPr>
          </w:p>
        </w:tc>
      </w:tr>
      <w:tr w:rsidR="0089696E" w:rsidRPr="0089696E" w14:paraId="2683EE26" w14:textId="77777777" w:rsidTr="009369B2">
        <w:tc>
          <w:tcPr>
            <w:tcW w:w="3326" w:type="dxa"/>
            <w:gridSpan w:val="2"/>
            <w:tcMar>
              <w:top w:w="0" w:type="dxa"/>
              <w:left w:w="149" w:type="dxa"/>
              <w:bottom w:w="0" w:type="dxa"/>
              <w:right w:w="149" w:type="dxa"/>
            </w:tcMar>
            <w:hideMark/>
          </w:tcPr>
          <w:p w14:paraId="45118ABA"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проведения работ</w:t>
            </w:r>
          </w:p>
        </w:tc>
        <w:tc>
          <w:tcPr>
            <w:tcW w:w="7946" w:type="dxa"/>
            <w:gridSpan w:val="6"/>
            <w:tcBorders>
              <w:top w:val="nil"/>
              <w:left w:val="nil"/>
              <w:bottom w:val="single" w:sz="6" w:space="0" w:color="000000"/>
              <w:right w:val="nil"/>
            </w:tcBorders>
            <w:tcMar>
              <w:top w:w="0" w:type="dxa"/>
              <w:left w:w="149" w:type="dxa"/>
              <w:bottom w:w="0" w:type="dxa"/>
              <w:right w:w="149" w:type="dxa"/>
            </w:tcMar>
            <w:hideMark/>
          </w:tcPr>
          <w:p w14:paraId="4D03D15E" w14:textId="77777777" w:rsidR="0089696E" w:rsidRPr="0089696E" w:rsidRDefault="0089696E" w:rsidP="0089696E">
            <w:pPr>
              <w:widowControl/>
              <w:autoSpaceDE/>
              <w:autoSpaceDN/>
              <w:adjustRightInd/>
              <w:rPr>
                <w:sz w:val="22"/>
                <w:szCs w:val="22"/>
              </w:rPr>
            </w:pPr>
          </w:p>
        </w:tc>
      </w:tr>
      <w:tr w:rsidR="0089696E" w:rsidRPr="0089696E" w14:paraId="0F30F2FA" w14:textId="77777777" w:rsidTr="009369B2">
        <w:tc>
          <w:tcPr>
            <w:tcW w:w="3326" w:type="dxa"/>
            <w:gridSpan w:val="2"/>
            <w:tcMar>
              <w:top w:w="0" w:type="dxa"/>
              <w:left w:w="149" w:type="dxa"/>
              <w:bottom w:w="0" w:type="dxa"/>
              <w:right w:w="149" w:type="dxa"/>
            </w:tcMar>
            <w:hideMark/>
          </w:tcPr>
          <w:p w14:paraId="2E53E9F8" w14:textId="77777777" w:rsidR="0089696E" w:rsidRPr="0089696E" w:rsidRDefault="0089696E" w:rsidP="0089696E">
            <w:pPr>
              <w:widowControl/>
              <w:autoSpaceDE/>
              <w:autoSpaceDN/>
              <w:adjustRightInd/>
              <w:rPr>
                <w:sz w:val="22"/>
                <w:szCs w:val="22"/>
              </w:rPr>
            </w:pPr>
          </w:p>
        </w:tc>
        <w:tc>
          <w:tcPr>
            <w:tcW w:w="7946" w:type="dxa"/>
            <w:gridSpan w:val="6"/>
            <w:tcBorders>
              <w:top w:val="single" w:sz="6" w:space="0" w:color="000000"/>
              <w:left w:val="nil"/>
              <w:bottom w:val="nil"/>
              <w:right w:val="nil"/>
            </w:tcBorders>
            <w:tcMar>
              <w:top w:w="0" w:type="dxa"/>
              <w:left w:w="149" w:type="dxa"/>
              <w:bottom w:w="0" w:type="dxa"/>
              <w:right w:w="149" w:type="dxa"/>
            </w:tcMar>
            <w:hideMark/>
          </w:tcPr>
          <w:p w14:paraId="6443917A" w14:textId="11D463FB" w:rsidR="0089696E" w:rsidRPr="0089696E" w:rsidRDefault="0089696E" w:rsidP="0089696E">
            <w:pPr>
              <w:widowControl/>
              <w:autoSpaceDE/>
              <w:autoSpaceDN/>
              <w:adjustRightInd/>
              <w:jc w:val="center"/>
              <w:textAlignment w:val="baseline"/>
            </w:pPr>
            <w:r w:rsidRPr="0089696E">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89696E">
              <w:rPr>
                <w:noProof/>
              </w:rPr>
              <mc:AlternateContent>
                <mc:Choice Requires="wps">
                  <w:drawing>
                    <wp:inline distT="0" distB="0" distL="0" distR="0" wp14:anchorId="0DE58010" wp14:editId="33B069B7">
                      <wp:extent cx="104775" cy="2190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6E257" id="Прямоугольник 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89696E">
              <w:rPr>
                <w:i/>
                <w:iCs/>
                <w:bdr w:val="none" w:sz="0" w:space="0" w:color="auto" w:frame="1"/>
              </w:rPr>
              <w:t>)</w:t>
            </w:r>
          </w:p>
        </w:tc>
      </w:tr>
      <w:tr w:rsidR="0089696E" w:rsidRPr="0089696E" w14:paraId="17421053" w14:textId="77777777" w:rsidTr="009369B2">
        <w:tc>
          <w:tcPr>
            <w:tcW w:w="7207" w:type="dxa"/>
            <w:gridSpan w:val="6"/>
            <w:tcMar>
              <w:top w:w="0" w:type="dxa"/>
              <w:left w:w="149" w:type="dxa"/>
              <w:bottom w:w="0" w:type="dxa"/>
              <w:right w:w="149" w:type="dxa"/>
            </w:tcMar>
            <w:hideMark/>
          </w:tcPr>
          <w:p w14:paraId="63E62BBF" w14:textId="77777777" w:rsidR="0089696E" w:rsidRPr="0089696E" w:rsidRDefault="0089696E" w:rsidP="0089696E">
            <w:pPr>
              <w:widowControl/>
              <w:autoSpaceDE/>
              <w:autoSpaceDN/>
              <w:adjustRightInd/>
              <w:textAlignment w:val="baseline"/>
              <w:rPr>
                <w:sz w:val="24"/>
                <w:szCs w:val="24"/>
              </w:rPr>
            </w:pPr>
            <w:r w:rsidRPr="0089696E">
              <w:rPr>
                <w:sz w:val="24"/>
                <w:szCs w:val="24"/>
              </w:rPr>
              <w:t>Объемы (планируемые объемы) извлекаемого донного грунта</w:t>
            </w:r>
          </w:p>
        </w:tc>
        <w:tc>
          <w:tcPr>
            <w:tcW w:w="4066" w:type="dxa"/>
            <w:gridSpan w:val="2"/>
            <w:tcBorders>
              <w:top w:val="nil"/>
              <w:left w:val="nil"/>
              <w:bottom w:val="single" w:sz="6" w:space="0" w:color="000000"/>
              <w:right w:val="nil"/>
            </w:tcBorders>
            <w:tcMar>
              <w:top w:w="0" w:type="dxa"/>
              <w:left w:w="149" w:type="dxa"/>
              <w:bottom w:w="0" w:type="dxa"/>
              <w:right w:w="149" w:type="dxa"/>
            </w:tcMar>
            <w:hideMark/>
          </w:tcPr>
          <w:p w14:paraId="102930CE" w14:textId="77777777" w:rsidR="0089696E" w:rsidRPr="0089696E" w:rsidRDefault="0089696E" w:rsidP="0089696E">
            <w:pPr>
              <w:widowControl/>
              <w:autoSpaceDE/>
              <w:autoSpaceDN/>
              <w:adjustRightInd/>
              <w:rPr>
                <w:sz w:val="22"/>
                <w:szCs w:val="22"/>
              </w:rPr>
            </w:pPr>
          </w:p>
        </w:tc>
      </w:tr>
      <w:tr w:rsidR="0089696E" w:rsidRPr="0089696E" w14:paraId="2B7CC73E" w14:textId="77777777" w:rsidTr="009369B2">
        <w:tc>
          <w:tcPr>
            <w:tcW w:w="11273" w:type="dxa"/>
            <w:gridSpan w:val="8"/>
            <w:tcMar>
              <w:top w:w="0" w:type="dxa"/>
              <w:left w:w="149" w:type="dxa"/>
              <w:bottom w:w="0" w:type="dxa"/>
              <w:right w:w="149" w:type="dxa"/>
            </w:tcMar>
            <w:hideMark/>
          </w:tcPr>
          <w:p w14:paraId="5C79108D" w14:textId="77777777" w:rsidR="0089696E" w:rsidRPr="0089696E" w:rsidRDefault="0089696E" w:rsidP="0089696E">
            <w:pPr>
              <w:widowControl/>
              <w:autoSpaceDE/>
              <w:autoSpaceDN/>
              <w:adjustRightInd/>
              <w:rPr>
                <w:sz w:val="22"/>
                <w:szCs w:val="22"/>
              </w:rPr>
            </w:pPr>
          </w:p>
        </w:tc>
      </w:tr>
      <w:tr w:rsidR="0089696E" w:rsidRPr="0089696E" w14:paraId="243DB8B9" w14:textId="77777777" w:rsidTr="009369B2">
        <w:tc>
          <w:tcPr>
            <w:tcW w:w="8870" w:type="dxa"/>
            <w:gridSpan w:val="7"/>
            <w:tcMar>
              <w:top w:w="0" w:type="dxa"/>
              <w:left w:w="149" w:type="dxa"/>
              <w:bottom w:w="0" w:type="dxa"/>
              <w:right w:w="149" w:type="dxa"/>
            </w:tcMar>
            <w:hideMark/>
          </w:tcPr>
          <w:p w14:paraId="6CF45D14"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складирования донных грунтов (кадастровый номер земельного участка)</w:t>
            </w:r>
          </w:p>
        </w:tc>
        <w:tc>
          <w:tcPr>
            <w:tcW w:w="2402" w:type="dxa"/>
            <w:tcBorders>
              <w:top w:val="nil"/>
              <w:left w:val="nil"/>
              <w:bottom w:val="single" w:sz="6" w:space="0" w:color="000000"/>
              <w:right w:val="nil"/>
            </w:tcBorders>
            <w:tcMar>
              <w:top w:w="0" w:type="dxa"/>
              <w:left w:w="149" w:type="dxa"/>
              <w:bottom w:w="0" w:type="dxa"/>
              <w:right w:w="149" w:type="dxa"/>
            </w:tcMar>
            <w:hideMark/>
          </w:tcPr>
          <w:p w14:paraId="75A3B402" w14:textId="77777777" w:rsidR="0089696E" w:rsidRPr="0089696E" w:rsidRDefault="0089696E" w:rsidP="0089696E">
            <w:pPr>
              <w:widowControl/>
              <w:autoSpaceDE/>
              <w:autoSpaceDN/>
              <w:adjustRightInd/>
              <w:rPr>
                <w:sz w:val="22"/>
                <w:szCs w:val="22"/>
              </w:rPr>
            </w:pPr>
          </w:p>
        </w:tc>
      </w:tr>
      <w:tr w:rsidR="0089696E" w:rsidRPr="0089696E" w14:paraId="4A14123E" w14:textId="77777777" w:rsidTr="009369B2">
        <w:tc>
          <w:tcPr>
            <w:tcW w:w="11273" w:type="dxa"/>
            <w:gridSpan w:val="8"/>
            <w:tcMar>
              <w:top w:w="0" w:type="dxa"/>
              <w:left w:w="149" w:type="dxa"/>
              <w:bottom w:w="0" w:type="dxa"/>
              <w:right w:w="149" w:type="dxa"/>
            </w:tcMar>
            <w:hideMark/>
          </w:tcPr>
          <w:p w14:paraId="6EE45EC1" w14:textId="77777777" w:rsidR="0089696E" w:rsidRPr="0089696E" w:rsidRDefault="0089696E" w:rsidP="0089696E">
            <w:pPr>
              <w:widowControl/>
              <w:autoSpaceDE/>
              <w:autoSpaceDN/>
              <w:adjustRightInd/>
              <w:rPr>
                <w:sz w:val="22"/>
                <w:szCs w:val="22"/>
              </w:rPr>
            </w:pPr>
          </w:p>
        </w:tc>
      </w:tr>
      <w:tr w:rsidR="0089696E" w:rsidRPr="0089696E" w14:paraId="224B1153" w14:textId="77777777" w:rsidTr="009369B2">
        <w:tc>
          <w:tcPr>
            <w:tcW w:w="11273" w:type="dxa"/>
            <w:gridSpan w:val="8"/>
            <w:tcMar>
              <w:top w:w="0" w:type="dxa"/>
              <w:left w:w="149" w:type="dxa"/>
              <w:bottom w:w="0" w:type="dxa"/>
              <w:right w:w="149" w:type="dxa"/>
            </w:tcMar>
            <w:hideMark/>
          </w:tcPr>
          <w:p w14:paraId="7F0C9F60" w14:textId="77777777" w:rsidR="0089696E" w:rsidRPr="0089696E" w:rsidRDefault="0089696E" w:rsidP="0089696E">
            <w:pPr>
              <w:widowControl/>
              <w:autoSpaceDE/>
              <w:autoSpaceDN/>
              <w:adjustRightInd/>
              <w:textAlignment w:val="baseline"/>
              <w:rPr>
                <w:sz w:val="24"/>
                <w:szCs w:val="24"/>
              </w:rPr>
            </w:pPr>
            <w:r w:rsidRPr="0089696E">
              <w:rPr>
                <w:sz w:val="24"/>
                <w:szCs w:val="24"/>
              </w:rPr>
              <w:t>Место фактического использования донного грунта для обеспечения муниципальных нужд</w:t>
            </w:r>
          </w:p>
        </w:tc>
      </w:tr>
      <w:tr w:rsidR="0089696E" w:rsidRPr="0089696E" w14:paraId="54DAA59B" w14:textId="77777777" w:rsidTr="009369B2">
        <w:tc>
          <w:tcPr>
            <w:tcW w:w="3696" w:type="dxa"/>
            <w:gridSpan w:val="3"/>
            <w:tcMar>
              <w:top w:w="0" w:type="dxa"/>
              <w:left w:w="149" w:type="dxa"/>
              <w:bottom w:w="0" w:type="dxa"/>
              <w:right w:w="149" w:type="dxa"/>
            </w:tcMar>
            <w:hideMark/>
          </w:tcPr>
          <w:p w14:paraId="34E462E9" w14:textId="77777777" w:rsidR="0089696E" w:rsidRPr="0089696E" w:rsidRDefault="0089696E" w:rsidP="0089696E">
            <w:pPr>
              <w:widowControl/>
              <w:autoSpaceDE/>
              <w:autoSpaceDN/>
              <w:adjustRightInd/>
              <w:textAlignment w:val="baseline"/>
              <w:rPr>
                <w:sz w:val="24"/>
                <w:szCs w:val="24"/>
              </w:rPr>
            </w:pPr>
            <w:r w:rsidRPr="0089696E">
              <w:rPr>
                <w:sz w:val="24"/>
                <w:szCs w:val="24"/>
              </w:rPr>
              <w:t>(кадастровый номер участка)</w:t>
            </w:r>
          </w:p>
        </w:tc>
        <w:tc>
          <w:tcPr>
            <w:tcW w:w="7577" w:type="dxa"/>
            <w:gridSpan w:val="5"/>
            <w:tcBorders>
              <w:top w:val="nil"/>
              <w:left w:val="nil"/>
              <w:bottom w:val="single" w:sz="6" w:space="0" w:color="000000"/>
              <w:right w:val="nil"/>
            </w:tcBorders>
            <w:tcMar>
              <w:top w:w="0" w:type="dxa"/>
              <w:left w:w="149" w:type="dxa"/>
              <w:bottom w:w="0" w:type="dxa"/>
              <w:right w:w="149" w:type="dxa"/>
            </w:tcMar>
            <w:hideMark/>
          </w:tcPr>
          <w:p w14:paraId="38B3629B" w14:textId="77777777" w:rsidR="0089696E" w:rsidRPr="0089696E" w:rsidRDefault="0089696E" w:rsidP="0089696E">
            <w:pPr>
              <w:widowControl/>
              <w:autoSpaceDE/>
              <w:autoSpaceDN/>
              <w:adjustRightInd/>
              <w:rPr>
                <w:sz w:val="22"/>
                <w:szCs w:val="22"/>
              </w:rPr>
            </w:pPr>
          </w:p>
        </w:tc>
      </w:tr>
      <w:tr w:rsidR="0089696E" w:rsidRPr="0089696E" w14:paraId="2FD69B3A" w14:textId="77777777" w:rsidTr="009369B2">
        <w:tc>
          <w:tcPr>
            <w:tcW w:w="3696" w:type="dxa"/>
            <w:gridSpan w:val="3"/>
            <w:tcMar>
              <w:top w:w="0" w:type="dxa"/>
              <w:left w:w="149" w:type="dxa"/>
              <w:bottom w:w="0" w:type="dxa"/>
              <w:right w:w="149" w:type="dxa"/>
            </w:tcMar>
            <w:hideMark/>
          </w:tcPr>
          <w:p w14:paraId="63100838" w14:textId="77777777" w:rsidR="0089696E" w:rsidRPr="0089696E" w:rsidRDefault="0089696E" w:rsidP="0089696E">
            <w:pPr>
              <w:widowControl/>
              <w:autoSpaceDE/>
              <w:autoSpaceDN/>
              <w:adjustRightInd/>
              <w:rPr>
                <w:sz w:val="22"/>
                <w:szCs w:val="22"/>
              </w:rPr>
            </w:pPr>
          </w:p>
        </w:tc>
        <w:tc>
          <w:tcPr>
            <w:tcW w:w="7577" w:type="dxa"/>
            <w:gridSpan w:val="5"/>
            <w:tcMar>
              <w:top w:w="0" w:type="dxa"/>
              <w:left w:w="149" w:type="dxa"/>
              <w:bottom w:w="0" w:type="dxa"/>
              <w:right w:w="149" w:type="dxa"/>
            </w:tcMar>
            <w:hideMark/>
          </w:tcPr>
          <w:p w14:paraId="79182F2C" w14:textId="77777777" w:rsidR="0089696E" w:rsidRPr="0089696E" w:rsidRDefault="0089696E" w:rsidP="0089696E">
            <w:pPr>
              <w:widowControl/>
              <w:autoSpaceDE/>
              <w:autoSpaceDN/>
              <w:adjustRightInd/>
              <w:rPr>
                <w:sz w:val="22"/>
                <w:szCs w:val="22"/>
              </w:rPr>
            </w:pPr>
          </w:p>
        </w:tc>
      </w:tr>
      <w:tr w:rsidR="0089696E" w:rsidRPr="0089696E" w14:paraId="4A030A97" w14:textId="77777777" w:rsidTr="009369B2">
        <w:tc>
          <w:tcPr>
            <w:tcW w:w="11273" w:type="dxa"/>
            <w:gridSpan w:val="8"/>
            <w:tcMar>
              <w:top w:w="0" w:type="dxa"/>
              <w:left w:w="149" w:type="dxa"/>
              <w:bottom w:w="0" w:type="dxa"/>
              <w:right w:w="149" w:type="dxa"/>
            </w:tcMar>
            <w:hideMark/>
          </w:tcPr>
          <w:p w14:paraId="570DDDCE" w14:textId="77777777" w:rsidR="0089696E" w:rsidRPr="0089696E" w:rsidRDefault="0089696E" w:rsidP="0089696E">
            <w:pPr>
              <w:widowControl/>
              <w:autoSpaceDE/>
              <w:autoSpaceDN/>
              <w:adjustRightInd/>
              <w:textAlignment w:val="baseline"/>
              <w:rPr>
                <w:sz w:val="24"/>
                <w:szCs w:val="24"/>
              </w:rPr>
            </w:pPr>
            <w:r w:rsidRPr="0089696E">
              <w:rPr>
                <w:sz w:val="24"/>
                <w:szCs w:val="24"/>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89696E" w:rsidRPr="0089696E" w14:paraId="0E3BCFB3" w14:textId="77777777" w:rsidTr="009369B2">
        <w:tc>
          <w:tcPr>
            <w:tcW w:w="11273" w:type="dxa"/>
            <w:gridSpan w:val="8"/>
            <w:tcBorders>
              <w:top w:val="nil"/>
              <w:left w:val="nil"/>
              <w:bottom w:val="single" w:sz="6" w:space="0" w:color="000000"/>
              <w:right w:val="nil"/>
            </w:tcBorders>
            <w:tcMar>
              <w:top w:w="0" w:type="dxa"/>
              <w:left w:w="149" w:type="dxa"/>
              <w:bottom w:w="0" w:type="dxa"/>
              <w:right w:w="149" w:type="dxa"/>
            </w:tcMar>
            <w:hideMark/>
          </w:tcPr>
          <w:p w14:paraId="71BA2C21" w14:textId="77777777" w:rsidR="0089696E" w:rsidRPr="0089696E" w:rsidRDefault="0089696E" w:rsidP="0089696E">
            <w:pPr>
              <w:widowControl/>
              <w:autoSpaceDE/>
              <w:autoSpaceDN/>
              <w:adjustRightInd/>
              <w:rPr>
                <w:sz w:val="22"/>
                <w:szCs w:val="22"/>
              </w:rPr>
            </w:pPr>
          </w:p>
        </w:tc>
      </w:tr>
      <w:tr w:rsidR="0089696E" w:rsidRPr="0089696E" w14:paraId="1B5964D9" w14:textId="77777777" w:rsidTr="009369B2">
        <w:tc>
          <w:tcPr>
            <w:tcW w:w="11273" w:type="dxa"/>
            <w:gridSpan w:val="8"/>
            <w:tcBorders>
              <w:top w:val="single" w:sz="6" w:space="0" w:color="000000"/>
              <w:left w:val="nil"/>
              <w:bottom w:val="nil"/>
              <w:right w:val="nil"/>
            </w:tcBorders>
            <w:tcMar>
              <w:top w:w="0" w:type="dxa"/>
              <w:left w:w="149" w:type="dxa"/>
              <w:bottom w:w="0" w:type="dxa"/>
              <w:right w:w="149" w:type="dxa"/>
            </w:tcMar>
            <w:hideMark/>
          </w:tcPr>
          <w:p w14:paraId="279BB41C"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(указывается наименование физического, юридического лица)</w:t>
            </w:r>
            <w:r w:rsidRPr="0089696E">
              <w:br/>
            </w:r>
          </w:p>
        </w:tc>
      </w:tr>
      <w:tr w:rsidR="0089696E" w:rsidRPr="0089696E" w14:paraId="1EEFEABA" w14:textId="77777777" w:rsidTr="009369B2">
        <w:tc>
          <w:tcPr>
            <w:tcW w:w="3326" w:type="dxa"/>
            <w:gridSpan w:val="2"/>
            <w:tcMar>
              <w:top w:w="0" w:type="dxa"/>
              <w:left w:w="149" w:type="dxa"/>
              <w:bottom w:w="0" w:type="dxa"/>
              <w:right w:w="149" w:type="dxa"/>
            </w:tcMar>
            <w:hideMark/>
          </w:tcPr>
          <w:p w14:paraId="4F7EA808" w14:textId="77777777" w:rsidR="0089696E" w:rsidRPr="0089696E" w:rsidRDefault="0089696E" w:rsidP="0089696E">
            <w:pPr>
              <w:widowControl/>
              <w:autoSpaceDE/>
              <w:autoSpaceDN/>
              <w:adjustRightInd/>
              <w:textAlignment w:val="baseline"/>
              <w:rPr>
                <w:sz w:val="24"/>
                <w:szCs w:val="24"/>
              </w:rPr>
            </w:pPr>
            <w:r w:rsidRPr="0089696E">
              <w:rPr>
                <w:sz w:val="24"/>
                <w:szCs w:val="24"/>
              </w:rPr>
              <w:t>Руководитель органа местного самоуправления</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14:paraId="49011485" w14:textId="77777777" w:rsidR="0089696E" w:rsidRPr="0089696E" w:rsidRDefault="0089696E" w:rsidP="0089696E">
            <w:pPr>
              <w:widowControl/>
              <w:autoSpaceDE/>
              <w:autoSpaceDN/>
              <w:adjustRightInd/>
              <w:rPr>
                <w:sz w:val="22"/>
                <w:szCs w:val="22"/>
              </w:rPr>
            </w:pPr>
          </w:p>
        </w:tc>
        <w:tc>
          <w:tcPr>
            <w:tcW w:w="554" w:type="dxa"/>
            <w:tcMar>
              <w:top w:w="0" w:type="dxa"/>
              <w:left w:w="149" w:type="dxa"/>
              <w:bottom w:w="0" w:type="dxa"/>
              <w:right w:w="149" w:type="dxa"/>
            </w:tcMar>
            <w:hideMark/>
          </w:tcPr>
          <w:p w14:paraId="497D1572" w14:textId="77777777" w:rsidR="0089696E" w:rsidRPr="0089696E" w:rsidRDefault="0089696E" w:rsidP="0089696E">
            <w:pPr>
              <w:widowControl/>
              <w:autoSpaceDE/>
              <w:autoSpaceDN/>
              <w:adjustRightInd/>
              <w:rPr>
                <w:sz w:val="22"/>
                <w:szCs w:val="22"/>
              </w:rPr>
            </w:pPr>
          </w:p>
        </w:tc>
        <w:tc>
          <w:tcPr>
            <w:tcW w:w="4805" w:type="dxa"/>
            <w:gridSpan w:val="3"/>
            <w:tcBorders>
              <w:top w:val="nil"/>
              <w:left w:val="nil"/>
              <w:bottom w:val="single" w:sz="6" w:space="0" w:color="000000"/>
              <w:right w:val="nil"/>
            </w:tcBorders>
            <w:tcMar>
              <w:top w:w="0" w:type="dxa"/>
              <w:left w:w="149" w:type="dxa"/>
              <w:bottom w:w="0" w:type="dxa"/>
              <w:right w:w="149" w:type="dxa"/>
            </w:tcMar>
            <w:hideMark/>
          </w:tcPr>
          <w:p w14:paraId="5EAC9C2A" w14:textId="77777777" w:rsidR="0089696E" w:rsidRPr="0089696E" w:rsidRDefault="0089696E" w:rsidP="0089696E">
            <w:pPr>
              <w:widowControl/>
              <w:autoSpaceDE/>
              <w:autoSpaceDN/>
              <w:adjustRightInd/>
              <w:rPr>
                <w:sz w:val="22"/>
                <w:szCs w:val="22"/>
              </w:rPr>
            </w:pPr>
          </w:p>
        </w:tc>
      </w:tr>
      <w:tr w:rsidR="0089696E" w:rsidRPr="0089696E" w14:paraId="3DD390EA" w14:textId="77777777" w:rsidTr="009369B2">
        <w:tc>
          <w:tcPr>
            <w:tcW w:w="3326" w:type="dxa"/>
            <w:gridSpan w:val="2"/>
            <w:tcMar>
              <w:top w:w="0" w:type="dxa"/>
              <w:left w:w="149" w:type="dxa"/>
              <w:bottom w:w="0" w:type="dxa"/>
              <w:right w:w="149" w:type="dxa"/>
            </w:tcMar>
            <w:hideMark/>
          </w:tcPr>
          <w:p w14:paraId="750C9186" w14:textId="77777777" w:rsidR="0089696E" w:rsidRPr="0089696E" w:rsidRDefault="0089696E" w:rsidP="0089696E">
            <w:pPr>
              <w:widowControl/>
              <w:autoSpaceDE/>
              <w:autoSpaceDN/>
              <w:adjustRightInd/>
              <w:rPr>
                <w:sz w:val="22"/>
                <w:szCs w:val="22"/>
              </w:rPr>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14:paraId="7E37A51B"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(подпись)</w:t>
            </w:r>
          </w:p>
        </w:tc>
        <w:tc>
          <w:tcPr>
            <w:tcW w:w="554" w:type="dxa"/>
            <w:tcMar>
              <w:top w:w="0" w:type="dxa"/>
              <w:left w:w="149" w:type="dxa"/>
              <w:bottom w:w="0" w:type="dxa"/>
              <w:right w:w="149" w:type="dxa"/>
            </w:tcMar>
            <w:hideMark/>
          </w:tcPr>
          <w:p w14:paraId="37C5FE83" w14:textId="77777777" w:rsidR="0089696E" w:rsidRPr="0089696E" w:rsidRDefault="0089696E" w:rsidP="0089696E">
            <w:pPr>
              <w:widowControl/>
              <w:autoSpaceDE/>
              <w:autoSpaceDN/>
              <w:adjustRightInd/>
              <w:rPr>
                <w:sz w:val="22"/>
                <w:szCs w:val="22"/>
              </w:rPr>
            </w:pPr>
          </w:p>
        </w:tc>
        <w:tc>
          <w:tcPr>
            <w:tcW w:w="4805" w:type="dxa"/>
            <w:gridSpan w:val="3"/>
            <w:tcBorders>
              <w:top w:val="single" w:sz="6" w:space="0" w:color="000000"/>
              <w:left w:val="nil"/>
              <w:bottom w:val="nil"/>
              <w:right w:val="nil"/>
            </w:tcBorders>
            <w:tcMar>
              <w:top w:w="0" w:type="dxa"/>
              <w:left w:w="149" w:type="dxa"/>
              <w:bottom w:w="0" w:type="dxa"/>
              <w:right w:w="149" w:type="dxa"/>
            </w:tcMar>
            <w:hideMark/>
          </w:tcPr>
          <w:p w14:paraId="41C1AB40" w14:textId="77777777" w:rsidR="0089696E" w:rsidRPr="0089696E" w:rsidRDefault="0089696E" w:rsidP="0089696E">
            <w:pPr>
              <w:widowControl/>
              <w:autoSpaceDE/>
              <w:autoSpaceDN/>
              <w:adjustRightInd/>
              <w:jc w:val="center"/>
              <w:textAlignment w:val="baseline"/>
            </w:pPr>
            <w:r w:rsidRPr="0089696E">
              <w:rPr>
                <w:i/>
                <w:iCs/>
                <w:bdr w:val="none" w:sz="0" w:space="0" w:color="auto" w:frame="1"/>
              </w:rPr>
              <w:t>(Фамилия, имя, отчество (при наличии))</w:t>
            </w:r>
          </w:p>
        </w:tc>
      </w:tr>
      <w:tr w:rsidR="0089696E" w:rsidRPr="0089696E" w14:paraId="384F7389" w14:textId="77777777" w:rsidTr="009369B2">
        <w:tc>
          <w:tcPr>
            <w:tcW w:w="3326" w:type="dxa"/>
            <w:gridSpan w:val="2"/>
            <w:tcMar>
              <w:top w:w="0" w:type="dxa"/>
              <w:left w:w="149" w:type="dxa"/>
              <w:bottom w:w="0" w:type="dxa"/>
              <w:right w:w="149" w:type="dxa"/>
            </w:tcMar>
            <w:hideMark/>
          </w:tcPr>
          <w:p w14:paraId="786B329A" w14:textId="77777777" w:rsidR="0089696E" w:rsidRPr="0089696E" w:rsidRDefault="0089696E" w:rsidP="0089696E">
            <w:pPr>
              <w:widowControl/>
              <w:autoSpaceDE/>
              <w:autoSpaceDN/>
              <w:adjustRightInd/>
              <w:rPr>
                <w:sz w:val="22"/>
                <w:szCs w:val="22"/>
              </w:rPr>
            </w:pPr>
          </w:p>
        </w:tc>
        <w:tc>
          <w:tcPr>
            <w:tcW w:w="2587" w:type="dxa"/>
            <w:gridSpan w:val="2"/>
            <w:tcMar>
              <w:top w:w="0" w:type="dxa"/>
              <w:left w:w="149" w:type="dxa"/>
              <w:bottom w:w="0" w:type="dxa"/>
              <w:right w:w="149" w:type="dxa"/>
            </w:tcMar>
            <w:hideMark/>
          </w:tcPr>
          <w:p w14:paraId="438136BB" w14:textId="77777777" w:rsidR="0089696E" w:rsidRPr="0089696E" w:rsidRDefault="0089696E" w:rsidP="0089696E">
            <w:pPr>
              <w:widowControl/>
              <w:autoSpaceDE/>
              <w:autoSpaceDN/>
              <w:adjustRightInd/>
              <w:rPr>
                <w:sz w:val="22"/>
                <w:szCs w:val="22"/>
              </w:rPr>
            </w:pPr>
          </w:p>
        </w:tc>
        <w:tc>
          <w:tcPr>
            <w:tcW w:w="5359" w:type="dxa"/>
            <w:gridSpan w:val="4"/>
            <w:tcMar>
              <w:top w:w="0" w:type="dxa"/>
              <w:left w:w="149" w:type="dxa"/>
              <w:bottom w:w="0" w:type="dxa"/>
              <w:right w:w="149" w:type="dxa"/>
            </w:tcMar>
            <w:hideMark/>
          </w:tcPr>
          <w:p w14:paraId="4F1D7647" w14:textId="77777777" w:rsidR="0089696E" w:rsidRPr="0089696E" w:rsidRDefault="0089696E" w:rsidP="0089696E">
            <w:pPr>
              <w:widowControl/>
              <w:autoSpaceDE/>
              <w:autoSpaceDN/>
              <w:adjustRightInd/>
              <w:textAlignment w:val="baseline"/>
            </w:pPr>
            <w:r w:rsidRPr="0089696E">
              <w:t>МП</w:t>
            </w:r>
          </w:p>
        </w:tc>
      </w:tr>
    </w:tbl>
    <w:p w14:paraId="5B101E44" w14:textId="77777777" w:rsidR="0089696E" w:rsidRPr="0089696E" w:rsidRDefault="0089696E" w:rsidP="0089696E">
      <w:pPr>
        <w:widowControl/>
        <w:autoSpaceDE/>
        <w:autoSpaceDN/>
        <w:adjustRightInd/>
        <w:ind w:firstLine="480"/>
        <w:textAlignment w:val="baseline"/>
        <w:rPr>
          <w:color w:val="444444"/>
          <w:sz w:val="24"/>
          <w:szCs w:val="24"/>
        </w:rPr>
      </w:pPr>
      <w:r w:rsidRPr="0089696E">
        <w:rPr>
          <w:color w:val="444444"/>
          <w:sz w:val="24"/>
          <w:szCs w:val="24"/>
        </w:rPr>
        <w:br/>
      </w:r>
    </w:p>
    <w:p w14:paraId="14660C32" w14:textId="77777777"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 xml:space="preserve">Глава </w:t>
      </w:r>
    </w:p>
    <w:p w14:paraId="29EE8673" w14:textId="3EFD0FE6" w:rsidR="0089696E" w:rsidRPr="0089696E" w:rsidRDefault="0089696E" w:rsidP="0089696E">
      <w:pPr>
        <w:tabs>
          <w:tab w:val="right" w:pos="9540"/>
        </w:tabs>
        <w:autoSpaceDE/>
        <w:autoSpaceDN/>
        <w:adjustRightInd/>
        <w:jc w:val="both"/>
        <w:rPr>
          <w:sz w:val="28"/>
          <w:szCs w:val="28"/>
          <w:lang w:eastAsia="ar-SA"/>
        </w:rPr>
      </w:pPr>
      <w:r>
        <w:rPr>
          <w:sz w:val="28"/>
          <w:szCs w:val="28"/>
          <w:lang w:eastAsia="ar-SA"/>
        </w:rPr>
        <w:t>Мезмай</w:t>
      </w:r>
      <w:r w:rsidRPr="0089696E">
        <w:rPr>
          <w:sz w:val="28"/>
          <w:szCs w:val="28"/>
          <w:lang w:eastAsia="ar-SA"/>
        </w:rPr>
        <w:t xml:space="preserve">ского сельского поселения </w:t>
      </w:r>
    </w:p>
    <w:p w14:paraId="3EA8AAAA" w14:textId="3012926D" w:rsidR="0089696E" w:rsidRPr="0089696E" w:rsidRDefault="0089696E" w:rsidP="0089696E">
      <w:pPr>
        <w:tabs>
          <w:tab w:val="right" w:pos="9540"/>
        </w:tabs>
        <w:autoSpaceDE/>
        <w:autoSpaceDN/>
        <w:adjustRightInd/>
        <w:jc w:val="both"/>
        <w:rPr>
          <w:sz w:val="28"/>
          <w:szCs w:val="28"/>
          <w:lang w:eastAsia="ar-SA"/>
        </w:rPr>
      </w:pPr>
      <w:r w:rsidRPr="0089696E">
        <w:rPr>
          <w:sz w:val="28"/>
          <w:szCs w:val="28"/>
          <w:lang w:eastAsia="ar-SA"/>
        </w:rPr>
        <w:t>Апшеронского района</w:t>
      </w:r>
      <w:r w:rsidRPr="0089696E">
        <w:rPr>
          <w:sz w:val="28"/>
          <w:szCs w:val="28"/>
          <w:lang w:eastAsia="ar-SA"/>
        </w:rPr>
        <w:tab/>
      </w:r>
      <w:proofErr w:type="spellStart"/>
      <w:r>
        <w:rPr>
          <w:sz w:val="28"/>
          <w:szCs w:val="28"/>
          <w:lang w:eastAsia="ar-SA"/>
        </w:rPr>
        <w:t>А.А.Иванцов</w:t>
      </w:r>
      <w:proofErr w:type="spellEnd"/>
    </w:p>
    <w:p w14:paraId="67A82122" w14:textId="77777777" w:rsidR="0089696E" w:rsidRPr="0089696E" w:rsidRDefault="0089696E" w:rsidP="0089696E">
      <w:pPr>
        <w:autoSpaceDE/>
        <w:autoSpaceDN/>
        <w:adjustRightInd/>
        <w:ind w:firstLine="567"/>
        <w:jc w:val="center"/>
        <w:rPr>
          <w:sz w:val="28"/>
          <w:szCs w:val="28"/>
          <w:lang w:eastAsia="ar-SA"/>
        </w:rPr>
      </w:pPr>
    </w:p>
    <w:p w14:paraId="380C0C57" w14:textId="77777777" w:rsidR="0089696E" w:rsidRPr="0089696E" w:rsidRDefault="0089696E" w:rsidP="0089696E">
      <w:pPr>
        <w:tabs>
          <w:tab w:val="right" w:pos="9540"/>
        </w:tabs>
        <w:autoSpaceDE/>
        <w:autoSpaceDN/>
        <w:adjustRightInd/>
        <w:ind w:firstLine="567"/>
        <w:jc w:val="both"/>
        <w:rPr>
          <w:sz w:val="28"/>
          <w:szCs w:val="28"/>
          <w:lang w:eastAsia="ar-SA"/>
        </w:rPr>
      </w:pPr>
    </w:p>
    <w:p w14:paraId="62A854EF" w14:textId="77777777" w:rsidR="00830556" w:rsidRPr="00830556" w:rsidRDefault="00830556" w:rsidP="00830556">
      <w:pPr>
        <w:widowControl/>
        <w:autoSpaceDE/>
        <w:autoSpaceDN/>
        <w:adjustRightInd/>
        <w:rPr>
          <w:sz w:val="28"/>
          <w:szCs w:val="28"/>
        </w:rPr>
      </w:pPr>
    </w:p>
    <w:sectPr w:rsidR="00830556" w:rsidRPr="00830556" w:rsidSect="0089696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71D"/>
    <w:multiLevelType w:val="hybridMultilevel"/>
    <w:tmpl w:val="3A44C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pStyle w:val="4"/>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576206239">
    <w:abstractNumId w:val="0"/>
  </w:num>
  <w:num w:numId="2" w16cid:durableId="1481968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34"/>
    <w:rsid w:val="0007557D"/>
    <w:rsid w:val="000C1F6A"/>
    <w:rsid w:val="001C0AC7"/>
    <w:rsid w:val="00200E79"/>
    <w:rsid w:val="00382D65"/>
    <w:rsid w:val="00384EE4"/>
    <w:rsid w:val="003C08B1"/>
    <w:rsid w:val="004206E2"/>
    <w:rsid w:val="00455F67"/>
    <w:rsid w:val="005A0281"/>
    <w:rsid w:val="005A2B86"/>
    <w:rsid w:val="00640AD2"/>
    <w:rsid w:val="00745405"/>
    <w:rsid w:val="00830556"/>
    <w:rsid w:val="0089696E"/>
    <w:rsid w:val="009B6495"/>
    <w:rsid w:val="00BE1514"/>
    <w:rsid w:val="00CA576E"/>
    <w:rsid w:val="00CD0905"/>
    <w:rsid w:val="00D2252C"/>
    <w:rsid w:val="00D90581"/>
    <w:rsid w:val="00EB3134"/>
    <w:rsid w:val="00F06974"/>
    <w:rsid w:val="00FD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E14"/>
  <w15:chartTrackingRefBased/>
  <w15:docId w15:val="{6C0AF701-45AE-4FA8-8B6F-EC21F7A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696E"/>
    <w:pPr>
      <w:keepNext/>
      <w:widowControl/>
      <w:shd w:val="clear" w:color="auto" w:fill="FFFFFF"/>
      <w:spacing w:after="200" w:line="276" w:lineRule="auto"/>
      <w:jc w:val="both"/>
      <w:outlineLvl w:val="0"/>
    </w:pPr>
    <w:rPr>
      <w:color w:val="000000"/>
      <w:sz w:val="28"/>
      <w:szCs w:val="28"/>
      <w:lang w:val="x-none" w:eastAsia="x-none"/>
    </w:rPr>
  </w:style>
  <w:style w:type="paragraph" w:styleId="2">
    <w:name w:val="heading 2"/>
    <w:basedOn w:val="a"/>
    <w:next w:val="a"/>
    <w:link w:val="20"/>
    <w:qFormat/>
    <w:rsid w:val="0089696E"/>
    <w:pPr>
      <w:keepNext/>
      <w:widowControl/>
      <w:autoSpaceDE/>
      <w:autoSpaceDN/>
      <w:adjustRightInd/>
      <w:spacing w:after="200" w:line="276" w:lineRule="auto"/>
      <w:outlineLvl w:val="1"/>
    </w:pPr>
    <w:rPr>
      <w:sz w:val="28"/>
      <w:szCs w:val="28"/>
      <w:lang w:val="x-none" w:eastAsia="x-none"/>
    </w:rPr>
  </w:style>
  <w:style w:type="paragraph" w:styleId="3">
    <w:name w:val="heading 3"/>
    <w:basedOn w:val="a"/>
    <w:next w:val="a"/>
    <w:link w:val="30"/>
    <w:qFormat/>
    <w:rsid w:val="0089696E"/>
    <w:pPr>
      <w:keepNext/>
      <w:widowControl/>
      <w:autoSpaceDE/>
      <w:autoSpaceDN/>
      <w:adjustRightInd/>
      <w:spacing w:after="200" w:line="276" w:lineRule="auto"/>
      <w:ind w:right="-15"/>
      <w:outlineLvl w:val="2"/>
    </w:pPr>
    <w:rPr>
      <w:sz w:val="28"/>
      <w:szCs w:val="28"/>
    </w:rPr>
  </w:style>
  <w:style w:type="paragraph" w:styleId="4">
    <w:name w:val="heading 4"/>
    <w:basedOn w:val="a"/>
    <w:next w:val="a"/>
    <w:link w:val="40"/>
    <w:qFormat/>
    <w:rsid w:val="0089696E"/>
    <w:pPr>
      <w:keepNext/>
      <w:numPr>
        <w:ilvl w:val="3"/>
        <w:numId w:val="2"/>
      </w:numPr>
      <w:autoSpaceDE/>
      <w:autoSpaceDN/>
      <w:adjustRightInd/>
      <w:jc w:val="center"/>
      <w:outlineLvl w:val="3"/>
    </w:pPr>
    <w:rPr>
      <w:b/>
      <w:bCs/>
      <w:sz w:val="28"/>
      <w:szCs w:val="28"/>
      <w:lang w:eastAsia="ar-SA"/>
    </w:rPr>
  </w:style>
  <w:style w:type="paragraph" w:styleId="5">
    <w:name w:val="heading 5"/>
    <w:basedOn w:val="a"/>
    <w:next w:val="a"/>
    <w:link w:val="50"/>
    <w:qFormat/>
    <w:rsid w:val="0089696E"/>
    <w:pPr>
      <w:keepNext/>
      <w:widowControl/>
      <w:autoSpaceDE/>
      <w:autoSpaceDN/>
      <w:adjustRightInd/>
      <w:spacing w:after="200" w:line="360" w:lineRule="auto"/>
      <w:ind w:right="43"/>
      <w:jc w:val="both"/>
      <w:outlineLvl w:val="4"/>
    </w:pPr>
    <w:rPr>
      <w:sz w:val="24"/>
    </w:rPr>
  </w:style>
  <w:style w:type="paragraph" w:styleId="6">
    <w:name w:val="heading 6"/>
    <w:basedOn w:val="a"/>
    <w:next w:val="a"/>
    <w:link w:val="60"/>
    <w:qFormat/>
    <w:rsid w:val="0089696E"/>
    <w:pPr>
      <w:keepNext/>
      <w:framePr w:w="7547" w:h="907" w:hSpace="142" w:wrap="around" w:vAnchor="page" w:hAnchor="page" w:x="2789" w:y="4425" w:anchorLock="1"/>
      <w:widowControl/>
      <w:autoSpaceDE/>
      <w:autoSpaceDN/>
      <w:adjustRightInd/>
      <w:spacing w:after="200" w:line="276" w:lineRule="auto"/>
      <w:jc w:val="center"/>
      <w:outlineLvl w:val="5"/>
    </w:pPr>
    <w:rPr>
      <w:b/>
      <w:bCs/>
      <w:sz w:val="28"/>
      <w:szCs w:val="28"/>
    </w:rPr>
  </w:style>
  <w:style w:type="paragraph" w:styleId="7">
    <w:name w:val="heading 7"/>
    <w:basedOn w:val="a"/>
    <w:next w:val="a"/>
    <w:link w:val="70"/>
    <w:qFormat/>
    <w:rsid w:val="0089696E"/>
    <w:pPr>
      <w:keepNext/>
      <w:widowControl/>
      <w:autoSpaceDE/>
      <w:autoSpaceDN/>
      <w:adjustRightInd/>
      <w:spacing w:after="200" w:line="276" w:lineRule="auto"/>
      <w:jc w:val="center"/>
      <w:outlineLvl w:val="6"/>
    </w:pPr>
    <w:rPr>
      <w:sz w:val="28"/>
      <w:lang w:val="x-none" w:eastAsia="x-none"/>
    </w:rPr>
  </w:style>
  <w:style w:type="paragraph" w:styleId="8">
    <w:name w:val="heading 8"/>
    <w:basedOn w:val="a"/>
    <w:next w:val="a"/>
    <w:link w:val="80"/>
    <w:qFormat/>
    <w:rsid w:val="0089696E"/>
    <w:pPr>
      <w:widowControl/>
      <w:autoSpaceDE/>
      <w:autoSpaceDN/>
      <w:adjustRightInd/>
      <w:spacing w:before="240" w:after="60" w:line="276" w:lineRule="auto"/>
      <w:outlineLvl w:val="7"/>
    </w:pPr>
    <w:rPr>
      <w:i/>
      <w:iCs/>
      <w:sz w:val="24"/>
      <w:szCs w:val="24"/>
      <w:lang w:val="x-none" w:eastAsia="x-none"/>
    </w:rPr>
  </w:style>
  <w:style w:type="paragraph" w:styleId="9">
    <w:name w:val="heading 9"/>
    <w:basedOn w:val="a"/>
    <w:next w:val="a"/>
    <w:link w:val="90"/>
    <w:qFormat/>
    <w:rsid w:val="0089696E"/>
    <w:pPr>
      <w:keepNext/>
      <w:widowControl/>
      <w:autoSpaceDE/>
      <w:autoSpaceDN/>
      <w:adjustRightInd/>
      <w:spacing w:after="200" w:line="276" w:lineRule="auto"/>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qFormat/>
    <w:rsid w:val="005A0281"/>
    <w:rPr>
      <w:color w:val="0000FF"/>
      <w:u w:val="single"/>
    </w:rPr>
  </w:style>
  <w:style w:type="table" w:customStyle="1" w:styleId="1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qFormat/>
    <w:rsid w:val="0089696E"/>
    <w:rPr>
      <w:rFonts w:ascii="Times New Roman" w:eastAsia="Times New Roman" w:hAnsi="Times New Roman" w:cs="Times New Roman"/>
      <w:color w:val="000000"/>
      <w:sz w:val="28"/>
      <w:szCs w:val="28"/>
      <w:shd w:val="clear" w:color="auto" w:fill="FFFFFF"/>
      <w:lang w:val="x-none" w:eastAsia="x-none"/>
    </w:rPr>
  </w:style>
  <w:style w:type="character" w:customStyle="1" w:styleId="20">
    <w:name w:val="Заголовок 2 Знак"/>
    <w:basedOn w:val="a0"/>
    <w:link w:val="2"/>
    <w:qFormat/>
    <w:rsid w:val="0089696E"/>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rsid w:val="0089696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9696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9696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9696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qFormat/>
    <w:rsid w:val="0089696E"/>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qFormat/>
    <w:rsid w:val="0089696E"/>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89696E"/>
    <w:rPr>
      <w:rFonts w:ascii="Times New Roman" w:eastAsia="Times New Roman" w:hAnsi="Times New Roman" w:cs="Times New Roman"/>
      <w:b/>
      <w:sz w:val="28"/>
      <w:szCs w:val="20"/>
      <w:lang w:eastAsia="ru-RU"/>
    </w:rPr>
  </w:style>
  <w:style w:type="numbering" w:customStyle="1" w:styleId="12">
    <w:name w:val="Нет списка1"/>
    <w:next w:val="a2"/>
    <w:semiHidden/>
    <w:unhideWhenUsed/>
    <w:rsid w:val="0089696E"/>
  </w:style>
  <w:style w:type="paragraph" w:styleId="a7">
    <w:name w:val="footer"/>
    <w:basedOn w:val="a"/>
    <w:link w:val="a8"/>
    <w:qFormat/>
    <w:rsid w:val="0089696E"/>
    <w:pPr>
      <w:tabs>
        <w:tab w:val="center" w:pos="4677"/>
        <w:tab w:val="right" w:pos="9355"/>
      </w:tabs>
      <w:autoSpaceDE/>
      <w:autoSpaceDN/>
      <w:adjustRightInd/>
    </w:pPr>
    <w:rPr>
      <w:sz w:val="28"/>
      <w:szCs w:val="28"/>
      <w:lang w:eastAsia="ar-SA"/>
    </w:rPr>
  </w:style>
  <w:style w:type="character" w:customStyle="1" w:styleId="a8">
    <w:name w:val="Нижний колонтитул Знак"/>
    <w:basedOn w:val="a0"/>
    <w:link w:val="a7"/>
    <w:qFormat/>
    <w:rsid w:val="0089696E"/>
    <w:rPr>
      <w:rFonts w:ascii="Times New Roman" w:eastAsia="Times New Roman" w:hAnsi="Times New Roman" w:cs="Times New Roman"/>
      <w:sz w:val="28"/>
      <w:szCs w:val="28"/>
      <w:lang w:eastAsia="ar-SA"/>
    </w:rPr>
  </w:style>
  <w:style w:type="character" w:styleId="a9">
    <w:name w:val="page number"/>
    <w:basedOn w:val="a0"/>
    <w:rsid w:val="0089696E"/>
  </w:style>
  <w:style w:type="table" w:customStyle="1" w:styleId="21">
    <w:name w:val="Сетка таблицы2"/>
    <w:basedOn w:val="a1"/>
    <w:next w:val="a4"/>
    <w:qFormat/>
    <w:rsid w:val="008969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9696E"/>
    <w:pPr>
      <w:tabs>
        <w:tab w:val="center" w:pos="4677"/>
        <w:tab w:val="right" w:pos="9355"/>
      </w:tabs>
      <w:autoSpaceDE/>
      <w:autoSpaceDN/>
      <w:adjustRightInd/>
    </w:pPr>
    <w:rPr>
      <w:sz w:val="28"/>
      <w:szCs w:val="28"/>
      <w:lang w:eastAsia="ar-SA"/>
    </w:rPr>
  </w:style>
  <w:style w:type="character" w:customStyle="1" w:styleId="ab">
    <w:name w:val="Верхний колонтитул Знак"/>
    <w:basedOn w:val="a0"/>
    <w:link w:val="aa"/>
    <w:uiPriority w:val="99"/>
    <w:qFormat/>
    <w:rsid w:val="0089696E"/>
    <w:rPr>
      <w:rFonts w:ascii="Times New Roman" w:eastAsia="Times New Roman" w:hAnsi="Times New Roman" w:cs="Times New Roman"/>
      <w:sz w:val="28"/>
      <w:szCs w:val="28"/>
      <w:lang w:eastAsia="ar-SA"/>
    </w:rPr>
  </w:style>
  <w:style w:type="paragraph" w:styleId="ac">
    <w:name w:val="Balloon Text"/>
    <w:basedOn w:val="a"/>
    <w:link w:val="ad"/>
    <w:rsid w:val="0089696E"/>
    <w:pPr>
      <w:autoSpaceDE/>
      <w:autoSpaceDN/>
      <w:adjustRightInd/>
    </w:pPr>
    <w:rPr>
      <w:rFonts w:ascii="Tahoma" w:hAnsi="Tahoma" w:cs="Tahoma"/>
      <w:sz w:val="16"/>
      <w:szCs w:val="16"/>
      <w:lang w:eastAsia="ar-SA"/>
    </w:rPr>
  </w:style>
  <w:style w:type="character" w:customStyle="1" w:styleId="ad">
    <w:name w:val="Текст выноски Знак"/>
    <w:basedOn w:val="a0"/>
    <w:link w:val="ac"/>
    <w:qFormat/>
    <w:rsid w:val="0089696E"/>
    <w:rPr>
      <w:rFonts w:ascii="Tahoma" w:eastAsia="Times New Roman" w:hAnsi="Tahoma" w:cs="Tahoma"/>
      <w:sz w:val="16"/>
      <w:szCs w:val="16"/>
      <w:lang w:eastAsia="ar-SA"/>
    </w:rPr>
  </w:style>
  <w:style w:type="paragraph" w:customStyle="1" w:styleId="ae">
    <w:basedOn w:val="a"/>
    <w:next w:val="af"/>
    <w:link w:val="af0"/>
    <w:qFormat/>
    <w:rsid w:val="0089696E"/>
    <w:pPr>
      <w:widowControl/>
      <w:autoSpaceDE/>
      <w:autoSpaceDN/>
      <w:adjustRightInd/>
      <w:spacing w:after="200" w:line="276" w:lineRule="auto"/>
      <w:jc w:val="center"/>
    </w:pPr>
    <w:rPr>
      <w:b/>
      <w:sz w:val="24"/>
      <w:lang w:val="x-none" w:eastAsia="ar-SA"/>
    </w:rPr>
  </w:style>
  <w:style w:type="numbering" w:customStyle="1" w:styleId="110">
    <w:name w:val="Нет списка11"/>
    <w:next w:val="a2"/>
    <w:uiPriority w:val="99"/>
    <w:semiHidden/>
    <w:unhideWhenUsed/>
    <w:rsid w:val="0089696E"/>
  </w:style>
  <w:style w:type="paragraph" w:styleId="22">
    <w:name w:val="Body Text 2"/>
    <w:basedOn w:val="a"/>
    <w:link w:val="23"/>
    <w:qFormat/>
    <w:rsid w:val="0089696E"/>
    <w:pPr>
      <w:widowControl/>
      <w:autoSpaceDE/>
      <w:autoSpaceDN/>
      <w:adjustRightInd/>
      <w:spacing w:after="200" w:line="360" w:lineRule="auto"/>
      <w:ind w:right="43"/>
      <w:jc w:val="both"/>
    </w:pPr>
    <w:rPr>
      <w:sz w:val="24"/>
    </w:rPr>
  </w:style>
  <w:style w:type="character" w:customStyle="1" w:styleId="23">
    <w:name w:val="Основной текст 2 Знак"/>
    <w:basedOn w:val="a0"/>
    <w:link w:val="22"/>
    <w:rsid w:val="0089696E"/>
    <w:rPr>
      <w:rFonts w:ascii="Times New Roman" w:eastAsia="Times New Roman" w:hAnsi="Times New Roman" w:cs="Times New Roman"/>
      <w:sz w:val="24"/>
      <w:szCs w:val="20"/>
      <w:lang w:eastAsia="ru-RU"/>
    </w:rPr>
  </w:style>
  <w:style w:type="paragraph" w:styleId="af1">
    <w:name w:val="Plain Text"/>
    <w:basedOn w:val="a"/>
    <w:link w:val="af2"/>
    <w:rsid w:val="0089696E"/>
    <w:pPr>
      <w:widowControl/>
      <w:autoSpaceDE/>
      <w:autoSpaceDN/>
      <w:adjustRightInd/>
      <w:spacing w:after="200" w:line="276" w:lineRule="auto"/>
    </w:pPr>
    <w:rPr>
      <w:rFonts w:ascii="Courier New" w:hAnsi="Courier New"/>
      <w:lang w:val="x-none" w:eastAsia="x-none"/>
    </w:rPr>
  </w:style>
  <w:style w:type="character" w:customStyle="1" w:styleId="af2">
    <w:name w:val="Текст Знак"/>
    <w:basedOn w:val="a0"/>
    <w:link w:val="af1"/>
    <w:qFormat/>
    <w:rsid w:val="0089696E"/>
    <w:rPr>
      <w:rFonts w:ascii="Courier New" w:eastAsia="Times New Roman" w:hAnsi="Courier New" w:cs="Times New Roman"/>
      <w:sz w:val="20"/>
      <w:szCs w:val="20"/>
      <w:lang w:val="x-none" w:eastAsia="x-none"/>
    </w:rPr>
  </w:style>
  <w:style w:type="paragraph" w:styleId="31">
    <w:name w:val="Body Text Indent 3"/>
    <w:basedOn w:val="a"/>
    <w:link w:val="32"/>
    <w:qFormat/>
    <w:rsid w:val="0089696E"/>
    <w:pPr>
      <w:widowControl/>
      <w:suppressAutoHyphens/>
      <w:autoSpaceDE/>
      <w:autoSpaceDN/>
      <w:adjustRightInd/>
      <w:spacing w:after="120" w:line="276" w:lineRule="auto"/>
      <w:ind w:left="283"/>
    </w:pPr>
    <w:rPr>
      <w:sz w:val="16"/>
      <w:szCs w:val="16"/>
      <w:lang w:val="x-none" w:eastAsia="ar-SA"/>
    </w:rPr>
  </w:style>
  <w:style w:type="character" w:customStyle="1" w:styleId="32">
    <w:name w:val="Основной текст с отступом 3 Знак"/>
    <w:basedOn w:val="a0"/>
    <w:link w:val="31"/>
    <w:qFormat/>
    <w:rsid w:val="0089696E"/>
    <w:rPr>
      <w:rFonts w:ascii="Times New Roman" w:eastAsia="Times New Roman" w:hAnsi="Times New Roman" w:cs="Times New Roman"/>
      <w:sz w:val="16"/>
      <w:szCs w:val="16"/>
      <w:lang w:val="x-none" w:eastAsia="ar-SA"/>
    </w:rPr>
  </w:style>
  <w:style w:type="paragraph" w:styleId="af3">
    <w:name w:val="caption"/>
    <w:basedOn w:val="a"/>
    <w:next w:val="a"/>
    <w:qFormat/>
    <w:rsid w:val="0089696E"/>
    <w:pPr>
      <w:widowControl/>
      <w:autoSpaceDE/>
      <w:autoSpaceDN/>
      <w:adjustRightInd/>
      <w:spacing w:after="200" w:line="276" w:lineRule="auto"/>
      <w:jc w:val="center"/>
    </w:pPr>
    <w:rPr>
      <w:sz w:val="28"/>
      <w:szCs w:val="24"/>
    </w:rPr>
  </w:style>
  <w:style w:type="paragraph" w:styleId="13">
    <w:name w:val="index 1"/>
    <w:basedOn w:val="a"/>
    <w:next w:val="a"/>
    <w:qFormat/>
    <w:rsid w:val="0089696E"/>
    <w:pPr>
      <w:widowControl/>
      <w:autoSpaceDE/>
      <w:autoSpaceDN/>
      <w:adjustRightInd/>
      <w:spacing w:after="200" w:line="276" w:lineRule="auto"/>
      <w:ind w:left="240" w:hanging="240"/>
    </w:pPr>
    <w:rPr>
      <w:sz w:val="24"/>
      <w:szCs w:val="24"/>
    </w:rPr>
  </w:style>
  <w:style w:type="paragraph" w:styleId="af4">
    <w:name w:val="Body Text"/>
    <w:basedOn w:val="a"/>
    <w:link w:val="af5"/>
    <w:qFormat/>
    <w:rsid w:val="0089696E"/>
    <w:pPr>
      <w:widowControl/>
      <w:autoSpaceDE/>
      <w:autoSpaceDN/>
      <w:adjustRightInd/>
      <w:spacing w:after="200" w:line="276" w:lineRule="auto"/>
      <w:jc w:val="both"/>
    </w:pPr>
    <w:rPr>
      <w:sz w:val="28"/>
      <w:lang w:val="x-none" w:eastAsia="x-none"/>
    </w:rPr>
  </w:style>
  <w:style w:type="character" w:customStyle="1" w:styleId="af5">
    <w:name w:val="Основной текст Знак"/>
    <w:basedOn w:val="a0"/>
    <w:link w:val="af4"/>
    <w:qFormat/>
    <w:rsid w:val="0089696E"/>
    <w:rPr>
      <w:rFonts w:ascii="Times New Roman" w:eastAsia="Times New Roman" w:hAnsi="Times New Roman" w:cs="Times New Roman"/>
      <w:sz w:val="28"/>
      <w:szCs w:val="20"/>
      <w:lang w:val="x-none" w:eastAsia="x-none"/>
    </w:rPr>
  </w:style>
  <w:style w:type="paragraph" w:styleId="af6">
    <w:name w:val="index heading"/>
    <w:basedOn w:val="a"/>
    <w:next w:val="13"/>
    <w:qFormat/>
    <w:rsid w:val="0089696E"/>
    <w:pPr>
      <w:widowControl/>
      <w:suppressLineNumbers/>
      <w:autoSpaceDE/>
      <w:autoSpaceDN/>
      <w:adjustRightInd/>
      <w:spacing w:after="200" w:line="276" w:lineRule="auto"/>
    </w:pPr>
    <w:rPr>
      <w:rFonts w:ascii="Arial" w:hAnsi="Arial" w:cs="Tahoma"/>
      <w:sz w:val="24"/>
      <w:szCs w:val="24"/>
      <w:lang w:eastAsia="ar-SA"/>
    </w:rPr>
  </w:style>
  <w:style w:type="paragraph" w:styleId="af7">
    <w:name w:val="Body Text Indent"/>
    <w:basedOn w:val="a"/>
    <w:link w:val="af8"/>
    <w:qFormat/>
    <w:rsid w:val="0089696E"/>
    <w:pPr>
      <w:widowControl/>
      <w:autoSpaceDE/>
      <w:autoSpaceDN/>
      <w:adjustRightInd/>
      <w:spacing w:after="200" w:line="276" w:lineRule="auto"/>
      <w:ind w:left="720"/>
      <w:jc w:val="both"/>
    </w:pPr>
    <w:rPr>
      <w:sz w:val="28"/>
      <w:lang w:val="x-none" w:eastAsia="x-none"/>
    </w:rPr>
  </w:style>
  <w:style w:type="character" w:customStyle="1" w:styleId="af8">
    <w:name w:val="Основной текст с отступом Знак"/>
    <w:basedOn w:val="a0"/>
    <w:link w:val="af7"/>
    <w:qFormat/>
    <w:rsid w:val="0089696E"/>
    <w:rPr>
      <w:rFonts w:ascii="Times New Roman" w:eastAsia="Times New Roman" w:hAnsi="Times New Roman" w:cs="Times New Roman"/>
      <w:sz w:val="28"/>
      <w:szCs w:val="20"/>
      <w:lang w:val="x-none" w:eastAsia="x-none"/>
    </w:rPr>
  </w:style>
  <w:style w:type="character" w:customStyle="1" w:styleId="af0">
    <w:name w:val="Название Знак"/>
    <w:link w:val="ae"/>
    <w:qFormat/>
    <w:rsid w:val="0089696E"/>
    <w:rPr>
      <w:b/>
      <w:sz w:val="24"/>
      <w:lang w:val="x-none" w:eastAsia="ar-SA"/>
    </w:rPr>
  </w:style>
  <w:style w:type="paragraph" w:styleId="af">
    <w:name w:val="Subtitle"/>
    <w:basedOn w:val="a"/>
    <w:link w:val="af9"/>
    <w:qFormat/>
    <w:rsid w:val="0089696E"/>
    <w:pPr>
      <w:widowControl/>
      <w:autoSpaceDE/>
      <w:autoSpaceDN/>
      <w:adjustRightInd/>
      <w:spacing w:after="60" w:line="276" w:lineRule="auto"/>
      <w:jc w:val="center"/>
      <w:outlineLvl w:val="1"/>
    </w:pPr>
    <w:rPr>
      <w:rFonts w:ascii="Arial" w:hAnsi="Arial" w:cs="Arial"/>
      <w:sz w:val="24"/>
      <w:szCs w:val="24"/>
    </w:rPr>
  </w:style>
  <w:style w:type="character" w:customStyle="1" w:styleId="af9">
    <w:name w:val="Подзаголовок Знак"/>
    <w:basedOn w:val="a0"/>
    <w:link w:val="af"/>
    <w:rsid w:val="0089696E"/>
    <w:rPr>
      <w:rFonts w:ascii="Arial" w:eastAsia="Times New Roman" w:hAnsi="Arial" w:cs="Arial"/>
      <w:sz w:val="24"/>
      <w:szCs w:val="24"/>
      <w:lang w:eastAsia="ru-RU"/>
    </w:rPr>
  </w:style>
  <w:style w:type="paragraph" w:styleId="afa">
    <w:name w:val="List"/>
    <w:basedOn w:val="af4"/>
    <w:qFormat/>
    <w:rsid w:val="0089696E"/>
    <w:pPr>
      <w:suppressAutoHyphens/>
      <w:spacing w:after="120"/>
      <w:jc w:val="left"/>
    </w:pPr>
    <w:rPr>
      <w:rFonts w:cs="Tahoma"/>
      <w:sz w:val="24"/>
      <w:szCs w:val="24"/>
      <w:lang w:eastAsia="ar-SA"/>
    </w:rPr>
  </w:style>
  <w:style w:type="paragraph" w:styleId="33">
    <w:name w:val="Body Text 3"/>
    <w:basedOn w:val="a"/>
    <w:link w:val="34"/>
    <w:qFormat/>
    <w:rsid w:val="0089696E"/>
    <w:pPr>
      <w:widowControl/>
      <w:autoSpaceDE/>
      <w:autoSpaceDN/>
      <w:adjustRightInd/>
      <w:spacing w:after="200" w:line="276" w:lineRule="auto"/>
      <w:jc w:val="both"/>
    </w:pPr>
    <w:rPr>
      <w:sz w:val="24"/>
      <w:lang w:val="x-none" w:eastAsia="x-none"/>
    </w:rPr>
  </w:style>
  <w:style w:type="character" w:customStyle="1" w:styleId="34">
    <w:name w:val="Основной текст 3 Знак"/>
    <w:basedOn w:val="a0"/>
    <w:link w:val="33"/>
    <w:qFormat/>
    <w:rsid w:val="0089696E"/>
    <w:rPr>
      <w:rFonts w:ascii="Times New Roman" w:eastAsia="Times New Roman" w:hAnsi="Times New Roman" w:cs="Times New Roman"/>
      <w:sz w:val="24"/>
      <w:szCs w:val="20"/>
      <w:lang w:val="x-none" w:eastAsia="x-none"/>
    </w:rPr>
  </w:style>
  <w:style w:type="paragraph" w:styleId="24">
    <w:name w:val="Body Text Indent 2"/>
    <w:basedOn w:val="a"/>
    <w:link w:val="25"/>
    <w:rsid w:val="0089696E"/>
    <w:pPr>
      <w:widowControl/>
      <w:autoSpaceDE/>
      <w:autoSpaceDN/>
      <w:adjustRightInd/>
      <w:spacing w:after="200" w:line="276" w:lineRule="auto"/>
      <w:ind w:firstLine="708"/>
      <w:jc w:val="both"/>
    </w:pPr>
    <w:rPr>
      <w:sz w:val="28"/>
      <w:szCs w:val="24"/>
    </w:rPr>
  </w:style>
  <w:style w:type="character" w:customStyle="1" w:styleId="25">
    <w:name w:val="Основной текст с отступом 2 Знак"/>
    <w:basedOn w:val="a0"/>
    <w:link w:val="24"/>
    <w:rsid w:val="0089696E"/>
    <w:rPr>
      <w:rFonts w:ascii="Times New Roman" w:eastAsia="Times New Roman" w:hAnsi="Times New Roman" w:cs="Times New Roman"/>
      <w:sz w:val="28"/>
      <w:szCs w:val="24"/>
      <w:lang w:eastAsia="ru-RU"/>
    </w:rPr>
  </w:style>
  <w:style w:type="character" w:styleId="afb">
    <w:name w:val="footnote reference"/>
    <w:uiPriority w:val="99"/>
    <w:qFormat/>
    <w:rsid w:val="0089696E"/>
    <w:rPr>
      <w:rFonts w:cs="Times New Roman"/>
      <w:vertAlign w:val="superscript"/>
    </w:rPr>
  </w:style>
  <w:style w:type="character" w:styleId="afc">
    <w:name w:val="Emphasis"/>
    <w:qFormat/>
    <w:rsid w:val="0089696E"/>
    <w:rPr>
      <w:i/>
      <w:iCs/>
    </w:rPr>
  </w:style>
  <w:style w:type="character" w:styleId="afd">
    <w:name w:val="Strong"/>
    <w:uiPriority w:val="22"/>
    <w:qFormat/>
    <w:rsid w:val="0089696E"/>
    <w:rPr>
      <w:b/>
      <w:bCs/>
    </w:rPr>
  </w:style>
  <w:style w:type="paragraph" w:customStyle="1" w:styleId="ConsNormal">
    <w:name w:val="ConsNormal"/>
    <w:rsid w:val="0089696E"/>
    <w:pPr>
      <w:suppressAutoHyphens/>
      <w:autoSpaceDE w:val="0"/>
      <w:spacing w:after="200" w:line="276" w:lineRule="auto"/>
      <w:ind w:right="19772" w:firstLine="720"/>
    </w:pPr>
    <w:rPr>
      <w:rFonts w:ascii="Arial" w:eastAsia="Calibri" w:hAnsi="Arial" w:cs="Arial"/>
      <w:sz w:val="20"/>
      <w:szCs w:val="20"/>
      <w:lang w:eastAsia="ar-SA"/>
    </w:rPr>
  </w:style>
  <w:style w:type="paragraph" w:customStyle="1" w:styleId="14">
    <w:name w:val="Текст1"/>
    <w:basedOn w:val="a"/>
    <w:qFormat/>
    <w:rsid w:val="0089696E"/>
    <w:pPr>
      <w:widowControl/>
      <w:suppressAutoHyphens/>
      <w:autoSpaceDE/>
      <w:autoSpaceDN/>
      <w:adjustRightInd/>
      <w:spacing w:after="200" w:line="276" w:lineRule="auto"/>
    </w:pPr>
    <w:rPr>
      <w:rFonts w:ascii="Courier New" w:hAnsi="Courier New" w:cs="Courier New"/>
      <w:lang w:eastAsia="ar-SA"/>
    </w:rPr>
  </w:style>
  <w:style w:type="paragraph" w:customStyle="1" w:styleId="ConsPlusTitle">
    <w:name w:val="ConsPlusTitle"/>
    <w:uiPriority w:val="99"/>
    <w:qFormat/>
    <w:rsid w:val="0089696E"/>
    <w:pPr>
      <w:widowControl w:val="0"/>
      <w:autoSpaceDE w:val="0"/>
      <w:autoSpaceDN w:val="0"/>
      <w:adjustRightInd w:val="0"/>
      <w:spacing w:after="200" w:line="276"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89696E"/>
    <w:pPr>
      <w:widowControl w:val="0"/>
      <w:autoSpaceDE w:val="0"/>
      <w:autoSpaceDN w:val="0"/>
      <w:adjustRightInd w:val="0"/>
      <w:spacing w:after="200" w:line="276"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9696E"/>
    <w:pPr>
      <w:widowControl w:val="0"/>
      <w:autoSpaceDE w:val="0"/>
      <w:autoSpaceDN w:val="0"/>
      <w:adjustRightInd w:val="0"/>
      <w:spacing w:after="200" w:line="276" w:lineRule="auto"/>
    </w:pPr>
    <w:rPr>
      <w:rFonts w:ascii="Courier New" w:eastAsia="Times New Roman" w:hAnsi="Courier New" w:cs="Courier New"/>
      <w:sz w:val="20"/>
      <w:szCs w:val="20"/>
      <w:lang w:eastAsia="ru-RU"/>
    </w:rPr>
  </w:style>
  <w:style w:type="paragraph" w:customStyle="1" w:styleId="afe">
    <w:name w:val="Знак Знак Знак"/>
    <w:basedOn w:val="a"/>
    <w:qFormat/>
    <w:rsid w:val="0089696E"/>
    <w:pPr>
      <w:widowControl/>
      <w:autoSpaceDE/>
      <w:autoSpaceDN/>
      <w:adjustRightInd/>
      <w:spacing w:after="200" w:line="276" w:lineRule="auto"/>
    </w:pPr>
    <w:rPr>
      <w:rFonts w:ascii="Verdana" w:hAnsi="Verdana" w:cs="Verdana"/>
      <w:lang w:val="en-US" w:eastAsia="en-US"/>
    </w:rPr>
  </w:style>
  <w:style w:type="paragraph" w:customStyle="1" w:styleId="15">
    <w:name w:val="Знак1"/>
    <w:basedOn w:val="a"/>
    <w:qFormat/>
    <w:rsid w:val="0089696E"/>
    <w:pPr>
      <w:widowControl/>
      <w:autoSpaceDE/>
      <w:autoSpaceDN/>
      <w:adjustRightInd/>
      <w:spacing w:after="200" w:line="276" w:lineRule="auto"/>
    </w:pPr>
    <w:rPr>
      <w:rFonts w:ascii="Verdana" w:hAnsi="Verdana" w:cs="Verdana"/>
      <w:lang w:val="en-US" w:eastAsia="en-US"/>
    </w:rPr>
  </w:style>
  <w:style w:type="paragraph" w:customStyle="1" w:styleId="16">
    <w:name w:val="Знак Знак Знак1 Знак"/>
    <w:basedOn w:val="a"/>
    <w:rsid w:val="0089696E"/>
    <w:pPr>
      <w:widowControl/>
      <w:autoSpaceDE/>
      <w:autoSpaceDN/>
      <w:adjustRightInd/>
      <w:spacing w:after="200" w:line="276" w:lineRule="auto"/>
    </w:pPr>
    <w:rPr>
      <w:rFonts w:ascii="Verdana" w:hAnsi="Verdana" w:cs="Verdana"/>
      <w:lang w:val="en-US" w:eastAsia="en-US"/>
    </w:rPr>
  </w:style>
  <w:style w:type="paragraph" w:customStyle="1" w:styleId="aff">
    <w:name w:val="Знак Знак Знак Знак"/>
    <w:basedOn w:val="a"/>
    <w:qFormat/>
    <w:rsid w:val="0089696E"/>
    <w:pPr>
      <w:widowControl/>
      <w:autoSpaceDE/>
      <w:autoSpaceDN/>
      <w:adjustRightInd/>
      <w:spacing w:after="200" w:line="276" w:lineRule="auto"/>
    </w:pPr>
    <w:rPr>
      <w:rFonts w:ascii="Verdana" w:hAnsi="Verdana" w:cs="Verdana"/>
      <w:lang w:val="en-US" w:eastAsia="en-US"/>
    </w:rPr>
  </w:style>
  <w:style w:type="character" w:customStyle="1" w:styleId="Absatz-Standardschriftart">
    <w:name w:val="Absatz-Standardschriftart"/>
    <w:rsid w:val="0089696E"/>
  </w:style>
  <w:style w:type="character" w:customStyle="1" w:styleId="26">
    <w:name w:val="Основной шрифт абзаца2"/>
    <w:qFormat/>
    <w:rsid w:val="0089696E"/>
  </w:style>
  <w:style w:type="character" w:customStyle="1" w:styleId="WW-Absatz-Standardschriftart">
    <w:name w:val="WW-Absatz-Standardschriftart"/>
    <w:qFormat/>
    <w:rsid w:val="0089696E"/>
  </w:style>
  <w:style w:type="character" w:customStyle="1" w:styleId="WW-Absatz-Standardschriftart1">
    <w:name w:val="WW-Absatz-Standardschriftart1"/>
    <w:qFormat/>
    <w:rsid w:val="0089696E"/>
  </w:style>
  <w:style w:type="character" w:customStyle="1" w:styleId="WW-Absatz-Standardschriftart11">
    <w:name w:val="WW-Absatz-Standardschriftart11"/>
    <w:qFormat/>
    <w:rsid w:val="0089696E"/>
  </w:style>
  <w:style w:type="character" w:customStyle="1" w:styleId="WW-Absatz-Standardschriftart111">
    <w:name w:val="WW-Absatz-Standardschriftart111"/>
    <w:qFormat/>
    <w:rsid w:val="0089696E"/>
  </w:style>
  <w:style w:type="character" w:customStyle="1" w:styleId="WW-Absatz-Standardschriftart1111">
    <w:name w:val="WW-Absatz-Standardschriftart1111"/>
    <w:qFormat/>
    <w:rsid w:val="0089696E"/>
  </w:style>
  <w:style w:type="character" w:customStyle="1" w:styleId="WW-Absatz-Standardschriftart11111">
    <w:name w:val="WW-Absatz-Standardschriftart11111"/>
    <w:rsid w:val="0089696E"/>
  </w:style>
  <w:style w:type="character" w:customStyle="1" w:styleId="WW-Absatz-Standardschriftart111111">
    <w:name w:val="WW-Absatz-Standardschriftart111111"/>
    <w:qFormat/>
    <w:rsid w:val="0089696E"/>
  </w:style>
  <w:style w:type="character" w:customStyle="1" w:styleId="WW-Absatz-Standardschriftart1111111">
    <w:name w:val="WW-Absatz-Standardschriftart1111111"/>
    <w:qFormat/>
    <w:rsid w:val="0089696E"/>
  </w:style>
  <w:style w:type="character" w:customStyle="1" w:styleId="WW-Absatz-Standardschriftart11111111">
    <w:name w:val="WW-Absatz-Standardschriftart11111111"/>
    <w:qFormat/>
    <w:rsid w:val="0089696E"/>
  </w:style>
  <w:style w:type="character" w:customStyle="1" w:styleId="WW-Absatz-Standardschriftart111111111">
    <w:name w:val="WW-Absatz-Standardschriftart111111111"/>
    <w:qFormat/>
    <w:rsid w:val="0089696E"/>
  </w:style>
  <w:style w:type="character" w:customStyle="1" w:styleId="WW-Absatz-Standardschriftart1111111111">
    <w:name w:val="WW-Absatz-Standardschriftart1111111111"/>
    <w:rsid w:val="0089696E"/>
  </w:style>
  <w:style w:type="character" w:customStyle="1" w:styleId="WW-Absatz-Standardschriftart11111111111">
    <w:name w:val="WW-Absatz-Standardschriftart11111111111"/>
    <w:qFormat/>
    <w:rsid w:val="0089696E"/>
  </w:style>
  <w:style w:type="character" w:customStyle="1" w:styleId="WW-Absatz-Standardschriftart111111111111">
    <w:name w:val="WW-Absatz-Standardschriftart111111111111"/>
    <w:rsid w:val="0089696E"/>
  </w:style>
  <w:style w:type="character" w:customStyle="1" w:styleId="WW-Absatz-Standardschriftart1111111111111">
    <w:name w:val="WW-Absatz-Standardschriftart1111111111111"/>
    <w:qFormat/>
    <w:rsid w:val="0089696E"/>
  </w:style>
  <w:style w:type="character" w:customStyle="1" w:styleId="17">
    <w:name w:val="Основной шрифт абзаца1"/>
    <w:qFormat/>
    <w:rsid w:val="0089696E"/>
  </w:style>
  <w:style w:type="character" w:customStyle="1" w:styleId="aff0">
    <w:name w:val="Символ нумерации"/>
    <w:qFormat/>
    <w:rsid w:val="0089696E"/>
  </w:style>
  <w:style w:type="paragraph" w:styleId="aff1">
    <w:name w:val="Title"/>
    <w:basedOn w:val="a"/>
    <w:next w:val="af4"/>
    <w:link w:val="aff2"/>
    <w:qFormat/>
    <w:rsid w:val="0089696E"/>
    <w:pPr>
      <w:keepNext/>
      <w:widowControl/>
      <w:suppressAutoHyphens/>
      <w:autoSpaceDE/>
      <w:autoSpaceDN/>
      <w:adjustRightInd/>
      <w:spacing w:before="240" w:after="120" w:line="276" w:lineRule="auto"/>
    </w:pPr>
    <w:rPr>
      <w:rFonts w:ascii="Arial" w:eastAsia="Lucida Sans Unicode" w:hAnsi="Arial" w:cs="Tahoma"/>
      <w:sz w:val="28"/>
      <w:szCs w:val="28"/>
      <w:lang w:eastAsia="ar-SA"/>
    </w:rPr>
  </w:style>
  <w:style w:type="character" w:customStyle="1" w:styleId="aff2">
    <w:name w:val="Заголовок Знак"/>
    <w:basedOn w:val="a0"/>
    <w:link w:val="aff1"/>
    <w:rsid w:val="0089696E"/>
    <w:rPr>
      <w:rFonts w:ascii="Arial" w:eastAsia="Lucida Sans Unicode" w:hAnsi="Arial" w:cs="Tahoma"/>
      <w:sz w:val="28"/>
      <w:szCs w:val="28"/>
      <w:lang w:eastAsia="ar-SA"/>
    </w:rPr>
  </w:style>
  <w:style w:type="paragraph" w:customStyle="1" w:styleId="27">
    <w:name w:val="Название2"/>
    <w:basedOn w:val="a"/>
    <w:qFormat/>
    <w:rsid w:val="0089696E"/>
    <w:pPr>
      <w:widowControl/>
      <w:suppressLineNumbers/>
      <w:suppressAutoHyphens/>
      <w:autoSpaceDE/>
      <w:autoSpaceDN/>
      <w:adjustRightInd/>
      <w:spacing w:before="120" w:after="120" w:line="276" w:lineRule="auto"/>
    </w:pPr>
    <w:rPr>
      <w:rFonts w:cs="Tahoma"/>
      <w:i/>
      <w:iCs/>
      <w:sz w:val="24"/>
      <w:szCs w:val="24"/>
      <w:lang w:eastAsia="ar-SA"/>
    </w:rPr>
  </w:style>
  <w:style w:type="paragraph" w:customStyle="1" w:styleId="28">
    <w:name w:val="Указатель2"/>
    <w:basedOn w:val="a"/>
    <w:qFormat/>
    <w:rsid w:val="0089696E"/>
    <w:pPr>
      <w:widowControl/>
      <w:suppressLineNumbers/>
      <w:suppressAutoHyphens/>
      <w:autoSpaceDE/>
      <w:autoSpaceDN/>
      <w:adjustRightInd/>
      <w:spacing w:after="200" w:line="276" w:lineRule="auto"/>
    </w:pPr>
    <w:rPr>
      <w:rFonts w:cs="Tahoma"/>
      <w:sz w:val="24"/>
      <w:szCs w:val="24"/>
      <w:lang w:eastAsia="ar-SA"/>
    </w:rPr>
  </w:style>
  <w:style w:type="paragraph" w:customStyle="1" w:styleId="18">
    <w:name w:val="Название1"/>
    <w:basedOn w:val="a"/>
    <w:qFormat/>
    <w:rsid w:val="0089696E"/>
    <w:pPr>
      <w:widowControl/>
      <w:suppressLineNumbers/>
      <w:suppressAutoHyphens/>
      <w:autoSpaceDE/>
      <w:autoSpaceDN/>
      <w:adjustRightInd/>
      <w:spacing w:before="120" w:after="120" w:line="276" w:lineRule="auto"/>
    </w:pPr>
    <w:rPr>
      <w:rFonts w:cs="Tahoma"/>
      <w:i/>
      <w:iCs/>
      <w:sz w:val="24"/>
      <w:szCs w:val="24"/>
      <w:lang w:eastAsia="ar-SA"/>
    </w:rPr>
  </w:style>
  <w:style w:type="paragraph" w:customStyle="1" w:styleId="19">
    <w:name w:val="Указатель1"/>
    <w:basedOn w:val="a"/>
    <w:qFormat/>
    <w:rsid w:val="0089696E"/>
    <w:pPr>
      <w:widowControl/>
      <w:suppressLineNumbers/>
      <w:suppressAutoHyphens/>
      <w:autoSpaceDE/>
      <w:autoSpaceDN/>
      <w:adjustRightInd/>
      <w:spacing w:after="200" w:line="276" w:lineRule="auto"/>
    </w:pPr>
    <w:rPr>
      <w:rFonts w:cs="Tahoma"/>
      <w:sz w:val="24"/>
      <w:szCs w:val="24"/>
      <w:lang w:eastAsia="ar-SA"/>
    </w:rPr>
  </w:style>
  <w:style w:type="paragraph" w:customStyle="1" w:styleId="aff3">
    <w:name w:val="Содержимое таблицы"/>
    <w:basedOn w:val="a"/>
    <w:qFormat/>
    <w:rsid w:val="0089696E"/>
    <w:pPr>
      <w:widowControl/>
      <w:suppressLineNumbers/>
      <w:suppressAutoHyphens/>
      <w:autoSpaceDE/>
      <w:autoSpaceDN/>
      <w:adjustRightInd/>
      <w:spacing w:after="200" w:line="276" w:lineRule="auto"/>
    </w:pPr>
    <w:rPr>
      <w:sz w:val="24"/>
      <w:szCs w:val="24"/>
      <w:lang w:eastAsia="ar-SA"/>
    </w:rPr>
  </w:style>
  <w:style w:type="paragraph" w:customStyle="1" w:styleId="aff4">
    <w:name w:val="Заголовок таблицы"/>
    <w:basedOn w:val="aff3"/>
    <w:qFormat/>
    <w:rsid w:val="0089696E"/>
    <w:pPr>
      <w:jc w:val="center"/>
    </w:pPr>
    <w:rPr>
      <w:b/>
      <w:bCs/>
    </w:rPr>
  </w:style>
  <w:style w:type="paragraph" w:customStyle="1" w:styleId="aff5">
    <w:name w:val="Знак"/>
    <w:basedOn w:val="a"/>
    <w:qFormat/>
    <w:rsid w:val="0089696E"/>
    <w:pPr>
      <w:widowControl/>
      <w:autoSpaceDE/>
      <w:autoSpaceDN/>
      <w:adjustRightInd/>
      <w:spacing w:after="200" w:line="276" w:lineRule="auto"/>
    </w:pPr>
    <w:rPr>
      <w:rFonts w:ascii="Verdana" w:hAnsi="Verdana" w:cs="Verdana"/>
      <w:lang w:val="en-US" w:eastAsia="en-US"/>
    </w:rPr>
  </w:style>
  <w:style w:type="paragraph" w:styleId="aff6">
    <w:name w:val="List Paragraph"/>
    <w:basedOn w:val="a"/>
    <w:qFormat/>
    <w:rsid w:val="0089696E"/>
    <w:pPr>
      <w:widowControl/>
      <w:autoSpaceDE/>
      <w:autoSpaceDN/>
      <w:adjustRightInd/>
      <w:spacing w:after="200" w:line="276" w:lineRule="auto"/>
      <w:ind w:left="720"/>
      <w:contextualSpacing/>
    </w:pPr>
    <w:rPr>
      <w:sz w:val="24"/>
      <w:szCs w:val="24"/>
    </w:rPr>
  </w:style>
  <w:style w:type="paragraph" w:customStyle="1" w:styleId="1a">
    <w:name w:val="нум список 1"/>
    <w:basedOn w:val="a"/>
    <w:qFormat/>
    <w:rsid w:val="0089696E"/>
    <w:pPr>
      <w:widowControl/>
      <w:tabs>
        <w:tab w:val="left" w:pos="360"/>
      </w:tabs>
      <w:autoSpaceDE/>
      <w:autoSpaceDN/>
      <w:adjustRightInd/>
      <w:spacing w:before="120" w:after="120" w:line="276" w:lineRule="auto"/>
      <w:jc w:val="both"/>
    </w:pPr>
    <w:rPr>
      <w:sz w:val="24"/>
      <w:lang w:eastAsia="ar-SA"/>
    </w:rPr>
  </w:style>
  <w:style w:type="paragraph" w:customStyle="1" w:styleId="1b">
    <w:name w:val="марк список 1"/>
    <w:basedOn w:val="a"/>
    <w:qFormat/>
    <w:rsid w:val="0089696E"/>
    <w:pPr>
      <w:widowControl/>
      <w:tabs>
        <w:tab w:val="left" w:pos="360"/>
      </w:tabs>
      <w:autoSpaceDE/>
      <w:autoSpaceDN/>
      <w:adjustRightInd/>
      <w:spacing w:before="120" w:after="120" w:line="276" w:lineRule="auto"/>
      <w:jc w:val="both"/>
    </w:pPr>
    <w:rPr>
      <w:sz w:val="24"/>
      <w:lang w:eastAsia="ar-SA"/>
    </w:rPr>
  </w:style>
  <w:style w:type="paragraph" w:customStyle="1" w:styleId="aff7">
    <w:name w:val="Прижатый влево"/>
    <w:basedOn w:val="a"/>
    <w:next w:val="a"/>
    <w:qFormat/>
    <w:rsid w:val="0089696E"/>
    <w:pPr>
      <w:widowControl/>
      <w:spacing w:after="200" w:line="276" w:lineRule="auto"/>
    </w:pPr>
    <w:rPr>
      <w:rFonts w:ascii="Arial" w:hAnsi="Arial" w:cs="Arial"/>
      <w:sz w:val="24"/>
      <w:szCs w:val="24"/>
    </w:rPr>
  </w:style>
  <w:style w:type="paragraph" w:customStyle="1" w:styleId="1c">
    <w:name w:val="1"/>
    <w:basedOn w:val="a"/>
    <w:qFormat/>
    <w:rsid w:val="0089696E"/>
    <w:pPr>
      <w:widowControl/>
      <w:tabs>
        <w:tab w:val="left" w:pos="1134"/>
      </w:tabs>
      <w:autoSpaceDE/>
      <w:autoSpaceDN/>
      <w:adjustRightInd/>
      <w:spacing w:after="160" w:line="240" w:lineRule="exact"/>
    </w:pPr>
    <w:rPr>
      <w:sz w:val="22"/>
      <w:lang w:val="en-US"/>
    </w:rPr>
  </w:style>
  <w:style w:type="character" w:customStyle="1" w:styleId="41">
    <w:name w:val="Знак Знак4"/>
    <w:qFormat/>
    <w:rsid w:val="0089696E"/>
    <w:rPr>
      <w:rFonts w:ascii="Tahoma" w:hAnsi="Tahoma" w:cs="Tahoma"/>
      <w:sz w:val="16"/>
      <w:szCs w:val="16"/>
      <w:lang w:val="ru-RU" w:eastAsia="ar-SA" w:bidi="ar-SA"/>
    </w:rPr>
  </w:style>
  <w:style w:type="character" w:customStyle="1" w:styleId="link">
    <w:name w:val="link"/>
    <w:qFormat/>
    <w:rsid w:val="0089696E"/>
    <w:rPr>
      <w:rFonts w:cs="Times New Roman"/>
      <w:u w:val="none"/>
    </w:rPr>
  </w:style>
  <w:style w:type="paragraph" w:customStyle="1" w:styleId="230">
    <w:name w:val="Основной текст 23"/>
    <w:basedOn w:val="a"/>
    <w:qFormat/>
    <w:rsid w:val="0089696E"/>
    <w:pPr>
      <w:widowControl/>
      <w:suppressAutoHyphens/>
      <w:autoSpaceDE/>
      <w:autoSpaceDN/>
      <w:adjustRightInd/>
      <w:spacing w:after="120" w:line="480" w:lineRule="auto"/>
    </w:pPr>
    <w:rPr>
      <w:sz w:val="24"/>
      <w:szCs w:val="24"/>
      <w:lang w:eastAsia="ar-SA"/>
    </w:rPr>
  </w:style>
  <w:style w:type="character" w:customStyle="1" w:styleId="mail-message-sender-email">
    <w:name w:val="mail-message-sender-email"/>
    <w:qFormat/>
    <w:rsid w:val="0089696E"/>
  </w:style>
  <w:style w:type="character" w:customStyle="1" w:styleId="ConsPlusNormal0">
    <w:name w:val="ConsPlusNormal Знак"/>
    <w:link w:val="ConsPlusNormal"/>
    <w:qFormat/>
    <w:rsid w:val="0089696E"/>
    <w:rPr>
      <w:rFonts w:ascii="Arial" w:eastAsia="Times New Roman" w:hAnsi="Arial" w:cs="Arial"/>
      <w:sz w:val="20"/>
      <w:szCs w:val="20"/>
      <w:lang w:eastAsia="ru-RU"/>
    </w:rPr>
  </w:style>
  <w:style w:type="paragraph" w:customStyle="1" w:styleId="pboth">
    <w:name w:val="pboth"/>
    <w:basedOn w:val="a"/>
    <w:qFormat/>
    <w:rsid w:val="0089696E"/>
    <w:pPr>
      <w:widowControl/>
      <w:autoSpaceDE/>
      <w:autoSpaceDN/>
      <w:adjustRightInd/>
      <w:spacing w:before="100" w:beforeAutospacing="1" w:after="100" w:afterAutospacing="1" w:line="276" w:lineRule="auto"/>
    </w:pPr>
    <w:rPr>
      <w:sz w:val="24"/>
      <w:szCs w:val="24"/>
    </w:rPr>
  </w:style>
  <w:style w:type="paragraph" w:customStyle="1" w:styleId="Heading">
    <w:name w:val="Heading"/>
    <w:qFormat/>
    <w:rsid w:val="0089696E"/>
    <w:pPr>
      <w:autoSpaceDE w:val="0"/>
      <w:autoSpaceDN w:val="0"/>
      <w:adjustRightInd w:val="0"/>
      <w:spacing w:after="200" w:line="276" w:lineRule="auto"/>
    </w:pPr>
    <w:rPr>
      <w:rFonts w:ascii="Arial" w:eastAsia="Times New Roman" w:hAnsi="Arial" w:cs="Arial"/>
      <w:b/>
      <w:bCs/>
      <w:lang w:eastAsia="ru-RU"/>
    </w:rPr>
  </w:style>
  <w:style w:type="paragraph" w:customStyle="1" w:styleId="aff8">
    <w:name w:val="Таблицы (моноширинный)"/>
    <w:basedOn w:val="a"/>
    <w:next w:val="a"/>
    <w:uiPriority w:val="99"/>
    <w:qFormat/>
    <w:rsid w:val="0089696E"/>
    <w:pPr>
      <w:spacing w:after="200" w:line="276" w:lineRule="auto"/>
      <w:jc w:val="both"/>
    </w:pPr>
    <w:rPr>
      <w:rFonts w:ascii="Courier New" w:hAnsi="Courier New" w:cs="Courier New"/>
    </w:rPr>
  </w:style>
  <w:style w:type="character" w:customStyle="1" w:styleId="aff9">
    <w:name w:val="Цветовое выделение"/>
    <w:uiPriority w:val="99"/>
    <w:qFormat/>
    <w:rsid w:val="0089696E"/>
    <w:rPr>
      <w:b/>
      <w:bCs/>
      <w:color w:val="26282F"/>
    </w:rPr>
  </w:style>
  <w:style w:type="character" w:customStyle="1" w:styleId="affa">
    <w:name w:val="Гипертекстовая ссылка"/>
    <w:uiPriority w:val="99"/>
    <w:qFormat/>
    <w:rsid w:val="0089696E"/>
    <w:rPr>
      <w:rFonts w:cs="Times New Roman"/>
      <w:color w:val="106BBE"/>
    </w:rPr>
  </w:style>
  <w:style w:type="paragraph" w:customStyle="1" w:styleId="headertext">
    <w:name w:val="headertext"/>
    <w:basedOn w:val="a"/>
    <w:qFormat/>
    <w:rsid w:val="0089696E"/>
    <w:pPr>
      <w:widowControl/>
      <w:autoSpaceDE/>
      <w:autoSpaceDN/>
      <w:adjustRightInd/>
      <w:spacing w:before="100" w:beforeAutospacing="1" w:after="100" w:afterAutospacing="1" w:line="276" w:lineRule="auto"/>
    </w:pPr>
    <w:rPr>
      <w:sz w:val="24"/>
      <w:szCs w:val="24"/>
    </w:rPr>
  </w:style>
  <w:style w:type="paragraph" w:customStyle="1" w:styleId="111">
    <w:name w:val="Рег. Основной текст уровнеь 1.1 (базовый)"/>
    <w:basedOn w:val="ConsPlusNormal"/>
    <w:qFormat/>
    <w:rsid w:val="0089696E"/>
    <w:pPr>
      <w:widowControl/>
      <w:suppressAutoHyphens/>
      <w:autoSpaceDE/>
      <w:autoSpaceDN/>
      <w:adjustRightInd/>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89696E"/>
    <w:pPr>
      <w:widowControl w:val="0"/>
      <w:suppressAutoHyphens/>
      <w:autoSpaceDN w:val="0"/>
      <w:spacing w:after="200" w:line="276" w:lineRule="auto"/>
    </w:pPr>
    <w:rPr>
      <w:rFonts w:ascii="Times New Roman" w:eastAsia="DejaVu Sans" w:hAnsi="Times New Roman" w:cs="DejaVu Sans"/>
      <w:kern w:val="3"/>
      <w:sz w:val="24"/>
      <w:szCs w:val="24"/>
      <w:lang w:eastAsia="zh-CN" w:bidi="hi-IN"/>
    </w:rPr>
  </w:style>
  <w:style w:type="character" w:customStyle="1" w:styleId="FontStyle24">
    <w:name w:val="Font Style24"/>
    <w:qFormat/>
    <w:rsid w:val="0089696E"/>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rsid w:val="0089696E"/>
    <w:pPr>
      <w:widowControl/>
      <w:spacing w:after="200" w:line="276" w:lineRule="auto"/>
      <w:ind w:left="1612" w:hanging="892"/>
      <w:jc w:val="both"/>
    </w:pPr>
    <w:rPr>
      <w:rFonts w:ascii="Arial" w:eastAsia="Calibri" w:hAnsi="Arial" w:cs="Arial"/>
      <w:sz w:val="24"/>
      <w:szCs w:val="24"/>
      <w:lang w:eastAsia="en-US"/>
    </w:rPr>
  </w:style>
  <w:style w:type="character" w:customStyle="1" w:styleId="a6">
    <w:name w:val="Без интервала Знак"/>
    <w:link w:val="a5"/>
    <w:uiPriority w:val="1"/>
    <w:qFormat/>
    <w:locked/>
    <w:rsid w:val="0089696E"/>
    <w:rPr>
      <w:rFonts w:ascii="Times New Roman" w:eastAsia="Times New Roman" w:hAnsi="Times New Roman" w:cs="Times New Roman"/>
      <w:sz w:val="20"/>
      <w:szCs w:val="20"/>
      <w:lang w:eastAsia="ru-RU"/>
    </w:rPr>
  </w:style>
  <w:style w:type="paragraph" w:customStyle="1" w:styleId="s1">
    <w:name w:val="s_1"/>
    <w:basedOn w:val="a"/>
    <w:rsid w:val="0089696E"/>
    <w:pPr>
      <w:widowControl/>
      <w:autoSpaceDE/>
      <w:autoSpaceDN/>
      <w:adjustRightInd/>
      <w:spacing w:before="100" w:beforeAutospacing="1" w:after="100" w:afterAutospacing="1"/>
    </w:pPr>
    <w:rPr>
      <w:sz w:val="24"/>
      <w:szCs w:val="24"/>
    </w:rPr>
  </w:style>
  <w:style w:type="paragraph" w:customStyle="1" w:styleId="FORMATTEXT">
    <w:name w:val=".FORMATTEXT"/>
    <w:uiPriority w:val="99"/>
    <w:rsid w:val="008969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c">
    <w:name w:val="Цветовое выделение для Текст"/>
    <w:qFormat/>
    <w:rsid w:val="0089696E"/>
    <w:rPr>
      <w:sz w:val="24"/>
    </w:rPr>
  </w:style>
  <w:style w:type="paragraph" w:customStyle="1" w:styleId="210">
    <w:name w:val="Основной текст с отступом 21"/>
    <w:basedOn w:val="a"/>
    <w:rsid w:val="0089696E"/>
    <w:pPr>
      <w:widowControl/>
      <w:suppressAutoHyphens/>
      <w:autoSpaceDE/>
      <w:autoSpaceDN/>
      <w:adjustRightInd/>
      <w:ind w:firstLine="540"/>
      <w:jc w:val="both"/>
    </w:pPr>
    <w:rPr>
      <w:color w:val="000000"/>
      <w:sz w:val="28"/>
      <w:szCs w:val="24"/>
      <w:lang w:eastAsia="ar-SA"/>
    </w:rPr>
  </w:style>
  <w:style w:type="paragraph" w:styleId="affd">
    <w:name w:val="Normal (Web)"/>
    <w:basedOn w:val="a"/>
    <w:uiPriority w:val="99"/>
    <w:semiHidden/>
    <w:unhideWhenUsed/>
    <w:rsid w:val="0089696E"/>
    <w:pPr>
      <w:autoSpaceDE/>
      <w:autoSpaceDN/>
      <w:adjustRightInd/>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javascript:;"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http://pravo-search.minjust.ru:8080/bigs/showDocument.html?id=BBA0BFB1-06C7-4E50-A8D3-FE1045784BF1" TargetMode="External"/><Relationship Id="rId47" Type="http://schemas.openxmlformats.org/officeDocument/2006/relationships/hyperlink" Target="https://docs.cntd.ru/document/901982862" TargetMode="Externa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http://pravo-search.minjust.ru:8080/bigs/showDocument.html?id=BBA0BFB1-06C7-4E50-A8D3-FE1045784BF1" TargetMode="External"/><Relationship Id="rId46"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nov.apsheronsk-oms.ru/" TargetMode="Externa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consultantplus://offline/ref=37B3891E19C8E4EBC8494BA782A04FC6FEC65913132773171EF284066312AF758E1333FEDD6B3BD5CB845ECF12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hyperlink" Target="http://pravo-search.minjust.ru:8080/bigs/showDocument.html?id=BBA0BFB1-06C7-4E50-A8D3-FE1045784BF1" TargetMode="External"/><Relationship Id="rId45" Type="http://schemas.openxmlformats.org/officeDocument/2006/relationships/hyperlink" Target="http://pravo-search.minjust.ru:8080/bigs/showDocument.html?id=BBA0BFB1-06C7-4E50-A8D3-FE1045784BF1" TargetMode="External"/><Relationship Id="rId5" Type="http://schemas.openxmlformats.org/officeDocument/2006/relationships/image" Target="media/image1.jpeg"/><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yperlink" Target="consultantplus://offline/ref=37B3891E19C8E4EBC8494BA782A04FC6FEC65913132773171EF284066312AF758E1333FEDD6B3BD5CB845ECF12K" TargetMode="External"/><Relationship Id="rId36" Type="http://schemas.openxmlformats.org/officeDocument/2006/relationships/hyperlink" Target="http://pravo-search.minjust.ru:8080/bigs/showDocument.html?id=BBA0BFB1-06C7-4E50-A8D3-FE1045784BF1" TargetMode="External"/><Relationship Id="rId49" Type="http://schemas.openxmlformats.org/officeDocument/2006/relationships/theme" Target="theme/theme1.xm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fontTable" Target="fontTable.xml"/><Relationship Id="rId8" Type="http://schemas.openxmlformats.org/officeDocument/2006/relationships/hyperlink" Target="consultantplus://offline/ref=BA87DA70B7DAC89A10A00D6C832729E6861D61D7AB7AFA56D8523CCED76F79BB6706792C007F7851kB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23579</Words>
  <Characters>134405</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4</cp:revision>
  <cp:lastPrinted>2023-01-24T09:34:00Z</cp:lastPrinted>
  <dcterms:created xsi:type="dcterms:W3CDTF">2023-01-23T13:54:00Z</dcterms:created>
  <dcterms:modified xsi:type="dcterms:W3CDTF">2023-01-24T09:35:00Z</dcterms:modified>
</cp:coreProperties>
</file>