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517DCA93" w:rsidR="00B57535" w:rsidRDefault="00B57535" w:rsidP="00B57535">
      <w:pPr>
        <w:shd w:val="clear" w:color="auto" w:fill="FFFFFF"/>
        <w:rPr>
          <w:b/>
        </w:rPr>
      </w:pPr>
      <w:r>
        <w:rPr>
          <w:b/>
        </w:rPr>
        <w:t>АДМИНИСТРАЦИЯ МЕЗМАЙСКОГО СЕЛЬСКОГО ПОСЕЛЕНИЯ</w:t>
      </w:r>
    </w:p>
    <w:p w14:paraId="1617E582" w14:textId="77777777" w:rsidR="00B57535" w:rsidRDefault="00B57535" w:rsidP="00B57535">
      <w:pPr>
        <w:shd w:val="clear" w:color="auto" w:fill="FFFFFF"/>
        <w:jc w:val="center"/>
        <w:rPr>
          <w:b/>
        </w:rPr>
      </w:pPr>
      <w:r>
        <w:rPr>
          <w:b/>
        </w:rPr>
        <w:t>АПШЕРОНСКОГО РАЙОНА</w:t>
      </w:r>
    </w:p>
    <w:p w14:paraId="2DCC5F1B" w14:textId="77777777" w:rsidR="00B57535" w:rsidRPr="005A7B7A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77777777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70C4614" w14:textId="40D9E7D7" w:rsidR="00B57535" w:rsidRDefault="00804ED7" w:rsidP="00B5753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</w:pPr>
      <w:r>
        <w:rPr>
          <w:spacing w:val="-26"/>
        </w:rPr>
        <w:t xml:space="preserve">от  </w:t>
      </w:r>
      <w:r>
        <w:t>27 апреля 2023 года</w:t>
      </w:r>
      <w:r w:rsidR="00AA59EF">
        <w:t xml:space="preserve">                                                                </w:t>
      </w:r>
      <w:r>
        <w:t xml:space="preserve">                    </w:t>
      </w:r>
      <w:r w:rsidR="00AA59EF">
        <w:t xml:space="preserve">   </w:t>
      </w:r>
      <w:r w:rsidR="00B57535">
        <w:t xml:space="preserve">№ </w:t>
      </w:r>
      <w:r w:rsidR="000249B9">
        <w:t>4</w:t>
      </w:r>
      <w:r w:rsidR="00370695">
        <w:t>1</w:t>
      </w:r>
    </w:p>
    <w:p w14:paraId="7200C202" w14:textId="77777777" w:rsidR="00AA59EF" w:rsidRDefault="00AA59EF" w:rsidP="00B57535">
      <w:pPr>
        <w:jc w:val="center"/>
      </w:pPr>
      <w:r>
        <w:t xml:space="preserve"> </w:t>
      </w:r>
    </w:p>
    <w:p w14:paraId="1CE9387F" w14:textId="261796CB" w:rsidR="00B57535" w:rsidRDefault="00B57535" w:rsidP="00B57535">
      <w:pPr>
        <w:jc w:val="center"/>
      </w:pPr>
      <w:proofErr w:type="spellStart"/>
      <w:r>
        <w:t>п</w:t>
      </w:r>
      <w:proofErr w:type="gramStart"/>
      <w:r>
        <w:t>.М</w:t>
      </w:r>
      <w:proofErr w:type="gramEnd"/>
      <w:r>
        <w:t>езмай</w:t>
      </w:r>
      <w:proofErr w:type="spellEnd"/>
    </w:p>
    <w:p w14:paraId="56FEA765" w14:textId="77777777" w:rsidR="00D07DEE" w:rsidRDefault="00D07DEE" w:rsidP="00B57535"/>
    <w:p w14:paraId="2EC19FCA" w14:textId="48BA00B3" w:rsidR="00AA59EF" w:rsidRPr="00AA59EF" w:rsidRDefault="00AA59EF" w:rsidP="00AA59EF">
      <w:pPr>
        <w:ind w:firstLine="567"/>
        <w:jc w:val="center"/>
        <w:rPr>
          <w:color w:val="000000"/>
        </w:rPr>
      </w:pPr>
      <w:bookmarkStart w:id="0" w:name="_Hlk130566948"/>
      <w:r w:rsidRPr="00AA59EF">
        <w:rPr>
          <w:b/>
          <w:bCs/>
          <w:color w:val="000000"/>
        </w:rPr>
        <w:t xml:space="preserve">Об утверждении Перечня информации о деятельности администрации </w:t>
      </w:r>
      <w:r w:rsidR="00804ED7">
        <w:rPr>
          <w:b/>
          <w:bCs/>
          <w:color w:val="000000"/>
        </w:rPr>
        <w:t xml:space="preserve">  </w:t>
      </w:r>
      <w:proofErr w:type="spellStart"/>
      <w:r w:rsidRPr="00AA59EF">
        <w:rPr>
          <w:b/>
          <w:bCs/>
          <w:color w:val="000000"/>
        </w:rPr>
        <w:t>Мезмайского</w:t>
      </w:r>
      <w:proofErr w:type="spellEnd"/>
      <w:r w:rsidRPr="00AA59EF">
        <w:rPr>
          <w:b/>
          <w:bCs/>
          <w:color w:val="000000"/>
        </w:rPr>
        <w:t xml:space="preserve"> сельского поселения Апшеронского района, обязательной для размещения в информационно-телекоммуникационной сети «Интернет»</w:t>
      </w:r>
    </w:p>
    <w:bookmarkEnd w:id="0"/>
    <w:p w14:paraId="551BCE97" w14:textId="77777777" w:rsidR="00AA59EF" w:rsidRPr="00AA59EF" w:rsidRDefault="00AA59EF" w:rsidP="00AA59EF">
      <w:pPr>
        <w:ind w:firstLine="567"/>
        <w:jc w:val="center"/>
        <w:rPr>
          <w:color w:val="000000"/>
        </w:rPr>
      </w:pPr>
    </w:p>
    <w:p w14:paraId="26D15844" w14:textId="77777777" w:rsidR="00AA59EF" w:rsidRPr="00AA59EF" w:rsidRDefault="00AA59EF" w:rsidP="00AA59EF">
      <w:pPr>
        <w:ind w:firstLine="567"/>
        <w:jc w:val="center"/>
        <w:rPr>
          <w:color w:val="000000"/>
        </w:rPr>
      </w:pPr>
    </w:p>
    <w:p w14:paraId="4833E146" w14:textId="77777777" w:rsidR="00AA59EF" w:rsidRPr="00AA59EF" w:rsidRDefault="00AA59EF" w:rsidP="006E199D">
      <w:pPr>
        <w:ind w:firstLine="851"/>
        <w:jc w:val="both"/>
        <w:rPr>
          <w:color w:val="000000"/>
        </w:rPr>
      </w:pPr>
      <w:r w:rsidRPr="00AA59EF">
        <w:rPr>
          <w:color w:val="000000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открытости и доступности информации о деятельности администрации </w:t>
      </w:r>
      <w:proofErr w:type="spellStart"/>
      <w:r w:rsidRPr="00AA59EF">
        <w:rPr>
          <w:color w:val="000000"/>
        </w:rPr>
        <w:t>Мезмайского</w:t>
      </w:r>
      <w:proofErr w:type="spellEnd"/>
      <w:r w:rsidRPr="00AA59EF">
        <w:rPr>
          <w:color w:val="000000"/>
        </w:rPr>
        <w:t xml:space="preserve"> сельского поселения Апшеронского района, </w:t>
      </w:r>
      <w:proofErr w:type="gramStart"/>
      <w:r w:rsidRPr="00AA59EF">
        <w:rPr>
          <w:color w:val="000000"/>
        </w:rPr>
        <w:t>п</w:t>
      </w:r>
      <w:proofErr w:type="gramEnd"/>
      <w:r w:rsidRPr="00AA59EF">
        <w:rPr>
          <w:color w:val="000000"/>
        </w:rPr>
        <w:t xml:space="preserve"> о с т а н о в л я ю:</w:t>
      </w:r>
    </w:p>
    <w:p w14:paraId="09561998" w14:textId="77777777" w:rsidR="00AA59EF" w:rsidRPr="00AA59EF" w:rsidRDefault="00AA59EF" w:rsidP="006E199D">
      <w:pPr>
        <w:ind w:firstLine="851"/>
        <w:jc w:val="both"/>
        <w:rPr>
          <w:color w:val="000000"/>
        </w:rPr>
      </w:pPr>
      <w:r w:rsidRPr="00AA59EF">
        <w:rPr>
          <w:color w:val="000000"/>
        </w:rPr>
        <w:t xml:space="preserve">1. Утвердить Перечень информации о деятельности </w:t>
      </w:r>
      <w:r w:rsidRPr="00AA59EF">
        <w:rPr>
          <w:bCs/>
          <w:color w:val="000000"/>
        </w:rPr>
        <w:t xml:space="preserve">администрации </w:t>
      </w:r>
      <w:proofErr w:type="spellStart"/>
      <w:r w:rsidRPr="00AA59EF">
        <w:rPr>
          <w:bCs/>
          <w:color w:val="000000"/>
        </w:rPr>
        <w:t>Мезмайского</w:t>
      </w:r>
      <w:proofErr w:type="spellEnd"/>
      <w:r w:rsidRPr="00AA59EF">
        <w:rPr>
          <w:bCs/>
          <w:color w:val="000000"/>
        </w:rPr>
        <w:t xml:space="preserve"> сельского поселения Апшеронского района, обязательной для размещения в информационно-телекоммуникационной сети «Интернет»</w:t>
      </w:r>
      <w:r w:rsidRPr="00AA59EF">
        <w:rPr>
          <w:color w:val="000000"/>
        </w:rPr>
        <w:t xml:space="preserve"> (приложение).</w:t>
      </w:r>
    </w:p>
    <w:p w14:paraId="4563C649" w14:textId="5CE6D559" w:rsidR="00AA59EF" w:rsidRPr="00AA59EF" w:rsidRDefault="006E199D" w:rsidP="006E199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color w:val="000000"/>
          <w:spacing w:val="6"/>
        </w:rPr>
        <w:t>2</w:t>
      </w:r>
      <w:r w:rsidR="00AA59EF" w:rsidRPr="00AA59EF">
        <w:rPr>
          <w:color w:val="000000"/>
          <w:spacing w:val="6"/>
        </w:rPr>
        <w:t xml:space="preserve">. </w:t>
      </w:r>
      <w:r w:rsidR="00AA59EF">
        <w:t>Общему</w:t>
      </w:r>
      <w:r w:rsidR="00AA59EF" w:rsidRPr="00AA59EF">
        <w:t xml:space="preserve"> отделу администрации </w:t>
      </w:r>
      <w:proofErr w:type="spellStart"/>
      <w:r w:rsidR="00AA59EF" w:rsidRPr="00AA59EF">
        <w:t>Мезмайского</w:t>
      </w:r>
      <w:proofErr w:type="spellEnd"/>
      <w:r w:rsidR="00AA59EF" w:rsidRPr="00AA59EF">
        <w:t xml:space="preserve"> сельского поселения Апшеронского района (</w:t>
      </w:r>
      <w:r w:rsidR="00AA59EF">
        <w:t>Майстренко Е.М</w:t>
      </w:r>
      <w:r w:rsidR="00AA59EF" w:rsidRPr="00AA59EF">
        <w:t xml:space="preserve">.) официально обнародовать настоящее постановление и разместить на официальном сайте администрации </w:t>
      </w:r>
      <w:proofErr w:type="spellStart"/>
      <w:r w:rsidR="00AA59EF" w:rsidRPr="00AA59EF">
        <w:t>Мезмайского</w:t>
      </w:r>
      <w:proofErr w:type="spellEnd"/>
      <w:r w:rsidR="00AA59EF" w:rsidRPr="00AA59EF">
        <w:t xml:space="preserve"> сельского поселения Апшеронского района в информационно - телекоммуникационной сети Интернет.</w:t>
      </w:r>
    </w:p>
    <w:p w14:paraId="4922F394" w14:textId="06B5FBF7" w:rsidR="004F1DEB" w:rsidRDefault="006E199D" w:rsidP="006E199D">
      <w:pPr>
        <w:ind w:firstLine="851"/>
        <w:jc w:val="both"/>
      </w:pPr>
      <w:r>
        <w:t>3</w:t>
      </w:r>
      <w:r w:rsidR="004F1DEB">
        <w:t xml:space="preserve">. </w:t>
      </w:r>
      <w:proofErr w:type="gramStart"/>
      <w:r w:rsidR="004F1DEB">
        <w:t>Контроль за</w:t>
      </w:r>
      <w:proofErr w:type="gramEnd"/>
      <w:r w:rsidR="004F1DEB">
        <w:t xml:space="preserve"> выполнением </w:t>
      </w:r>
      <w:r w:rsidR="004F1DEB" w:rsidRPr="00C17768">
        <w:t>настоящего</w:t>
      </w:r>
      <w:r w:rsidR="004F1DEB">
        <w:t xml:space="preserve"> постановления оставляю за собой.</w:t>
      </w:r>
    </w:p>
    <w:p w14:paraId="5CE74370" w14:textId="3FADA5E0" w:rsidR="004F1DEB" w:rsidRDefault="006E199D" w:rsidP="006E199D">
      <w:pPr>
        <w:ind w:firstLine="851"/>
        <w:jc w:val="both"/>
      </w:pPr>
      <w:r>
        <w:t>4</w:t>
      </w:r>
      <w:r w:rsidR="004F1DEB">
        <w:t>. Постановление вступа</w:t>
      </w:r>
      <w:r w:rsidR="006860F3">
        <w:t xml:space="preserve">ет в силу со дня его </w:t>
      </w:r>
      <w:r w:rsidR="00386B52">
        <w:t>обнародования</w:t>
      </w:r>
      <w:r w:rsidR="006860F3">
        <w:t>.</w:t>
      </w:r>
    </w:p>
    <w:p w14:paraId="2F131540" w14:textId="77777777" w:rsidR="00D07DEE" w:rsidRDefault="00D07DEE" w:rsidP="006E199D">
      <w:pPr>
        <w:ind w:firstLine="851"/>
        <w:jc w:val="both"/>
      </w:pPr>
    </w:p>
    <w:p w14:paraId="0A2311DE" w14:textId="77777777" w:rsidR="006860F3" w:rsidRDefault="006860F3" w:rsidP="004F1DEB">
      <w:pPr>
        <w:jc w:val="both"/>
      </w:pPr>
    </w:p>
    <w:p w14:paraId="781DAB24" w14:textId="77777777" w:rsidR="005E3A83" w:rsidRDefault="00B57535" w:rsidP="005A7B7A">
      <w:pPr>
        <w:jc w:val="both"/>
      </w:pPr>
      <w:r>
        <w:t xml:space="preserve">Глава </w:t>
      </w:r>
    </w:p>
    <w:p w14:paraId="570E7E42" w14:textId="7E03F011" w:rsidR="005A7B7A" w:rsidRDefault="00B57535" w:rsidP="005A7B7A">
      <w:pPr>
        <w:jc w:val="both"/>
      </w:pPr>
      <w:proofErr w:type="spellStart"/>
      <w:r>
        <w:t>Мезмайского</w:t>
      </w:r>
      <w:proofErr w:type="spellEnd"/>
      <w:r>
        <w:t xml:space="preserve"> сельского поселения </w:t>
      </w:r>
    </w:p>
    <w:p w14:paraId="620E9D97" w14:textId="30818A5D" w:rsidR="00674730" w:rsidRDefault="00B57535" w:rsidP="005A7B7A">
      <w:pPr>
        <w:jc w:val="both"/>
      </w:pPr>
      <w:r>
        <w:t xml:space="preserve">Апшеронского района     </w:t>
      </w:r>
      <w:r w:rsidR="00386B52">
        <w:t xml:space="preserve">        </w:t>
      </w:r>
      <w:bookmarkStart w:id="1" w:name="_GoBack"/>
      <w:bookmarkEnd w:id="1"/>
      <w:r>
        <w:t xml:space="preserve">                     </w:t>
      </w:r>
      <w:r w:rsidR="00804ED7">
        <w:t xml:space="preserve">               </w:t>
      </w:r>
      <w:r>
        <w:t xml:space="preserve">      </w:t>
      </w:r>
      <w:r w:rsidR="00FF01FB">
        <w:t xml:space="preserve">    </w:t>
      </w:r>
      <w:r>
        <w:t xml:space="preserve">      </w:t>
      </w:r>
      <w:r w:rsidR="004246DB">
        <w:t xml:space="preserve">    </w:t>
      </w:r>
      <w:r>
        <w:t xml:space="preserve"> </w:t>
      </w:r>
      <w:r w:rsidR="005A7B7A">
        <w:t xml:space="preserve">      </w:t>
      </w:r>
      <w:proofErr w:type="spellStart"/>
      <w:r w:rsidR="004246DB">
        <w:t>А.А.Иванцов</w:t>
      </w:r>
      <w:proofErr w:type="spellEnd"/>
    </w:p>
    <w:p w14:paraId="65C08E1C" w14:textId="77777777" w:rsidR="007464AE" w:rsidRDefault="007464AE" w:rsidP="00B57535"/>
    <w:p w14:paraId="2718A35D" w14:textId="77777777" w:rsidR="007464AE" w:rsidRDefault="007464AE" w:rsidP="00B57535"/>
    <w:p w14:paraId="773FDC6E" w14:textId="77777777" w:rsidR="007464AE" w:rsidRDefault="007464AE" w:rsidP="00B57535"/>
    <w:p w14:paraId="67F86A42" w14:textId="77777777" w:rsidR="007464AE" w:rsidRDefault="007464AE" w:rsidP="00B57535"/>
    <w:p w14:paraId="5E2E1221" w14:textId="77777777" w:rsidR="006E199D" w:rsidRDefault="006E199D" w:rsidP="00B57535"/>
    <w:p w14:paraId="7B211651" w14:textId="77777777" w:rsidR="006E199D" w:rsidRDefault="006E199D" w:rsidP="00B57535"/>
    <w:p w14:paraId="34435D21" w14:textId="77777777" w:rsidR="006E199D" w:rsidRDefault="006E199D" w:rsidP="00B57535"/>
    <w:p w14:paraId="3D12F206" w14:textId="77777777" w:rsidR="006E199D" w:rsidRDefault="006E199D" w:rsidP="00B57535"/>
    <w:p w14:paraId="76E2C153" w14:textId="77777777" w:rsidR="006E199D" w:rsidRDefault="006E199D" w:rsidP="00B57535"/>
    <w:p w14:paraId="4DF0FEC9" w14:textId="77777777" w:rsidR="00804ED7" w:rsidRDefault="00804ED7" w:rsidP="00AA59EF">
      <w:pPr>
        <w:jc w:val="right"/>
        <w:rPr>
          <w:color w:val="000000"/>
        </w:rPr>
      </w:pPr>
    </w:p>
    <w:p w14:paraId="7644BA26" w14:textId="38486FAD" w:rsidR="00AA59EF" w:rsidRPr="00611DDD" w:rsidRDefault="00AA59EF" w:rsidP="00AA59EF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45A63F5D" w14:textId="77777777" w:rsidR="00AA59EF" w:rsidRPr="00611DDD" w:rsidRDefault="00AA59EF" w:rsidP="00AA59EF">
      <w:pPr>
        <w:ind w:left="567"/>
        <w:jc w:val="right"/>
        <w:rPr>
          <w:color w:val="000000"/>
        </w:rPr>
      </w:pPr>
      <w:r w:rsidRPr="00611DDD">
        <w:rPr>
          <w:color w:val="000000"/>
        </w:rPr>
        <w:t>УТВЕРЖДЕН</w:t>
      </w:r>
    </w:p>
    <w:p w14:paraId="15D99A7F" w14:textId="77777777" w:rsidR="00AA59EF" w:rsidRDefault="00AA59EF" w:rsidP="00804ED7">
      <w:pPr>
        <w:ind w:left="567"/>
        <w:jc w:val="right"/>
        <w:rPr>
          <w:color w:val="000000"/>
        </w:rPr>
      </w:pPr>
      <w:r w:rsidRPr="00611DDD">
        <w:rPr>
          <w:color w:val="000000"/>
        </w:rPr>
        <w:t>постановлением администрации</w:t>
      </w:r>
    </w:p>
    <w:p w14:paraId="5808A718" w14:textId="77777777" w:rsidR="00AA59EF" w:rsidRPr="00611DDD" w:rsidRDefault="00AA59EF" w:rsidP="00804ED7">
      <w:pPr>
        <w:ind w:left="567"/>
        <w:jc w:val="right"/>
        <w:rPr>
          <w:color w:val="000000"/>
        </w:rPr>
      </w:pPr>
      <w:proofErr w:type="spellStart"/>
      <w:r>
        <w:rPr>
          <w:color w:val="000000"/>
        </w:rPr>
        <w:t>Мезмайского</w:t>
      </w:r>
      <w:proofErr w:type="spellEnd"/>
      <w:r w:rsidRPr="00611DDD">
        <w:rPr>
          <w:color w:val="000000"/>
        </w:rPr>
        <w:t xml:space="preserve"> сельского поселения</w:t>
      </w:r>
    </w:p>
    <w:p w14:paraId="5EFF1CF5" w14:textId="6B340CAA" w:rsidR="00AA59EF" w:rsidRDefault="00804ED7" w:rsidP="00804ED7">
      <w:pPr>
        <w:tabs>
          <w:tab w:val="center" w:pos="5102"/>
          <w:tab w:val="left" w:pos="9639"/>
        </w:tabs>
        <w:ind w:left="567"/>
        <w:jc w:val="right"/>
        <w:rPr>
          <w:color w:val="000000"/>
        </w:rPr>
      </w:pPr>
      <w:r>
        <w:rPr>
          <w:color w:val="000000"/>
        </w:rPr>
        <w:t xml:space="preserve">                          </w:t>
      </w:r>
      <w:r w:rsidR="00AA59EF" w:rsidRPr="00611DDD">
        <w:rPr>
          <w:color w:val="000000"/>
        </w:rPr>
        <w:t>Апшеронского</w:t>
      </w:r>
      <w:r w:rsidR="00AA59EF">
        <w:rPr>
          <w:color w:val="000000"/>
        </w:rPr>
        <w:t xml:space="preserve"> района</w:t>
      </w:r>
      <w:r w:rsidR="00AA59EF">
        <w:rPr>
          <w:color w:val="000000"/>
        </w:rPr>
        <w:tab/>
      </w:r>
    </w:p>
    <w:p w14:paraId="7C06C9A7" w14:textId="4B8D060E" w:rsidR="00AA59EF" w:rsidRPr="00611DDD" w:rsidRDefault="00AA59EF" w:rsidP="00AA59EF">
      <w:pPr>
        <w:tabs>
          <w:tab w:val="left" w:pos="3045"/>
          <w:tab w:val="center" w:pos="5102"/>
        </w:tabs>
        <w:ind w:left="56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804ED7">
        <w:rPr>
          <w:color w:val="000000"/>
        </w:rPr>
        <w:t>27.04.</w:t>
      </w:r>
      <w:r>
        <w:rPr>
          <w:color w:val="000000"/>
        </w:rPr>
        <w:t xml:space="preserve">2023 г. № </w:t>
      </w:r>
      <w:r w:rsidR="006E199D">
        <w:rPr>
          <w:color w:val="000000"/>
        </w:rPr>
        <w:t>4</w:t>
      </w:r>
      <w:r w:rsidR="00370695">
        <w:rPr>
          <w:color w:val="000000"/>
        </w:rPr>
        <w:t>1</w:t>
      </w:r>
    </w:p>
    <w:p w14:paraId="2B730607" w14:textId="77777777" w:rsidR="00AA59EF" w:rsidRDefault="00AA59EF" w:rsidP="00AA59EF">
      <w:pPr>
        <w:ind w:firstLine="567"/>
        <w:jc w:val="right"/>
        <w:rPr>
          <w:color w:val="000000"/>
        </w:rPr>
      </w:pPr>
    </w:p>
    <w:p w14:paraId="76BB05D8" w14:textId="77777777" w:rsidR="00AA59EF" w:rsidRPr="00611DDD" w:rsidRDefault="00AA59EF" w:rsidP="00AA59EF">
      <w:pPr>
        <w:ind w:firstLine="567"/>
        <w:jc w:val="right"/>
        <w:rPr>
          <w:color w:val="000000"/>
        </w:rPr>
      </w:pPr>
    </w:p>
    <w:p w14:paraId="7FDC1E5C" w14:textId="77777777" w:rsidR="00AA59EF" w:rsidRPr="00922759" w:rsidRDefault="00AA59EF" w:rsidP="00AA59EF">
      <w:pPr>
        <w:ind w:firstLine="851"/>
        <w:jc w:val="center"/>
        <w:rPr>
          <w:b/>
          <w:bCs/>
          <w:color w:val="000000"/>
        </w:rPr>
      </w:pPr>
      <w:r w:rsidRPr="00922759">
        <w:rPr>
          <w:b/>
          <w:bCs/>
          <w:color w:val="000000"/>
        </w:rPr>
        <w:t xml:space="preserve">Перечень </w:t>
      </w:r>
    </w:p>
    <w:p w14:paraId="34B26A41" w14:textId="0F1F54C3" w:rsidR="00AA59EF" w:rsidRPr="00611DDD" w:rsidRDefault="00AA59EF" w:rsidP="00AA59EF">
      <w:pPr>
        <w:ind w:firstLine="851"/>
        <w:jc w:val="center"/>
        <w:rPr>
          <w:color w:val="000000"/>
        </w:rPr>
      </w:pPr>
      <w:r w:rsidRPr="00922759">
        <w:rPr>
          <w:b/>
          <w:bCs/>
          <w:color w:val="000000"/>
        </w:rPr>
        <w:t xml:space="preserve">информации о деятельности администрации </w:t>
      </w:r>
      <w:proofErr w:type="spellStart"/>
      <w:r>
        <w:rPr>
          <w:b/>
          <w:bCs/>
          <w:color w:val="000000"/>
        </w:rPr>
        <w:t>Мезмайского</w:t>
      </w:r>
      <w:proofErr w:type="spellEnd"/>
      <w:r w:rsidRPr="00922759">
        <w:rPr>
          <w:b/>
          <w:bCs/>
          <w:color w:val="000000"/>
        </w:rPr>
        <w:t xml:space="preserve"> сельского</w:t>
      </w:r>
      <w:r w:rsidRPr="00922759">
        <w:rPr>
          <w:color w:val="000000"/>
        </w:rPr>
        <w:t xml:space="preserve"> </w:t>
      </w:r>
      <w:r w:rsidRPr="00922759">
        <w:rPr>
          <w:b/>
          <w:bCs/>
          <w:color w:val="000000"/>
        </w:rPr>
        <w:t>поселения Апшеронского района, размещаемой в информац</w:t>
      </w:r>
      <w:r>
        <w:rPr>
          <w:b/>
          <w:bCs/>
          <w:color w:val="000000"/>
        </w:rPr>
        <w:t xml:space="preserve">ионно-телекоммуникационной сети </w:t>
      </w:r>
      <w:r w:rsidRPr="00922759">
        <w:rPr>
          <w:b/>
          <w:bCs/>
          <w:color w:val="000000"/>
        </w:rPr>
        <w:t>«Интернет»</w:t>
      </w:r>
    </w:p>
    <w:p w14:paraId="3BA30AFE" w14:textId="77777777" w:rsidR="00AA59EF" w:rsidRPr="00922759" w:rsidRDefault="00AA59EF" w:rsidP="00AA59E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6"/>
        <w:gridCol w:w="4280"/>
      </w:tblGrid>
      <w:tr w:rsidR="00AA59EF" w:rsidRPr="00922759" w14:paraId="38F7642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81C5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№ </w:t>
            </w:r>
            <w:proofErr w:type="gramStart"/>
            <w:r w:rsidRPr="00922759">
              <w:rPr>
                <w:color w:val="000000"/>
              </w:rPr>
              <w:t>п</w:t>
            </w:r>
            <w:proofErr w:type="gramEnd"/>
            <w:r w:rsidRPr="00922759">
              <w:rPr>
                <w:color w:val="000000"/>
              </w:rPr>
              <w:t>/п.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580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Категория информации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E3BB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Периодичность размещения</w:t>
            </w:r>
          </w:p>
        </w:tc>
      </w:tr>
      <w:tr w:rsidR="00AA59EF" w:rsidRPr="00922759" w14:paraId="14626766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4475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E6C3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B1C3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3</w:t>
            </w:r>
          </w:p>
        </w:tc>
      </w:tr>
      <w:tr w:rsidR="00AA59EF" w:rsidRPr="00922759" w14:paraId="1EDBBD3B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7A91" w14:textId="77777777" w:rsidR="00AA59EF" w:rsidRPr="00922759" w:rsidRDefault="00AA59EF" w:rsidP="00AA1321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 об 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министрации сельского поселения</w:t>
            </w:r>
            <w:r w:rsidRPr="0092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(далее – администрация)</w:t>
            </w:r>
          </w:p>
        </w:tc>
      </w:tr>
      <w:tr w:rsidR="00AA59EF" w:rsidRPr="00922759" w14:paraId="79F0CFE3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4EE2" w14:textId="77777777" w:rsidR="00AA59EF" w:rsidRPr="00922759" w:rsidRDefault="00AA59EF" w:rsidP="00AA1321">
            <w:pPr>
              <w:numPr>
                <w:ilvl w:val="0"/>
                <w:numId w:val="2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14C3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Наименование, структура, почтовый адрес, адрес электронной почты, но</w:t>
            </w:r>
            <w:r>
              <w:rPr>
                <w:color w:val="000000"/>
              </w:rPr>
              <w:t>мера телефонов справочных служб</w:t>
            </w:r>
            <w:r w:rsidRPr="00922759">
              <w:rPr>
                <w:color w:val="000000"/>
              </w:rPr>
              <w:t xml:space="preserve"> администрации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3C9A" w14:textId="77777777" w:rsidR="00AA59EF" w:rsidRPr="00922759" w:rsidRDefault="00AA59EF" w:rsidP="00AA1321">
            <w:r w:rsidRPr="00922759">
              <w:rPr>
                <w:color w:val="000000"/>
              </w:rPr>
              <w:t>Информация поддерживается в актуальном состоянии</w:t>
            </w:r>
          </w:p>
        </w:tc>
      </w:tr>
      <w:tr w:rsidR="00AA59EF" w:rsidRPr="00922759" w14:paraId="0FDA728B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1F8B" w14:textId="77777777" w:rsidR="00AA59EF" w:rsidRPr="00922759" w:rsidRDefault="00AA59EF" w:rsidP="00AA1321">
            <w:pPr>
              <w:numPr>
                <w:ilvl w:val="0"/>
                <w:numId w:val="3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D682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Сведения о </w:t>
            </w:r>
            <w:r>
              <w:rPr>
                <w:color w:val="000000"/>
              </w:rPr>
              <w:t>полномочиях, задачах и функциях</w:t>
            </w:r>
            <w:r w:rsidRPr="00922759">
              <w:rPr>
                <w:color w:val="000000"/>
              </w:rPr>
              <w:t xml:space="preserve"> администрации, перечень нормативных правовых актов, определяющих эти полномочия, задачи и функции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3037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размещается в течение пяти рабочих дней со дня утверждения (издания) акта либо внесения в него изменений</w:t>
            </w:r>
          </w:p>
        </w:tc>
      </w:tr>
      <w:tr w:rsidR="00AA59EF" w:rsidRPr="00922759" w14:paraId="3733C259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F9B0" w14:textId="77777777" w:rsidR="00AA59EF" w:rsidRPr="00922759" w:rsidRDefault="00AA59EF" w:rsidP="00AA1321">
            <w:pPr>
              <w:numPr>
                <w:ilvl w:val="0"/>
                <w:numId w:val="4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C1CF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</w:t>
            </w:r>
            <w:r>
              <w:rPr>
                <w:color w:val="000000"/>
              </w:rPr>
              <w:t>ми данных страниц в сети</w:t>
            </w:r>
            <w:r w:rsidRPr="00922759">
              <w:rPr>
                <w:color w:val="000000"/>
              </w:rPr>
              <w:t xml:space="preserve"> «Интернет</w:t>
            </w:r>
            <w:r>
              <w:rPr>
                <w:color w:val="000000"/>
              </w:rPr>
              <w:t>»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F91F" w14:textId="77777777" w:rsidR="00AA59EF" w:rsidRPr="00922759" w:rsidRDefault="00AA59EF" w:rsidP="00AA1321">
            <w:r w:rsidRPr="00922759">
              <w:rPr>
                <w:color w:val="000000"/>
              </w:rPr>
              <w:t>информация поддерживается в актуальном состоянии</w:t>
            </w:r>
          </w:p>
        </w:tc>
      </w:tr>
      <w:tr w:rsidR="00AA59EF" w:rsidRPr="00922759" w14:paraId="501BBA2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B0FD" w14:textId="77777777" w:rsidR="00AA59EF" w:rsidRPr="00922759" w:rsidRDefault="00AA59EF" w:rsidP="00AA1321">
            <w:pPr>
              <w:numPr>
                <w:ilvl w:val="0"/>
                <w:numId w:val="5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CB5B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Сведения</w:t>
            </w:r>
            <w:r w:rsidRPr="009227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 руководителях</w:t>
            </w:r>
            <w:r w:rsidRPr="00922759">
              <w:rPr>
                <w:color w:val="000000"/>
              </w:rPr>
              <w:t xml:space="preserve"> администрации, его структурных подразделений, руководителях подведомственных организаций (фамилии, имена, отчества, а также при согласии указанных лиц иные </w:t>
            </w:r>
            <w:r w:rsidRPr="00922759">
              <w:rPr>
                <w:color w:val="000000"/>
              </w:rPr>
              <w:lastRenderedPageBreak/>
              <w:t>сведения о них)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15AF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lastRenderedPageBreak/>
              <w:t>информация размещается в течение трех рабочих дней со дня назначения</w:t>
            </w:r>
          </w:p>
        </w:tc>
      </w:tr>
      <w:tr w:rsidR="00AA59EF" w:rsidRPr="00922759" w14:paraId="5D2A06A6" w14:textId="77777777" w:rsidTr="00AA59EF">
        <w:trPr>
          <w:trHeight w:val="15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6E39" w14:textId="77777777" w:rsidR="00AA59EF" w:rsidRPr="00922759" w:rsidRDefault="00AA59EF" w:rsidP="00AA1321">
            <w:pPr>
              <w:numPr>
                <w:ilvl w:val="0"/>
                <w:numId w:val="6"/>
              </w:numPr>
              <w:ind w:left="100" w:hanging="100"/>
              <w:jc w:val="both"/>
            </w:pPr>
            <w:r w:rsidRPr="00922759"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4FAF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B149" w14:textId="77777777" w:rsidR="00AA59EF" w:rsidRPr="00922759" w:rsidRDefault="00AA59EF" w:rsidP="00AA1321">
            <w:r w:rsidRPr="00922759">
              <w:rPr>
                <w:color w:val="000000"/>
              </w:rPr>
              <w:t>информация поддерживается в актуальном состоянии</w:t>
            </w:r>
          </w:p>
        </w:tc>
      </w:tr>
      <w:tr w:rsidR="00AA59EF" w:rsidRPr="00922759" w14:paraId="127BC986" w14:textId="77777777" w:rsidTr="00AA59EF">
        <w:trPr>
          <w:trHeight w:val="1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F2EF" w14:textId="77777777" w:rsidR="00AA59EF" w:rsidRPr="00922759" w:rsidRDefault="00AA59EF" w:rsidP="00AA1321">
            <w:pPr>
              <w:numPr>
                <w:ilvl w:val="0"/>
                <w:numId w:val="7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927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Сведения о средствах массовой информации, учрежденных государственным органом, органом местного самоуправления (при наличии)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B32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размещается в течение пяти рабочих дней со дня регистрации средства массовой информации и поддерживается в актуальном состоянии</w:t>
            </w:r>
          </w:p>
        </w:tc>
      </w:tr>
      <w:tr w:rsidR="00AA59EF" w:rsidRPr="00922759" w14:paraId="1348E85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DD0B" w14:textId="77777777" w:rsidR="00AA59EF" w:rsidRPr="00922759" w:rsidRDefault="00AA59EF" w:rsidP="00AA1321">
            <w:pPr>
              <w:numPr>
                <w:ilvl w:val="0"/>
                <w:numId w:val="8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ADC9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об официальных страницах органа администрации (при наличии) с ук</w:t>
            </w:r>
            <w:r>
              <w:rPr>
                <w:color w:val="000000"/>
              </w:rPr>
              <w:t xml:space="preserve">азателями данных страниц в сети </w:t>
            </w:r>
            <w:r w:rsidRPr="00922759">
              <w:rPr>
                <w:color w:val="000000"/>
              </w:rPr>
              <w:t>«Интернет»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DA1B" w14:textId="77777777" w:rsidR="00AA59EF" w:rsidRPr="00922759" w:rsidRDefault="00AA59EF" w:rsidP="00AA1321">
            <w:r w:rsidRPr="00922759">
              <w:rPr>
                <w:color w:val="000000"/>
              </w:rPr>
              <w:t>информация поддерживается в актуальном состоянии</w:t>
            </w:r>
          </w:p>
        </w:tc>
      </w:tr>
      <w:tr w:rsidR="00AA59EF" w:rsidRPr="00922759" w14:paraId="074569B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3E95" w14:textId="77777777" w:rsidR="00AA59EF" w:rsidRPr="00922759" w:rsidRDefault="00AA59EF" w:rsidP="00AA1321">
            <w:pPr>
              <w:numPr>
                <w:ilvl w:val="0"/>
                <w:numId w:val="9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C235" w14:textId="77777777" w:rsidR="00AA59EF" w:rsidRPr="00922759" w:rsidRDefault="00AA59EF" w:rsidP="00AA1321">
            <w:pPr>
              <w:jc w:val="both"/>
            </w:pPr>
            <w:proofErr w:type="gramStart"/>
            <w:r w:rsidRPr="00922759">
              <w:rPr>
                <w:color w:val="000000"/>
              </w:rPr>
              <w:t>Информация о проводимых администрацией или подведомст</w:t>
            </w:r>
            <w:r>
              <w:rPr>
                <w:color w:val="000000"/>
              </w:rPr>
              <w:t xml:space="preserve">венными организациями опросах и </w:t>
            </w:r>
            <w:r w:rsidRPr="00922759">
              <w:rPr>
                <w:color w:val="000000"/>
              </w:rPr>
              <w:t>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2A44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раз</w:t>
            </w:r>
            <w:r>
              <w:rPr>
                <w:color w:val="000000"/>
              </w:rPr>
              <w:t>мещается не позднее одного дня,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предшествующего начал</w:t>
            </w:r>
            <w:r>
              <w:rPr>
                <w:color w:val="000000"/>
              </w:rPr>
              <w:t>у мероприятия, результаты</w:t>
            </w:r>
            <w:r w:rsidRPr="00922759">
              <w:rPr>
                <w:color w:val="000000"/>
              </w:rPr>
              <w:t xml:space="preserve"> в течение трех рабочих дней со дня его проведения</w:t>
            </w:r>
          </w:p>
        </w:tc>
      </w:tr>
      <w:tr w:rsidR="00AA59EF" w:rsidRPr="00922759" w14:paraId="62FAFBB7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6FDD" w14:textId="77777777" w:rsidR="00AA59EF" w:rsidRPr="00922759" w:rsidRDefault="00AA59EF" w:rsidP="00AA1321">
            <w:pPr>
              <w:numPr>
                <w:ilvl w:val="0"/>
                <w:numId w:val="10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2C7B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о проводимых администрацией публичных слушаниях и общественных обсуждениях с использованием Единого портала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3131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информация размещается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не позднее одного дня, предшествующего</w:t>
            </w:r>
            <w:r>
              <w:rPr>
                <w:color w:val="000000"/>
              </w:rPr>
              <w:t xml:space="preserve"> началу мероприятия, результаты</w:t>
            </w:r>
            <w:r w:rsidRPr="00922759">
              <w:rPr>
                <w:color w:val="000000"/>
              </w:rPr>
              <w:t xml:space="preserve"> в течение трех рабочих дней со дня его проведения</w:t>
            </w:r>
          </w:p>
        </w:tc>
      </w:tr>
      <w:tr w:rsidR="00AA59EF" w:rsidRPr="00922759" w14:paraId="3E876DE7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904B" w14:textId="77777777" w:rsidR="00AA59EF" w:rsidRPr="00922759" w:rsidRDefault="00AA59EF" w:rsidP="00AA1321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922759">
              <w:rPr>
                <w:b/>
                <w:bCs/>
              </w:rPr>
              <w:t>Информация о нормотворческой деятельности администрации</w:t>
            </w:r>
          </w:p>
        </w:tc>
      </w:tr>
      <w:tr w:rsidR="00AA59EF" w:rsidRPr="00922759" w14:paraId="0045E05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1CE5" w14:textId="77777777" w:rsidR="00AA59EF" w:rsidRPr="00922759" w:rsidRDefault="00AA59EF" w:rsidP="00AA1321">
            <w:pPr>
              <w:numPr>
                <w:ilvl w:val="0"/>
                <w:numId w:val="12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5F32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Муниципальные правовые акты, изданные администрацией, включая сведения о внесении в них изменений, признании их </w:t>
            </w:r>
            <w:proofErr w:type="gramStart"/>
            <w:r w:rsidRPr="00922759">
              <w:rPr>
                <w:color w:val="000000"/>
              </w:rPr>
              <w:t>утратившими</w:t>
            </w:r>
            <w:proofErr w:type="gramEnd"/>
            <w:r w:rsidRPr="00922759">
              <w:rPr>
                <w:color w:val="000000"/>
              </w:rPr>
              <w:t xml:space="preserve"> силу, признании их судом недействующими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F17C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МПА и сведе</w:t>
            </w:r>
            <w:r>
              <w:rPr>
                <w:color w:val="000000"/>
              </w:rPr>
              <w:t>ния о них размещаются в течение</w:t>
            </w:r>
            <w:r w:rsidRPr="003B31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десяти</w:t>
            </w:r>
            <w:r w:rsidRPr="003B31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 дней со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дня издания</w:t>
            </w:r>
          </w:p>
        </w:tc>
      </w:tr>
      <w:tr w:rsidR="00AA59EF" w:rsidRPr="00922759" w14:paraId="66BB2AF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34BC" w14:textId="77777777" w:rsidR="00AA59EF" w:rsidRPr="00922759" w:rsidRDefault="00AA59EF" w:rsidP="00AA1321">
            <w:pPr>
              <w:numPr>
                <w:ilvl w:val="0"/>
                <w:numId w:val="13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C857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Сведения о государственной </w:t>
            </w:r>
            <w:r w:rsidRPr="00922759">
              <w:rPr>
                <w:color w:val="000000"/>
              </w:rPr>
              <w:lastRenderedPageBreak/>
              <w:t>регистрации муниципальных правовых актов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7618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lastRenderedPageBreak/>
              <w:t xml:space="preserve">в течение семи дней со дня </w:t>
            </w:r>
            <w:r w:rsidRPr="00922759">
              <w:rPr>
                <w:color w:val="000000"/>
              </w:rPr>
              <w:lastRenderedPageBreak/>
              <w:t>поступления сведений</w:t>
            </w:r>
          </w:p>
        </w:tc>
      </w:tr>
      <w:tr w:rsidR="00AA59EF" w:rsidRPr="00922759" w14:paraId="1EA4495C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508B" w14:textId="77777777" w:rsidR="00AA59EF" w:rsidRPr="00922759" w:rsidRDefault="00AA59EF" w:rsidP="00AA1321">
            <w:pPr>
              <w:numPr>
                <w:ilvl w:val="0"/>
                <w:numId w:val="14"/>
              </w:numPr>
              <w:ind w:left="100" w:hanging="100"/>
              <w:jc w:val="both"/>
            </w:pPr>
            <w:r w:rsidRPr="00922759"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BB09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Тексты проектов муниципальных правовых актов, внесен</w:t>
            </w:r>
            <w:r>
              <w:rPr>
                <w:color w:val="000000"/>
              </w:rPr>
              <w:t>ных в</w:t>
            </w:r>
            <w:r w:rsidRPr="003B31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409B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в течение десяти рабочих дней со дня внесения</w:t>
            </w:r>
          </w:p>
        </w:tc>
      </w:tr>
      <w:tr w:rsidR="00AA59EF" w:rsidRPr="00922759" w14:paraId="2F9F2696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1A1A" w14:textId="77777777" w:rsidR="00AA59EF" w:rsidRPr="00922759" w:rsidRDefault="00AA59EF" w:rsidP="00AA1321">
            <w:pPr>
              <w:numPr>
                <w:ilvl w:val="0"/>
                <w:numId w:val="15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1C75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Информация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7326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на сайте размещается ссылка для входа пользователей на сайт закупок</w:t>
            </w:r>
          </w:p>
        </w:tc>
      </w:tr>
      <w:tr w:rsidR="00AA59EF" w:rsidRPr="00922759" w14:paraId="01587D7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21A9" w14:textId="77777777" w:rsidR="00AA59EF" w:rsidRPr="00922759" w:rsidRDefault="00AA59EF" w:rsidP="00AA1321">
            <w:pPr>
              <w:numPr>
                <w:ilvl w:val="0"/>
                <w:numId w:val="16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09B6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Административные регламенты, стандарты муниципальных услуг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899A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в течение</w:t>
            </w:r>
            <w:r w:rsidRPr="003B31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десяти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рабочих дней со дня принятия</w:t>
            </w:r>
          </w:p>
        </w:tc>
      </w:tr>
      <w:tr w:rsidR="00AA59EF" w:rsidRPr="00922759" w14:paraId="11ADF15D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F6C6" w14:textId="77777777" w:rsidR="00AA59EF" w:rsidRPr="00922759" w:rsidRDefault="00AA59EF" w:rsidP="00AA1321">
            <w:pPr>
              <w:numPr>
                <w:ilvl w:val="0"/>
                <w:numId w:val="17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CF89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Установленные формы обращений, заявлений и иных документов, принимаемых администрацией к рассмотрению в соответствии с законами и иными нормативными </w:t>
            </w:r>
            <w:r>
              <w:rPr>
                <w:color w:val="000000"/>
              </w:rPr>
              <w:t>правовыми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актами, муниципальными правовыми актами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BC9F" w14:textId="77777777" w:rsidR="00AA59EF" w:rsidRPr="00922759" w:rsidRDefault="00AA59EF" w:rsidP="00AA1321">
            <w:r>
              <w:rPr>
                <w:color w:val="000000"/>
              </w:rPr>
              <w:t>Информация</w:t>
            </w:r>
            <w:r w:rsidRPr="003B31F9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25ED80D7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28D7" w14:textId="77777777" w:rsidR="00AA59EF" w:rsidRPr="00922759" w:rsidRDefault="00AA59EF" w:rsidP="00AA1321">
            <w:pPr>
              <w:numPr>
                <w:ilvl w:val="0"/>
                <w:numId w:val="18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8D2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Порядок обжалования принятых муниципальных правовых актов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F54E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46276F97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77DF" w14:textId="77777777" w:rsidR="00AA59EF" w:rsidRPr="00922759" w:rsidRDefault="00AA59EF" w:rsidP="00AA1321">
            <w:pPr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922759">
              <w:rPr>
                <w:b/>
                <w:bCs/>
              </w:rPr>
              <w:t>Информация о текущей деятельности администрации</w:t>
            </w:r>
          </w:p>
        </w:tc>
      </w:tr>
      <w:tr w:rsidR="00AA59EF" w:rsidRPr="00922759" w14:paraId="04EDD69B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DBEE" w14:textId="77777777" w:rsidR="00AA59EF" w:rsidRPr="00922759" w:rsidRDefault="00AA59EF" w:rsidP="00AA1321">
            <w:pPr>
              <w:numPr>
                <w:ilvl w:val="0"/>
                <w:numId w:val="20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1EC4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0EDB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6AC02C5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66F3" w14:textId="5B73EC2A" w:rsidR="00AA59EF" w:rsidRPr="00922759" w:rsidRDefault="00CE5754" w:rsidP="00CE5754">
            <w:pPr>
              <w:ind w:left="22"/>
              <w:jc w:val="both"/>
            </w:pPr>
            <w:r>
              <w:t>2.</w:t>
            </w:r>
            <w:r w:rsidR="00AA59EF"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629B" w14:textId="77777777" w:rsidR="00AA59EF" w:rsidRPr="00922759" w:rsidRDefault="00AA59EF" w:rsidP="00AA1321">
            <w:pPr>
              <w:jc w:val="both"/>
            </w:pPr>
            <w:proofErr w:type="gramStart"/>
            <w:r w:rsidRPr="00922759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7E1F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38048F28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32CB" w14:textId="6149B66E" w:rsidR="00AA59EF" w:rsidRPr="00922759" w:rsidRDefault="00CE5754" w:rsidP="00CE5754">
            <w:pPr>
              <w:jc w:val="both"/>
            </w:pPr>
            <w:r>
              <w:t>3.</w:t>
            </w:r>
            <w:r w:rsidR="00AA59EF"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8060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Информация о результатах проверок, проведенных администрацией, </w:t>
            </w:r>
            <w:r w:rsidRPr="00922759">
              <w:rPr>
                <w:color w:val="000000"/>
              </w:rPr>
              <w:lastRenderedPageBreak/>
              <w:t>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233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lastRenderedPageBreak/>
              <w:t>В</w:t>
            </w:r>
            <w:r w:rsidRPr="00666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 w:rsidRPr="00666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десяти</w:t>
            </w:r>
            <w:r w:rsidRPr="006667EA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рабочих дней со дня подведения итогов проверки</w:t>
            </w:r>
          </w:p>
        </w:tc>
      </w:tr>
      <w:tr w:rsidR="00AA59EF" w:rsidRPr="00922759" w14:paraId="0F8DF07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C6F4" w14:textId="3597F0DF" w:rsidR="00AA59EF" w:rsidRPr="00922759" w:rsidRDefault="00CE5754" w:rsidP="00CE5754">
            <w:pPr>
              <w:ind w:left="22"/>
              <w:jc w:val="both"/>
            </w:pPr>
            <w:r>
              <w:lastRenderedPageBreak/>
              <w:t>4.</w:t>
            </w:r>
            <w:r w:rsidR="00AA59EF"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34D0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Тексты официальных выступлений и заявлений руководителя администрации, его заместителя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F5EA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в течение</w:t>
            </w:r>
            <w:r w:rsidRPr="006667EA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трёх рабочих дней со дня официального выступления</w:t>
            </w:r>
          </w:p>
        </w:tc>
      </w:tr>
      <w:tr w:rsidR="00AA59EF" w:rsidRPr="00922759" w14:paraId="3C569479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ED7C" w14:textId="77777777" w:rsidR="00AA59EF" w:rsidRPr="00922759" w:rsidRDefault="00AA59EF" w:rsidP="00AA1321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922759">
              <w:rPr>
                <w:b/>
                <w:bCs/>
              </w:rPr>
              <w:t>Статистическая информация о деятельности администрации</w:t>
            </w:r>
          </w:p>
        </w:tc>
      </w:tr>
      <w:tr w:rsidR="00AA59EF" w:rsidRPr="00922759" w14:paraId="4312EA03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CB69" w14:textId="77777777" w:rsidR="00AA59EF" w:rsidRPr="00922759" w:rsidRDefault="00AA59EF" w:rsidP="00AA1321">
            <w:pPr>
              <w:numPr>
                <w:ilvl w:val="0"/>
                <w:numId w:val="27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52BC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DD19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1E4BE06D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5E84" w14:textId="77777777" w:rsidR="00AA59EF" w:rsidRPr="00922759" w:rsidRDefault="00AA59EF" w:rsidP="00AA1321">
            <w:pPr>
              <w:numPr>
                <w:ilvl w:val="0"/>
                <w:numId w:val="28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B73C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44FF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3CD698EF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7DC1" w14:textId="77777777" w:rsidR="00AA59EF" w:rsidRPr="00922759" w:rsidRDefault="00AA59EF" w:rsidP="00AA1321">
            <w:pPr>
              <w:numPr>
                <w:ilvl w:val="0"/>
                <w:numId w:val="29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2BE2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3D9E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517A51C5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EE0E" w14:textId="77777777" w:rsidR="00AA59EF" w:rsidRPr="00922759" w:rsidRDefault="00AA59EF" w:rsidP="00AA1321">
            <w:pPr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 w:rsidRPr="00922759">
              <w:rPr>
                <w:b/>
                <w:bCs/>
              </w:rPr>
              <w:t>Информация о кадровом обеспечении администрации</w:t>
            </w:r>
          </w:p>
        </w:tc>
      </w:tr>
      <w:tr w:rsidR="00AA59EF" w:rsidRPr="00922759" w14:paraId="31775E3E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E5BB" w14:textId="77777777" w:rsidR="00AA59EF" w:rsidRPr="00922759" w:rsidRDefault="00AA59EF" w:rsidP="00AA1321">
            <w:pPr>
              <w:numPr>
                <w:ilvl w:val="0"/>
                <w:numId w:val="31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17BD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Порядок поступления граждан на муниципальную службу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A193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4073315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4232" w14:textId="77777777" w:rsidR="00AA59EF" w:rsidRPr="00922759" w:rsidRDefault="00AA59EF" w:rsidP="00AA1321">
            <w:pPr>
              <w:numPr>
                <w:ilvl w:val="0"/>
                <w:numId w:val="32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518D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82D0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не позднее 5 рабочих дней со дня образования вакансии</w:t>
            </w:r>
          </w:p>
        </w:tc>
      </w:tr>
      <w:tr w:rsidR="00AA59EF" w:rsidRPr="00922759" w14:paraId="072F596C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BC68" w14:textId="77777777" w:rsidR="00AA59EF" w:rsidRPr="00922759" w:rsidRDefault="00AA59EF" w:rsidP="00AA1321">
            <w:pPr>
              <w:numPr>
                <w:ilvl w:val="0"/>
                <w:numId w:val="33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9C4D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0A7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539ACA35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28F3" w14:textId="77777777" w:rsidR="00AA59EF" w:rsidRPr="00922759" w:rsidRDefault="00AA59EF" w:rsidP="00AA1321">
            <w:pPr>
              <w:numPr>
                <w:ilvl w:val="0"/>
                <w:numId w:val="34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CC44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2C50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не позднее 5 рабочих дней со дня утверждения результатов конкурса</w:t>
            </w:r>
          </w:p>
        </w:tc>
      </w:tr>
      <w:tr w:rsidR="00AA59EF" w:rsidRPr="00922759" w14:paraId="2416B75B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4897" w14:textId="77777777" w:rsidR="00AA59EF" w:rsidRPr="00922759" w:rsidRDefault="00AA59EF" w:rsidP="00AA1321">
            <w:pPr>
              <w:numPr>
                <w:ilvl w:val="0"/>
                <w:numId w:val="35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B3E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Номера телефонов, по которым можно получить информацию по вопросу </w:t>
            </w:r>
            <w:r>
              <w:rPr>
                <w:color w:val="000000"/>
              </w:rPr>
              <w:t>замещения вакантных</w:t>
            </w:r>
            <w:r w:rsidRPr="006667EA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должностей в администрации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7AAB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2DF97210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F19B" w14:textId="77777777" w:rsidR="00AA59EF" w:rsidRPr="00922759" w:rsidRDefault="00AA59EF" w:rsidP="00AA1321">
            <w:pPr>
              <w:numPr>
                <w:ilvl w:val="0"/>
                <w:numId w:val="36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8F18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 xml:space="preserve">Перечень образовательных </w:t>
            </w:r>
            <w:r>
              <w:rPr>
                <w:color w:val="000000"/>
              </w:rPr>
              <w:t>организаций</w:t>
            </w:r>
            <w:r w:rsidRPr="00922759">
              <w:rPr>
                <w:color w:val="000000"/>
              </w:rPr>
              <w:t xml:space="preserve">, подведомственных администрации (при наличии), с указанием почтовых адресов </w:t>
            </w:r>
            <w:r w:rsidRPr="00922759">
              <w:rPr>
                <w:color w:val="000000"/>
              </w:rPr>
              <w:lastRenderedPageBreak/>
              <w:t xml:space="preserve">образовательных учреждений, а также номеров телефонов, по которым можно получить информацию справочного характера об этих образовательных </w:t>
            </w:r>
            <w:r>
              <w:rPr>
                <w:color w:val="000000"/>
              </w:rPr>
              <w:t>организациях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3FA4" w14:textId="77777777" w:rsidR="00AA59EF" w:rsidRPr="00922759" w:rsidRDefault="00AA59EF" w:rsidP="00AA1321">
            <w:r w:rsidRPr="00922759">
              <w:rPr>
                <w:color w:val="000000"/>
              </w:rPr>
              <w:lastRenderedPageBreak/>
              <w:t>поддерживается в актуальном состоянии</w:t>
            </w:r>
          </w:p>
        </w:tc>
      </w:tr>
      <w:tr w:rsidR="00AA59EF" w:rsidRPr="00922759" w14:paraId="7F4868CA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907A" w14:textId="77777777" w:rsidR="00AA59EF" w:rsidRPr="00922759" w:rsidRDefault="00AA59EF" w:rsidP="00AA1321">
            <w:pPr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922759">
              <w:rPr>
                <w:b/>
                <w:bCs/>
              </w:rPr>
              <w:lastRenderedPageBreak/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AA59EF" w:rsidRPr="00922759" w14:paraId="13C541F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10BC" w14:textId="77777777" w:rsidR="00AA59EF" w:rsidRPr="00922759" w:rsidRDefault="00AA59EF" w:rsidP="00AA1321">
            <w:pPr>
              <w:numPr>
                <w:ilvl w:val="0"/>
                <w:numId w:val="38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BFCE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34ED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57E6B3A2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65DD" w14:textId="77777777" w:rsidR="00AA59EF" w:rsidRPr="00922759" w:rsidRDefault="00AA59EF" w:rsidP="00AA1321">
            <w:pPr>
              <w:numPr>
                <w:ilvl w:val="0"/>
                <w:numId w:val="39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824F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Фамилию, имя и отчество должностного лица, к полномочиям которого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0549" w14:textId="77777777" w:rsidR="00AA59EF" w:rsidRPr="00922759" w:rsidRDefault="00AA59EF" w:rsidP="00AA1321">
            <w:r w:rsidRPr="00922759">
              <w:rPr>
                <w:color w:val="000000"/>
              </w:rPr>
              <w:t>поддерживается в актуальном состоянии</w:t>
            </w:r>
          </w:p>
        </w:tc>
      </w:tr>
      <w:tr w:rsidR="00AA59EF" w:rsidRPr="00922759" w14:paraId="4C780C90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4044" w14:textId="77777777" w:rsidR="00AA59EF" w:rsidRPr="00922759" w:rsidRDefault="00AA59EF" w:rsidP="00AA1321">
            <w:pPr>
              <w:numPr>
                <w:ilvl w:val="0"/>
                <w:numId w:val="40"/>
              </w:numPr>
              <w:ind w:left="100" w:hanging="100"/>
              <w:jc w:val="both"/>
            </w:pPr>
            <w:r w:rsidRPr="00922759"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588D" w14:textId="77777777" w:rsidR="00AA59EF" w:rsidRPr="00922759" w:rsidRDefault="00AA59EF" w:rsidP="00AA1321">
            <w:pPr>
              <w:jc w:val="both"/>
            </w:pPr>
            <w:r w:rsidRPr="00922759">
              <w:rPr>
                <w:color w:val="000000"/>
              </w:rPr>
              <w:t>Обзоры обраще</w:t>
            </w:r>
            <w:r>
              <w:rPr>
                <w:color w:val="000000"/>
              </w:rPr>
              <w:t>ний граждан, а также обобщенная</w:t>
            </w:r>
            <w:r w:rsidRPr="00666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информация</w:t>
            </w:r>
            <w:r w:rsidRPr="006667EA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>о результатах рассмотрения обращений и принятых мерах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FFC" w14:textId="77777777" w:rsidR="00AA59EF" w:rsidRPr="00922759" w:rsidRDefault="00AA59EF" w:rsidP="00AA1321">
            <w:pPr>
              <w:jc w:val="both"/>
            </w:pPr>
            <w:r>
              <w:rPr>
                <w:color w:val="000000"/>
              </w:rPr>
              <w:t>Один</w:t>
            </w:r>
            <w:r w:rsidRPr="00666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 в квартал в течение</w:t>
            </w:r>
            <w:r w:rsidRPr="00666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десяти</w:t>
            </w:r>
            <w:r w:rsidRPr="006667EA">
              <w:rPr>
                <w:color w:val="000000"/>
              </w:rPr>
              <w:t xml:space="preserve"> </w:t>
            </w:r>
            <w:r w:rsidRPr="00922759">
              <w:rPr>
                <w:color w:val="000000"/>
              </w:rPr>
              <w:t xml:space="preserve">рабочих дней квартала, следующего </w:t>
            </w:r>
            <w:proofErr w:type="gramStart"/>
            <w:r w:rsidRPr="00922759">
              <w:rPr>
                <w:color w:val="000000"/>
              </w:rPr>
              <w:t>за</w:t>
            </w:r>
            <w:proofErr w:type="gramEnd"/>
            <w:r w:rsidRPr="00922759">
              <w:rPr>
                <w:color w:val="000000"/>
              </w:rPr>
              <w:t xml:space="preserve"> отчетным</w:t>
            </w:r>
          </w:p>
        </w:tc>
      </w:tr>
      <w:tr w:rsidR="00AA59EF" w:rsidRPr="00922759" w14:paraId="3508692E" w14:textId="77777777" w:rsidTr="00AA59E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DE3C" w14:textId="77777777" w:rsidR="00AA59EF" w:rsidRPr="00DA12A4" w:rsidRDefault="00AA59EF" w:rsidP="00AA1321">
            <w:pPr>
              <w:jc w:val="center"/>
              <w:rPr>
                <w:b/>
              </w:rPr>
            </w:pPr>
            <w:r w:rsidRPr="00DA12A4">
              <w:rPr>
                <w:b/>
                <w:lang w:val="en-US"/>
              </w:rPr>
              <w:t>VII</w:t>
            </w:r>
            <w:r w:rsidRPr="00DA12A4">
              <w:rPr>
                <w:b/>
              </w:rPr>
              <w:t xml:space="preserve"> Информация об антикоррупцио</w:t>
            </w:r>
            <w:r>
              <w:rPr>
                <w:b/>
              </w:rPr>
              <w:t xml:space="preserve">нной деятельности администрации </w:t>
            </w:r>
          </w:p>
        </w:tc>
      </w:tr>
      <w:tr w:rsidR="00AA59EF" w:rsidRPr="00922759" w14:paraId="1329CA0A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EB32" w14:textId="77777777" w:rsidR="00AA59EF" w:rsidRPr="00922759" w:rsidRDefault="00AA59EF" w:rsidP="00AA1321">
            <w:pPr>
              <w:ind w:left="360"/>
              <w:jc w:val="both"/>
            </w:pPr>
            <w: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9CB5" w14:textId="77777777" w:rsidR="00AA59EF" w:rsidRPr="00DA12A4" w:rsidRDefault="00AA59EF" w:rsidP="00AA1321">
            <w:pPr>
              <w:jc w:val="both"/>
            </w:pPr>
            <w:r w:rsidRPr="00DA12A4">
              <w:t>Информация о проведении антикоррупционной экспертизы НПА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806E" w14:textId="77777777" w:rsidR="00AA59EF" w:rsidRPr="00DA12A4" w:rsidRDefault="00AA59EF" w:rsidP="00AA1321">
            <w:pPr>
              <w:jc w:val="both"/>
            </w:pPr>
            <w:r w:rsidRPr="00DA12A4">
              <w:t>поддерживается в актуальном состоянии</w:t>
            </w:r>
          </w:p>
        </w:tc>
      </w:tr>
      <w:tr w:rsidR="00AA59EF" w:rsidRPr="00922759" w14:paraId="61FD4121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9F73" w14:textId="77777777" w:rsidR="00AA59EF" w:rsidRDefault="00AA59EF" w:rsidP="00AA1321">
            <w:pPr>
              <w:ind w:left="360"/>
              <w:jc w:val="both"/>
            </w:pPr>
            <w: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D300" w14:textId="77777777" w:rsidR="00AA59EF" w:rsidRPr="00DA12A4" w:rsidRDefault="00AA59EF" w:rsidP="00AA1321">
            <w:pPr>
              <w:jc w:val="both"/>
            </w:pPr>
            <w:r w:rsidRPr="00DA12A4">
              <w:t>Методические материалы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60C5" w14:textId="77777777" w:rsidR="00AA59EF" w:rsidRPr="00DA12A4" w:rsidRDefault="00AA59EF" w:rsidP="00AA1321">
            <w:pPr>
              <w:jc w:val="both"/>
            </w:pPr>
            <w:r w:rsidRPr="00DA12A4">
              <w:t>поддерживается в актуальном состоянии</w:t>
            </w:r>
          </w:p>
        </w:tc>
      </w:tr>
      <w:tr w:rsidR="00AA59EF" w:rsidRPr="00922759" w14:paraId="7E0B442A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677A" w14:textId="77777777" w:rsidR="00AA59EF" w:rsidRDefault="00AA59EF" w:rsidP="00AA1321">
            <w:pPr>
              <w:ind w:left="360"/>
              <w:jc w:val="both"/>
            </w:pPr>
            <w: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A103" w14:textId="77777777" w:rsidR="00AA59EF" w:rsidRPr="00DA12A4" w:rsidRDefault="00AA59EF" w:rsidP="00AA1321">
            <w:pPr>
              <w:jc w:val="both"/>
            </w:pPr>
            <w:r w:rsidRPr="00DA12A4">
              <w:t xml:space="preserve">Сведения о доходах, имуществе и обязательствах имущественного характера муниципальных служащих администрации </w:t>
            </w:r>
            <w:proofErr w:type="spellStart"/>
            <w:r>
              <w:t>Мезмайского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D4C" w14:textId="77777777" w:rsidR="00AA59EF" w:rsidRPr="00DA12A4" w:rsidRDefault="00AA59EF" w:rsidP="00AA1321">
            <w:pPr>
              <w:jc w:val="both"/>
              <w:rPr>
                <w:color w:val="000000"/>
              </w:rPr>
            </w:pPr>
            <w:r>
              <w:t xml:space="preserve">В течение 14 рабочих </w:t>
            </w:r>
            <w:r w:rsidRPr="00DA12A4">
              <w:t>дней со дня истечения срока подачи сведений</w:t>
            </w:r>
          </w:p>
        </w:tc>
      </w:tr>
      <w:tr w:rsidR="00AA59EF" w:rsidRPr="00922759" w14:paraId="727DB554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EB02" w14:textId="77777777" w:rsidR="00AA59EF" w:rsidRDefault="00AA59EF" w:rsidP="00AA1321">
            <w:pPr>
              <w:ind w:left="360"/>
              <w:jc w:val="both"/>
            </w:pPr>
            <w: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6FF" w14:textId="77777777" w:rsidR="00AA59EF" w:rsidRPr="00DA12A4" w:rsidRDefault="00AA59EF" w:rsidP="00AA1321">
            <w:pPr>
              <w:jc w:val="both"/>
            </w:pPr>
            <w:r w:rsidRPr="00DA12A4">
              <w:t>Информация о деятельности коми</w:t>
            </w:r>
            <w:r>
              <w:t xml:space="preserve">ссии по соблюдению требований к </w:t>
            </w:r>
            <w:r w:rsidRPr="00DA12A4">
              <w:t xml:space="preserve">служебному поведению и урегулированию </w:t>
            </w:r>
            <w:r>
              <w:lastRenderedPageBreak/>
              <w:t xml:space="preserve">конфликта </w:t>
            </w:r>
            <w:r w:rsidRPr="00DA12A4">
              <w:t>интересов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121D" w14:textId="77777777" w:rsidR="00AA59EF" w:rsidRPr="00DA12A4" w:rsidRDefault="00AA59EF" w:rsidP="00AA1321">
            <w:pPr>
              <w:jc w:val="both"/>
            </w:pPr>
            <w:r w:rsidRPr="00DA12A4">
              <w:lastRenderedPageBreak/>
              <w:t>поддерживается в актуальном состоянии</w:t>
            </w:r>
          </w:p>
        </w:tc>
      </w:tr>
      <w:tr w:rsidR="00AA59EF" w:rsidRPr="00922759" w14:paraId="7CB6A489" w14:textId="77777777" w:rsidTr="00AA59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4CB4" w14:textId="77777777" w:rsidR="00AA59EF" w:rsidRDefault="00AA59EF" w:rsidP="00AA1321">
            <w:pPr>
              <w:ind w:left="360"/>
              <w:jc w:val="both"/>
            </w:pPr>
            <w:r>
              <w:lastRenderedPageBreak/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7286" w14:textId="77777777" w:rsidR="00AA59EF" w:rsidRPr="00DA12A4" w:rsidRDefault="00AA59EF" w:rsidP="00AA1321">
            <w:pPr>
              <w:jc w:val="both"/>
            </w:pPr>
            <w:r w:rsidRPr="00DA12A4">
              <w:t>Документы, отчеты, обзоры, правовое просвещение антикоррупционной тематики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766A" w14:textId="77777777" w:rsidR="00AA59EF" w:rsidRPr="00DA12A4" w:rsidRDefault="00AA59EF" w:rsidP="00AA1321">
            <w:pPr>
              <w:jc w:val="both"/>
            </w:pPr>
            <w:r w:rsidRPr="00DA12A4">
              <w:t>поддерживается в актуальном состоянии</w:t>
            </w:r>
          </w:p>
        </w:tc>
      </w:tr>
    </w:tbl>
    <w:p w14:paraId="05D3086B" w14:textId="77777777" w:rsidR="00AA59EF" w:rsidRPr="00194FA5" w:rsidRDefault="00AA59EF" w:rsidP="00AA59E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BF6B309" w14:textId="77777777" w:rsidR="00AA59EF" w:rsidRPr="00922759" w:rsidRDefault="00AA59EF" w:rsidP="00AA59EF">
      <w:pPr>
        <w:ind w:firstLine="709"/>
        <w:jc w:val="both"/>
        <w:rPr>
          <w:color w:val="000000"/>
        </w:rPr>
      </w:pPr>
      <w:r w:rsidRPr="0092275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Мезмайского</w:t>
      </w:r>
      <w:proofErr w:type="spellEnd"/>
      <w:r>
        <w:rPr>
          <w:color w:val="000000"/>
        </w:rPr>
        <w:t xml:space="preserve"> сельского поселения </w:t>
      </w:r>
      <w:r w:rsidRPr="00922759">
        <w:rPr>
          <w:color w:val="000000"/>
        </w:rPr>
        <w:t>наряду с указанной инфо</w:t>
      </w:r>
      <w:r>
        <w:rPr>
          <w:color w:val="000000"/>
        </w:rPr>
        <w:t xml:space="preserve">рмацией, может размещать в сети «Интернет» </w:t>
      </w:r>
      <w:r w:rsidRPr="00922759">
        <w:rPr>
          <w:color w:val="000000"/>
        </w:rPr>
        <w:t>иную информацию о своей деятельности с учетом тр</w:t>
      </w:r>
      <w:r>
        <w:rPr>
          <w:color w:val="000000"/>
        </w:rPr>
        <w:t xml:space="preserve">ебований Федерального закона от </w:t>
      </w:r>
      <w:hyperlink r:id="rId7" w:tgtFrame="_blank" w:history="1">
        <w:r w:rsidRPr="006667EA">
          <w:t>09.02.2009 № 8-ФЗ</w:t>
        </w:r>
      </w:hyperlink>
      <w:r w:rsidRPr="006667EA">
        <w:t xml:space="preserve"> </w:t>
      </w:r>
      <w:r w:rsidRPr="00922759">
        <w:t>«Об обеспечении доступа к информации о</w:t>
      </w:r>
      <w:r w:rsidRPr="00922759">
        <w:rPr>
          <w:color w:val="000000"/>
        </w:rPr>
        <w:t xml:space="preserve"> деятельности государственных органов и органов местного самоуправления».</w:t>
      </w:r>
    </w:p>
    <w:sectPr w:rsidR="00AA59EF" w:rsidRPr="00922759" w:rsidSect="005E3A8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B3"/>
    <w:multiLevelType w:val="multilevel"/>
    <w:tmpl w:val="424CA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019B7"/>
    <w:multiLevelType w:val="multilevel"/>
    <w:tmpl w:val="62000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E80"/>
    <w:multiLevelType w:val="multilevel"/>
    <w:tmpl w:val="059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7725"/>
    <w:multiLevelType w:val="multilevel"/>
    <w:tmpl w:val="2A7A0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4F5"/>
    <w:multiLevelType w:val="multilevel"/>
    <w:tmpl w:val="AE0808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824EFC"/>
    <w:multiLevelType w:val="multilevel"/>
    <w:tmpl w:val="C442D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02A9F"/>
    <w:multiLevelType w:val="multilevel"/>
    <w:tmpl w:val="997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0AD4"/>
    <w:multiLevelType w:val="multilevel"/>
    <w:tmpl w:val="2092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C7DB6"/>
    <w:multiLevelType w:val="multilevel"/>
    <w:tmpl w:val="08A04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D157B"/>
    <w:multiLevelType w:val="multilevel"/>
    <w:tmpl w:val="9D704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D5580"/>
    <w:multiLevelType w:val="multilevel"/>
    <w:tmpl w:val="A7C2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30224"/>
    <w:multiLevelType w:val="multilevel"/>
    <w:tmpl w:val="7F02EC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7917E60"/>
    <w:multiLevelType w:val="multilevel"/>
    <w:tmpl w:val="08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F1D19"/>
    <w:multiLevelType w:val="multilevel"/>
    <w:tmpl w:val="E7A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E54B4"/>
    <w:multiLevelType w:val="multilevel"/>
    <w:tmpl w:val="9CE6A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013DA"/>
    <w:multiLevelType w:val="multilevel"/>
    <w:tmpl w:val="A956C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42E00"/>
    <w:multiLevelType w:val="multilevel"/>
    <w:tmpl w:val="D930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B7B8A"/>
    <w:multiLevelType w:val="multilevel"/>
    <w:tmpl w:val="5734C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85924"/>
    <w:multiLevelType w:val="multilevel"/>
    <w:tmpl w:val="20D4C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B62AB"/>
    <w:multiLevelType w:val="multilevel"/>
    <w:tmpl w:val="2AE8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6452C"/>
    <w:multiLevelType w:val="multilevel"/>
    <w:tmpl w:val="DADA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221D4"/>
    <w:multiLevelType w:val="multilevel"/>
    <w:tmpl w:val="F8A21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21193"/>
    <w:multiLevelType w:val="multilevel"/>
    <w:tmpl w:val="D902AD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A302B29"/>
    <w:multiLevelType w:val="multilevel"/>
    <w:tmpl w:val="0F7A0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77E59"/>
    <w:multiLevelType w:val="multilevel"/>
    <w:tmpl w:val="D44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37F8B"/>
    <w:multiLevelType w:val="multilevel"/>
    <w:tmpl w:val="768A1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43020"/>
    <w:multiLevelType w:val="multilevel"/>
    <w:tmpl w:val="02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4002E"/>
    <w:multiLevelType w:val="multilevel"/>
    <w:tmpl w:val="15A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F0984"/>
    <w:multiLevelType w:val="multilevel"/>
    <w:tmpl w:val="9716A8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7CE1340"/>
    <w:multiLevelType w:val="multilevel"/>
    <w:tmpl w:val="7E5E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A2675"/>
    <w:multiLevelType w:val="multilevel"/>
    <w:tmpl w:val="19D8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A71BD"/>
    <w:multiLevelType w:val="multilevel"/>
    <w:tmpl w:val="7D221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645E9"/>
    <w:multiLevelType w:val="multilevel"/>
    <w:tmpl w:val="6F881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5337E"/>
    <w:multiLevelType w:val="multilevel"/>
    <w:tmpl w:val="419678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2724CE3"/>
    <w:multiLevelType w:val="multilevel"/>
    <w:tmpl w:val="F0F80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D1AA0"/>
    <w:multiLevelType w:val="multilevel"/>
    <w:tmpl w:val="4440C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9316E9"/>
    <w:multiLevelType w:val="multilevel"/>
    <w:tmpl w:val="43880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429F1"/>
    <w:multiLevelType w:val="multilevel"/>
    <w:tmpl w:val="57363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BBD49F6"/>
    <w:multiLevelType w:val="multilevel"/>
    <w:tmpl w:val="3CE20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505FC"/>
    <w:multiLevelType w:val="hybridMultilevel"/>
    <w:tmpl w:val="870092C0"/>
    <w:lvl w:ilvl="0" w:tplc="8FBCA2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49B9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0114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7F5C"/>
    <w:rsid w:val="00370695"/>
    <w:rsid w:val="00372FE1"/>
    <w:rsid w:val="003764EE"/>
    <w:rsid w:val="00380DD5"/>
    <w:rsid w:val="00386B52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199D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04ED7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365C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5AFC"/>
    <w:rsid w:val="00A765F7"/>
    <w:rsid w:val="00A7675B"/>
    <w:rsid w:val="00A83900"/>
    <w:rsid w:val="00A84BBB"/>
    <w:rsid w:val="00A917E3"/>
    <w:rsid w:val="00A9429B"/>
    <w:rsid w:val="00AA3A86"/>
    <w:rsid w:val="00AA59EF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6A32"/>
    <w:rsid w:val="00AF792B"/>
    <w:rsid w:val="00B02C39"/>
    <w:rsid w:val="00B03566"/>
    <w:rsid w:val="00B10DC0"/>
    <w:rsid w:val="00B11354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E5754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5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5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5</cp:revision>
  <cp:lastPrinted>2023-05-10T15:30:00Z</cp:lastPrinted>
  <dcterms:created xsi:type="dcterms:W3CDTF">2023-04-27T13:54:00Z</dcterms:created>
  <dcterms:modified xsi:type="dcterms:W3CDTF">2023-05-10T15:32:00Z</dcterms:modified>
</cp:coreProperties>
</file>