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AA" w:rsidRDefault="002305AA" w:rsidP="002305AA">
      <w:pPr>
        <w:autoSpaceDE w:val="0"/>
        <w:autoSpaceDN w:val="0"/>
        <w:adjustRightInd w:val="0"/>
        <w:ind w:left="5103"/>
        <w:jc w:val="center"/>
        <w:outlineLvl w:val="1"/>
      </w:pPr>
      <w:r>
        <w:t>Приложение № 2</w:t>
      </w:r>
    </w:p>
    <w:p w:rsidR="002305AA" w:rsidRDefault="002305AA" w:rsidP="002305AA">
      <w:pPr>
        <w:ind w:left="5103"/>
        <w:jc w:val="center"/>
      </w:pPr>
      <w:r>
        <w:t>к административному регламенту</w:t>
      </w:r>
    </w:p>
    <w:p w:rsidR="002305AA" w:rsidRDefault="002305AA" w:rsidP="002305AA">
      <w:pPr>
        <w:ind w:left="5103"/>
        <w:jc w:val="center"/>
      </w:pPr>
      <w:r>
        <w:t xml:space="preserve">администрации </w:t>
      </w:r>
      <w:proofErr w:type="spellStart"/>
      <w:r>
        <w:t>Мезмайского</w:t>
      </w:r>
      <w:proofErr w:type="spellEnd"/>
      <w:r>
        <w:t xml:space="preserve"> сельского</w:t>
      </w:r>
    </w:p>
    <w:p w:rsidR="002305AA" w:rsidRDefault="002305AA" w:rsidP="002305AA">
      <w:pPr>
        <w:ind w:left="5103"/>
        <w:jc w:val="center"/>
      </w:pPr>
      <w:r>
        <w:t>поселения Апшеронского района</w:t>
      </w:r>
    </w:p>
    <w:p w:rsidR="002305AA" w:rsidRDefault="002305AA" w:rsidP="002305AA">
      <w:pPr>
        <w:ind w:left="5103"/>
        <w:jc w:val="center"/>
      </w:pPr>
      <w:r>
        <w:t>по предоставлению муниципальной услуги</w:t>
      </w:r>
    </w:p>
    <w:p w:rsidR="002305AA" w:rsidRDefault="002305AA" w:rsidP="002305AA">
      <w:pPr>
        <w:ind w:left="5103"/>
        <w:jc w:val="center"/>
      </w:pPr>
      <w:r>
        <w:t>«Предоставление земельных участков,</w:t>
      </w:r>
    </w:p>
    <w:p w:rsidR="002305AA" w:rsidRDefault="002305AA" w:rsidP="002305AA">
      <w:pPr>
        <w:ind w:left="5103"/>
        <w:jc w:val="center"/>
      </w:pPr>
      <w:r>
        <w:t>находящихся в муниципальной собстве</w:t>
      </w:r>
      <w:r>
        <w:t>н</w:t>
      </w:r>
      <w:r>
        <w:t>ности, в постоянное (бессрочное) пользов</w:t>
      </w:r>
      <w:r>
        <w:t>а</w:t>
      </w:r>
      <w:r>
        <w:t>ние»</w:t>
      </w:r>
    </w:p>
    <w:p w:rsidR="002305AA" w:rsidRDefault="002305AA" w:rsidP="002305AA">
      <w:pPr>
        <w:jc w:val="center"/>
        <w:rPr>
          <w:b/>
          <w:bCs/>
          <w:sz w:val="28"/>
          <w:szCs w:val="28"/>
        </w:rPr>
      </w:pPr>
    </w:p>
    <w:p w:rsidR="002305AA" w:rsidRDefault="002305AA" w:rsidP="002305AA">
      <w:pPr>
        <w:jc w:val="center"/>
        <w:rPr>
          <w:b/>
          <w:bCs/>
          <w:sz w:val="28"/>
          <w:szCs w:val="28"/>
        </w:rPr>
      </w:pPr>
    </w:p>
    <w:p w:rsidR="002305AA" w:rsidRDefault="002305AA" w:rsidP="002305AA">
      <w:pPr>
        <w:jc w:val="center"/>
        <w:rPr>
          <w:b/>
          <w:bCs/>
          <w:sz w:val="28"/>
          <w:szCs w:val="28"/>
        </w:rPr>
      </w:pPr>
    </w:p>
    <w:p w:rsidR="002305AA" w:rsidRDefault="002305AA" w:rsidP="002305AA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lang w:eastAsia="ru-RU"/>
        </w:rPr>
      </w:pPr>
      <w:r>
        <w:rPr>
          <w:rFonts w:ascii="Times New Roman" w:hAnsi="Times New Roman"/>
          <w:b w:val="0"/>
          <w:i w:val="0"/>
        </w:rPr>
        <w:t xml:space="preserve">                                                                    Главе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lang w:eastAsia="ru-RU"/>
        </w:rPr>
        <w:t>Мезмайского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 сельского </w:t>
      </w:r>
    </w:p>
    <w:p w:rsidR="002305AA" w:rsidRDefault="002305AA" w:rsidP="002305AA">
      <w:pPr>
        <w:pStyle w:val="2"/>
        <w:spacing w:before="0" w:after="0"/>
        <w:ind w:left="567" w:firstLine="4253"/>
      </w:pPr>
      <w:r>
        <w:rPr>
          <w:rFonts w:ascii="Times New Roman" w:hAnsi="Times New Roman"/>
          <w:b w:val="0"/>
          <w:bCs w:val="0"/>
          <w:i w:val="0"/>
          <w:iCs w:val="0"/>
          <w:lang w:eastAsia="ru-RU"/>
        </w:rPr>
        <w:t>поселения Апшеронского района</w:t>
      </w:r>
    </w:p>
    <w:p w:rsidR="002305AA" w:rsidRDefault="002305AA" w:rsidP="002305AA"/>
    <w:p w:rsidR="002305AA" w:rsidRDefault="002305AA" w:rsidP="002305AA">
      <w:pPr>
        <w:rPr>
          <w:lang w:eastAsia="ru-RU"/>
        </w:rPr>
      </w:pPr>
    </w:p>
    <w:p w:rsidR="002305AA" w:rsidRDefault="002305AA" w:rsidP="002305AA"/>
    <w:p w:rsidR="002305AA" w:rsidRDefault="002305AA" w:rsidP="002305A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2305AA" w:rsidRDefault="002305AA" w:rsidP="002305AA"/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05AA" w:rsidRDefault="002305AA" w:rsidP="002305AA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 или Ф.И.О. физического лица)</w:t>
      </w:r>
    </w:p>
    <w:p w:rsidR="002305AA" w:rsidRDefault="002305AA" w:rsidP="002305A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____________________________ИНН____________________________ </w:t>
      </w:r>
    </w:p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паспорт: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рия_______________номер_________________________________________</w:t>
      </w:r>
    </w:p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выдан_____________________________________________________________,</w:t>
      </w:r>
    </w:p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действующего на основании _____________________________________,</w:t>
      </w:r>
    </w:p>
    <w:p w:rsidR="002305AA" w:rsidRDefault="002305AA" w:rsidP="002305A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(доверенности, устава)</w:t>
      </w:r>
    </w:p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_________________________________________________,</w:t>
      </w:r>
    </w:p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заявителя______________________________________________________</w:t>
      </w:r>
    </w:p>
    <w:p w:rsidR="002305AA" w:rsidRDefault="002305AA" w:rsidP="002305AA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(адрес юридического лица или место регистрации физического лица)</w:t>
      </w:r>
    </w:p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почты______________________________________________</w:t>
      </w:r>
    </w:p>
    <w:p w:rsidR="002305AA" w:rsidRDefault="002305AA" w:rsidP="002305AA">
      <w:pPr>
        <w:jc w:val="both"/>
        <w:rPr>
          <w:bCs/>
          <w:sz w:val="28"/>
          <w:szCs w:val="28"/>
        </w:rPr>
      </w:pPr>
    </w:p>
    <w:p w:rsidR="002305AA" w:rsidRDefault="002305AA" w:rsidP="002305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 рассмотреть возможность предоставления земельного участка в пост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янное бессрочное пользование</w:t>
      </w:r>
    </w:p>
    <w:p w:rsidR="002305AA" w:rsidRDefault="002305AA" w:rsidP="002305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2305AA" w:rsidRDefault="002305AA" w:rsidP="002305AA">
      <w:pPr>
        <w:jc w:val="both"/>
        <w:rPr>
          <w:bCs/>
          <w:sz w:val="16"/>
          <w:szCs w:val="16"/>
        </w:rPr>
      </w:pPr>
    </w:p>
    <w:p w:rsidR="002305AA" w:rsidRDefault="002305AA" w:rsidP="002305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Сведения о земельном участке:</w:t>
      </w:r>
    </w:p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Площадь земельного участка_______________________________________</w:t>
      </w:r>
    </w:p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Предполагаемое место его размещения ______________________________</w:t>
      </w:r>
    </w:p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Цель использования______________________________________________</w:t>
      </w:r>
    </w:p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Кадастровый номер_______________________________________________</w:t>
      </w:r>
    </w:p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5.Решение об утверждении проекта межевания, проекта планиро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ки__________________________________________________________</w:t>
      </w:r>
    </w:p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6. Решение об изъятии земельного участка для государственных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нужд _________________________________________________.</w:t>
      </w:r>
    </w:p>
    <w:p w:rsidR="002305AA" w:rsidRDefault="002305AA" w:rsidP="002305AA">
      <w:pPr>
        <w:jc w:val="both"/>
        <w:rPr>
          <w:sz w:val="16"/>
          <w:szCs w:val="16"/>
        </w:rPr>
      </w:pPr>
    </w:p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Заявитель:_________________________________________________________</w:t>
      </w:r>
    </w:p>
    <w:p w:rsidR="002305AA" w:rsidRDefault="002305AA" w:rsidP="002305AA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(Ф.И.О. заявителя, должность, Ф.И.О. представителя юридического или физического лица)</w:t>
      </w:r>
      <w:r>
        <w:rPr>
          <w:sz w:val="16"/>
          <w:szCs w:val="16"/>
        </w:rPr>
        <w:tab/>
        <w:t>/</w:t>
      </w:r>
    </w:p>
    <w:p w:rsidR="002305AA" w:rsidRDefault="002305AA" w:rsidP="002305AA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2305AA" w:rsidRDefault="002305AA" w:rsidP="002305AA">
      <w:pPr>
        <w:jc w:val="both"/>
        <w:rPr>
          <w:sz w:val="16"/>
          <w:szCs w:val="16"/>
        </w:rPr>
      </w:pPr>
    </w:p>
    <w:p w:rsidR="002305AA" w:rsidRDefault="002305AA" w:rsidP="002305AA">
      <w:pPr>
        <w:jc w:val="both"/>
        <w:rPr>
          <w:sz w:val="16"/>
          <w:szCs w:val="16"/>
        </w:rPr>
      </w:pPr>
    </w:p>
    <w:p w:rsidR="002305AA" w:rsidRDefault="002305AA" w:rsidP="002305AA">
      <w:pPr>
        <w:jc w:val="both"/>
        <w:rPr>
          <w:sz w:val="16"/>
          <w:szCs w:val="16"/>
        </w:rPr>
      </w:pPr>
    </w:p>
    <w:p w:rsidR="002305AA" w:rsidRDefault="002305AA" w:rsidP="0023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«____»_______________20____г.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2305AA" w:rsidRDefault="002305AA" w:rsidP="002305AA">
      <w:pPr>
        <w:jc w:val="both"/>
        <w:rPr>
          <w:sz w:val="28"/>
          <w:szCs w:val="28"/>
        </w:rPr>
      </w:pPr>
    </w:p>
    <w:p w:rsidR="002305AA" w:rsidRDefault="002305AA" w:rsidP="002305AA">
      <w:pPr>
        <w:jc w:val="both"/>
        <w:rPr>
          <w:sz w:val="28"/>
          <w:szCs w:val="28"/>
        </w:rPr>
      </w:pPr>
    </w:p>
    <w:p w:rsidR="002305AA" w:rsidRDefault="002305AA" w:rsidP="002305AA">
      <w:pPr>
        <w:jc w:val="both"/>
        <w:rPr>
          <w:sz w:val="28"/>
          <w:szCs w:val="28"/>
        </w:rPr>
      </w:pPr>
    </w:p>
    <w:p w:rsidR="002305AA" w:rsidRDefault="002305AA" w:rsidP="0023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305AA" w:rsidRDefault="002305AA" w:rsidP="002305AA">
      <w:pPr>
        <w:rPr>
          <w:sz w:val="28"/>
          <w:szCs w:val="28"/>
        </w:rPr>
      </w:pPr>
      <w:r>
        <w:rPr>
          <w:sz w:val="28"/>
          <w:szCs w:val="28"/>
        </w:rPr>
        <w:t xml:space="preserve">        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Николаев</w:t>
      </w:r>
      <w:r>
        <w:rPr>
          <w:sz w:val="28"/>
          <w:szCs w:val="28"/>
        </w:rPr>
        <w:tab/>
      </w:r>
    </w:p>
    <w:p w:rsidR="002305AA" w:rsidRDefault="002305AA" w:rsidP="002305AA">
      <w:pPr>
        <w:autoSpaceDE w:val="0"/>
        <w:autoSpaceDN w:val="0"/>
        <w:adjustRightInd w:val="0"/>
        <w:ind w:firstLine="3969"/>
        <w:jc w:val="center"/>
        <w:outlineLvl w:val="1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Default="002305AA" w:rsidP="0069367F">
      <w:pPr>
        <w:pStyle w:val="a3"/>
        <w:ind w:left="0"/>
        <w:rPr>
          <w:sz w:val="28"/>
          <w:szCs w:val="28"/>
        </w:rPr>
      </w:pPr>
    </w:p>
    <w:p w:rsidR="002305AA" w:rsidRPr="00BE5813" w:rsidRDefault="002305AA" w:rsidP="002305AA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2305AA" w:rsidRPr="00BE5813" w:rsidRDefault="002305AA" w:rsidP="002305AA">
      <w:pPr>
        <w:ind w:left="5103"/>
        <w:jc w:val="center"/>
        <w:rPr>
          <w:sz w:val="28"/>
          <w:szCs w:val="28"/>
        </w:rPr>
      </w:pPr>
      <w:r w:rsidRPr="00BE581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E5813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</w:t>
      </w:r>
      <w:r w:rsidRPr="00BE5813">
        <w:rPr>
          <w:sz w:val="28"/>
          <w:szCs w:val="28"/>
        </w:rPr>
        <w:t xml:space="preserve"> поселения Апшеронского</w:t>
      </w:r>
      <w:r>
        <w:rPr>
          <w:sz w:val="28"/>
          <w:szCs w:val="28"/>
        </w:rPr>
        <w:t xml:space="preserve"> </w:t>
      </w:r>
      <w:r w:rsidRPr="00BE5813">
        <w:rPr>
          <w:sz w:val="28"/>
          <w:szCs w:val="28"/>
        </w:rPr>
        <w:t>ра</w:t>
      </w:r>
      <w:r w:rsidRPr="00BE5813">
        <w:rPr>
          <w:sz w:val="28"/>
          <w:szCs w:val="28"/>
        </w:rPr>
        <w:t>й</w:t>
      </w:r>
      <w:r w:rsidRPr="00BE5813">
        <w:rPr>
          <w:sz w:val="28"/>
          <w:szCs w:val="28"/>
        </w:rPr>
        <w:t xml:space="preserve">она по предоставлению </w:t>
      </w:r>
      <w:r>
        <w:rPr>
          <w:sz w:val="28"/>
          <w:szCs w:val="28"/>
        </w:rPr>
        <w:t>м</w:t>
      </w:r>
      <w:r w:rsidRPr="00BE5813">
        <w:rPr>
          <w:sz w:val="28"/>
          <w:szCs w:val="28"/>
        </w:rPr>
        <w:t>униципал</w:t>
      </w:r>
      <w:r w:rsidRPr="00BE5813">
        <w:rPr>
          <w:sz w:val="28"/>
          <w:szCs w:val="28"/>
        </w:rPr>
        <w:t>ь</w:t>
      </w:r>
      <w:r w:rsidRPr="00BE5813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BE5813">
        <w:rPr>
          <w:sz w:val="28"/>
          <w:szCs w:val="28"/>
        </w:rPr>
        <w:t>услуги</w:t>
      </w:r>
    </w:p>
    <w:p w:rsidR="002305AA" w:rsidRPr="00BE5813" w:rsidRDefault="002305AA" w:rsidP="002305AA">
      <w:pPr>
        <w:ind w:left="5103"/>
        <w:jc w:val="center"/>
        <w:rPr>
          <w:sz w:val="28"/>
          <w:szCs w:val="28"/>
        </w:rPr>
      </w:pPr>
      <w:r w:rsidRPr="00BE5813">
        <w:rPr>
          <w:sz w:val="28"/>
          <w:szCs w:val="28"/>
        </w:rPr>
        <w:t>«Предоставление земельных учас</w:t>
      </w:r>
      <w:r w:rsidRPr="00BE5813">
        <w:rPr>
          <w:sz w:val="28"/>
          <w:szCs w:val="28"/>
        </w:rPr>
        <w:t>т</w:t>
      </w:r>
      <w:r w:rsidRPr="00BE5813">
        <w:rPr>
          <w:sz w:val="28"/>
          <w:szCs w:val="28"/>
        </w:rPr>
        <w:t>ков,</w:t>
      </w:r>
    </w:p>
    <w:p w:rsidR="002305AA" w:rsidRPr="00BE5813" w:rsidRDefault="002305AA" w:rsidP="002305AA">
      <w:pPr>
        <w:ind w:left="5103"/>
        <w:jc w:val="center"/>
        <w:rPr>
          <w:sz w:val="28"/>
          <w:szCs w:val="28"/>
        </w:rPr>
      </w:pPr>
      <w:r w:rsidRPr="00BE5813">
        <w:rPr>
          <w:sz w:val="28"/>
          <w:szCs w:val="28"/>
        </w:rPr>
        <w:t>находящихся в муниципальной со</w:t>
      </w:r>
      <w:r w:rsidRPr="00BE5813">
        <w:rPr>
          <w:sz w:val="28"/>
          <w:szCs w:val="28"/>
        </w:rPr>
        <w:t>б</w:t>
      </w:r>
      <w:r w:rsidRPr="00BE5813">
        <w:rPr>
          <w:sz w:val="28"/>
          <w:szCs w:val="28"/>
        </w:rPr>
        <w:t>ственности, в постоянное (бессро</w:t>
      </w:r>
      <w:r w:rsidRPr="00BE5813">
        <w:rPr>
          <w:sz w:val="28"/>
          <w:szCs w:val="28"/>
        </w:rPr>
        <w:t>ч</w:t>
      </w:r>
      <w:r w:rsidRPr="00BE5813">
        <w:rPr>
          <w:sz w:val="28"/>
          <w:szCs w:val="28"/>
        </w:rPr>
        <w:t>ное) пользование»</w:t>
      </w:r>
    </w:p>
    <w:p w:rsidR="002305AA" w:rsidRPr="00BE5813" w:rsidRDefault="002305AA" w:rsidP="002305AA">
      <w:pPr>
        <w:ind w:firstLine="4536"/>
        <w:jc w:val="both"/>
        <w:rPr>
          <w:sz w:val="28"/>
          <w:szCs w:val="28"/>
        </w:rPr>
      </w:pPr>
    </w:p>
    <w:p w:rsidR="002305AA" w:rsidRPr="00263F64" w:rsidRDefault="002305AA" w:rsidP="002305AA">
      <w:pPr>
        <w:tabs>
          <w:tab w:val="left" w:pos="77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63F64">
        <w:rPr>
          <w:sz w:val="28"/>
          <w:szCs w:val="28"/>
        </w:rPr>
        <w:t>БЛОК-СХЕМА</w:t>
      </w:r>
    </w:p>
    <w:p w:rsidR="002305AA" w:rsidRPr="00263F64" w:rsidRDefault="002305AA" w:rsidP="002305AA">
      <w:pPr>
        <w:tabs>
          <w:tab w:val="left" w:pos="77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63F64">
        <w:rPr>
          <w:sz w:val="28"/>
          <w:szCs w:val="28"/>
        </w:rPr>
        <w:t xml:space="preserve">последовательности административных процедур </w:t>
      </w:r>
    </w:p>
    <w:p w:rsidR="002305AA" w:rsidRPr="00263F64" w:rsidRDefault="002305AA" w:rsidP="002305AA">
      <w:pPr>
        <w:tabs>
          <w:tab w:val="left" w:pos="77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63F64">
        <w:rPr>
          <w:sz w:val="28"/>
          <w:szCs w:val="28"/>
        </w:rPr>
        <w:t>при предоставлении муниципальной услуги</w:t>
      </w:r>
    </w:p>
    <w:p w:rsidR="002305AA" w:rsidRPr="00FC667F" w:rsidRDefault="00880332" w:rsidP="002305AA">
      <w:pPr>
        <w:tabs>
          <w:tab w:val="left" w:pos="77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803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7.1pt;margin-top:5pt;width:338.7pt;height:38.7pt;z-index:251671552">
            <v:textbox style="mso-next-textbox:#_x0000_s1037">
              <w:txbxContent>
                <w:p w:rsidR="002305AA" w:rsidRPr="001B50B2" w:rsidRDefault="002305AA" w:rsidP="002305AA">
                  <w:pPr>
                    <w:jc w:val="center"/>
                    <w:rPr>
                      <w:sz w:val="22"/>
                      <w:szCs w:val="22"/>
                    </w:rPr>
                  </w:pPr>
                  <w:r w:rsidRPr="001B50B2">
                    <w:rPr>
                      <w:sz w:val="22"/>
                      <w:szCs w:val="22"/>
                    </w:rPr>
                    <w:t xml:space="preserve">Заявление заявителя с прилагаемыми документами </w:t>
                  </w:r>
                </w:p>
                <w:p w:rsidR="002305AA" w:rsidRPr="00124B99" w:rsidRDefault="002305AA" w:rsidP="002305AA">
                  <w:pPr>
                    <w:jc w:val="center"/>
                  </w:pPr>
                  <w:r w:rsidRPr="001B50B2">
                    <w:rPr>
                      <w:sz w:val="22"/>
                      <w:szCs w:val="22"/>
                    </w:rPr>
                    <w:t>о предоставлении муниципальной услуги</w:t>
                  </w:r>
                  <w:r w:rsidRPr="00E9604D">
                    <w:t xml:space="preserve">     </w:t>
                  </w:r>
                </w:p>
              </w:txbxContent>
            </v:textbox>
          </v:shape>
        </w:pict>
      </w:r>
    </w:p>
    <w:p w:rsidR="002305AA" w:rsidRPr="00FC667F" w:rsidRDefault="002305AA" w:rsidP="002305AA">
      <w:pPr>
        <w:tabs>
          <w:tab w:val="left" w:pos="77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05AA" w:rsidRDefault="002305AA" w:rsidP="002305AA">
      <w:pPr>
        <w:pStyle w:val="ConsPlusNonformat"/>
        <w:widowControl/>
        <w:rPr>
          <w:sz w:val="18"/>
          <w:szCs w:val="18"/>
        </w:rPr>
      </w:pPr>
    </w:p>
    <w:p w:rsidR="002305AA" w:rsidRPr="00E9604D" w:rsidRDefault="00880332" w:rsidP="002305AA">
      <w:pPr>
        <w:pStyle w:val="ConsPlusNonformat"/>
        <w:widowControl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107.1pt;margin-top:1.35pt;width:18.5pt;height:18pt;z-index:251670528"/>
        </w:pict>
      </w:r>
      <w:r>
        <w:rPr>
          <w:noProof/>
          <w:sz w:val="18"/>
          <w:szCs w:val="18"/>
        </w:rPr>
        <w:pict>
          <v:shape id="_x0000_s1028" type="#_x0000_t67" style="position:absolute;margin-left:282.35pt;margin-top:1.35pt;width:20.75pt;height:18pt;z-index:251662336"/>
        </w:pict>
      </w:r>
      <w:r w:rsidR="002305AA" w:rsidRPr="00E9604D">
        <w:rPr>
          <w:sz w:val="18"/>
          <w:szCs w:val="18"/>
        </w:rPr>
        <w:t xml:space="preserve">                                    </w:t>
      </w:r>
    </w:p>
    <w:p w:rsidR="002305AA" w:rsidRPr="00E9604D" w:rsidRDefault="00880332" w:rsidP="002305AA">
      <w:pPr>
        <w:pStyle w:val="ConsPlusNonformat"/>
        <w:widowControl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70.6pt;margin-top:9.35pt;width:99.8pt;height:24.45pt;z-index:251663360">
            <v:textbox style="mso-next-textbox:#_x0000_s1029">
              <w:txbxContent>
                <w:p w:rsidR="002305AA" w:rsidRPr="001B50B2" w:rsidRDefault="002305AA" w:rsidP="002305AA">
                  <w:pPr>
                    <w:jc w:val="center"/>
                    <w:rPr>
                      <w:sz w:val="22"/>
                      <w:szCs w:val="22"/>
                    </w:rPr>
                  </w:pPr>
                  <w:r w:rsidRPr="001B50B2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219.1pt;margin-top:9.35pt;width:186.7pt;height:24.45pt;z-index:251664384">
            <v:textbox style="mso-next-textbox:#_x0000_s1030">
              <w:txbxContent>
                <w:p w:rsidR="002305AA" w:rsidRPr="001B50B2" w:rsidRDefault="002305AA" w:rsidP="002305AA">
                  <w:pPr>
                    <w:jc w:val="center"/>
                    <w:rPr>
                      <w:sz w:val="22"/>
                      <w:szCs w:val="22"/>
                    </w:rPr>
                  </w:pPr>
                  <w:r w:rsidRPr="001B50B2"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дминистрация </w:t>
                  </w:r>
                </w:p>
              </w:txbxContent>
            </v:textbox>
          </v:shape>
        </w:pict>
      </w:r>
    </w:p>
    <w:p w:rsidR="002305AA" w:rsidRPr="00E9604D" w:rsidRDefault="00880332" w:rsidP="002305AA">
      <w:pPr>
        <w:pStyle w:val="ConsPlusNonformat"/>
        <w:widowControl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170.4pt;margin-top:1.45pt;width:48.7pt;height:14.4pt;z-index:251669504"/>
        </w:pict>
      </w:r>
      <w:r w:rsidR="002305AA" w:rsidRPr="00E9604D">
        <w:rPr>
          <w:sz w:val="24"/>
          <w:szCs w:val="24"/>
        </w:rPr>
        <w:t xml:space="preserve">                     </w:t>
      </w:r>
      <w:r w:rsidR="002305AA">
        <w:rPr>
          <w:sz w:val="24"/>
          <w:szCs w:val="24"/>
        </w:rPr>
        <w:t xml:space="preserve"> </w:t>
      </w:r>
    </w:p>
    <w:p w:rsidR="002305AA" w:rsidRPr="00E9604D" w:rsidRDefault="00880332" w:rsidP="002305AA">
      <w:pPr>
        <w:pStyle w:val="ConsPlusNonformat"/>
        <w:widowControl/>
        <w:rPr>
          <w:sz w:val="24"/>
          <w:szCs w:val="24"/>
        </w:rPr>
      </w:pPr>
      <w:r w:rsidRPr="00880332">
        <w:rPr>
          <w:noProof/>
          <w:sz w:val="16"/>
          <w:szCs w:val="16"/>
        </w:rPr>
        <w:pict>
          <v:shape id="_x0000_s1031" type="#_x0000_t67" style="position:absolute;margin-left:282.35pt;margin-top:8.2pt;width:20.75pt;height:17.7pt;z-index:251665408"/>
        </w:pict>
      </w:r>
      <w:r w:rsidR="002305AA" w:rsidRPr="00E9604D">
        <w:rPr>
          <w:sz w:val="24"/>
          <w:szCs w:val="24"/>
        </w:rPr>
        <w:t xml:space="preserve">                          </w:t>
      </w:r>
    </w:p>
    <w:p w:rsidR="002305AA" w:rsidRPr="00E9604D" w:rsidRDefault="00880332" w:rsidP="002305AA">
      <w:pPr>
        <w:pStyle w:val="ConsPlusNonformat"/>
        <w:widowControl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margin-left:70.6pt;margin-top:12.3pt;width:335.2pt;height:24.45pt;z-index:251672576">
            <v:textbox style="mso-next-textbox:#_x0000_s1038">
              <w:txbxContent>
                <w:p w:rsidR="002305AA" w:rsidRPr="001B50B2" w:rsidRDefault="002305AA" w:rsidP="002305A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50B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Регистрация заявления</w:t>
                  </w:r>
                </w:p>
                <w:p w:rsidR="002305AA" w:rsidRPr="00124B99" w:rsidRDefault="002305AA" w:rsidP="002305AA">
                  <w:pPr>
                    <w:jc w:val="center"/>
                  </w:pPr>
                  <w:r w:rsidRPr="00E9604D">
                    <w:t>о предоставлении муниципальной услуги</w:t>
                  </w:r>
                </w:p>
              </w:txbxContent>
            </v:textbox>
          </v:shape>
        </w:pict>
      </w:r>
      <w:r w:rsidR="002305AA" w:rsidRPr="00E9604D">
        <w:rPr>
          <w:sz w:val="24"/>
          <w:szCs w:val="24"/>
        </w:rPr>
        <w:t xml:space="preserve">                                  </w:t>
      </w:r>
    </w:p>
    <w:p w:rsidR="002305AA" w:rsidRDefault="002305AA" w:rsidP="002305AA">
      <w:pPr>
        <w:pStyle w:val="ConsPlusNonformat"/>
        <w:widowControl/>
        <w:rPr>
          <w:sz w:val="16"/>
          <w:szCs w:val="16"/>
        </w:rPr>
      </w:pPr>
    </w:p>
    <w:p w:rsidR="002305AA" w:rsidRDefault="002305AA" w:rsidP="002305AA">
      <w:pPr>
        <w:pStyle w:val="ConsPlusNonformat"/>
        <w:widowControl/>
        <w:rPr>
          <w:sz w:val="16"/>
          <w:szCs w:val="16"/>
        </w:rPr>
      </w:pPr>
    </w:p>
    <w:p w:rsidR="002305AA" w:rsidRDefault="00880332" w:rsidP="002305AA">
      <w:pPr>
        <w:pStyle w:val="ConsPlusNonformat"/>
        <w:widowControl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9" type="#_x0000_t67" style="position:absolute;margin-left:226.1pt;margin-top:5.05pt;width:20.7pt;height:22pt;z-index:251673600"/>
        </w:pict>
      </w:r>
    </w:p>
    <w:p w:rsidR="002305AA" w:rsidRDefault="002305AA" w:rsidP="002305AA">
      <w:pPr>
        <w:pStyle w:val="ConsPlusNonformat"/>
        <w:widowControl/>
        <w:rPr>
          <w:sz w:val="16"/>
          <w:szCs w:val="16"/>
        </w:rPr>
      </w:pPr>
    </w:p>
    <w:p w:rsidR="002305AA" w:rsidRPr="001B50B2" w:rsidRDefault="002305AA" w:rsidP="002305AA">
      <w:pPr>
        <w:pStyle w:val="ConsPlusNonformat"/>
        <w:widowControl/>
        <w:rPr>
          <w:sz w:val="16"/>
          <w:szCs w:val="16"/>
        </w:rPr>
      </w:pPr>
      <w:r w:rsidRPr="00E9604D">
        <w:rPr>
          <w:sz w:val="16"/>
          <w:szCs w:val="16"/>
        </w:rPr>
        <w:t xml:space="preserve">       </w:t>
      </w:r>
    </w:p>
    <w:p w:rsidR="002305AA" w:rsidRDefault="00880332" w:rsidP="002305AA">
      <w:pPr>
        <w:pStyle w:val="ConsPlusNonformat"/>
        <w:widowControl/>
        <w:jc w:val="both"/>
        <w:rPr>
          <w:sz w:val="24"/>
          <w:szCs w:val="24"/>
        </w:rPr>
      </w:pPr>
      <w:r w:rsidRPr="00880332">
        <w:rPr>
          <w:noProof/>
          <w:sz w:val="16"/>
          <w:szCs w:val="16"/>
        </w:rPr>
        <w:pict>
          <v:shape id="_x0000_s1040" type="#_x0000_t202" style="position:absolute;left:0;text-align:left;margin-left:70.6pt;margin-top:-.15pt;width:335.2pt;height:24.45pt;z-index:251674624">
            <v:textbox style="mso-next-textbox:#_x0000_s1040">
              <w:txbxContent>
                <w:p w:rsidR="002305AA" w:rsidRPr="001B50B2" w:rsidRDefault="002305AA" w:rsidP="002305AA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1B50B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Рассмотрение заявления </w:t>
                  </w:r>
                </w:p>
              </w:txbxContent>
            </v:textbox>
          </v:shape>
        </w:pict>
      </w:r>
    </w:p>
    <w:p w:rsidR="002305AA" w:rsidRDefault="00880332" w:rsidP="002305AA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67" style="position:absolute;left:0;text-align:left;margin-left:99pt;margin-top:10.7pt;width:21.25pt;height:21.25pt;z-index:251675648"/>
        </w:pict>
      </w:r>
      <w:r>
        <w:rPr>
          <w:noProof/>
          <w:sz w:val="24"/>
          <w:szCs w:val="24"/>
        </w:rPr>
        <w:pict>
          <v:shape id="_x0000_s1042" type="#_x0000_t67" style="position:absolute;left:0;text-align:left;margin-left:282.35pt;margin-top:10.7pt;width:20.75pt;height:21.25pt;z-index:251676672"/>
        </w:pict>
      </w:r>
    </w:p>
    <w:p w:rsidR="002305AA" w:rsidRDefault="002305AA" w:rsidP="002305AA">
      <w:pPr>
        <w:pStyle w:val="ConsPlusNonformat"/>
        <w:widowControl/>
        <w:jc w:val="both"/>
        <w:rPr>
          <w:sz w:val="24"/>
          <w:szCs w:val="24"/>
        </w:rPr>
      </w:pPr>
    </w:p>
    <w:p w:rsidR="002305AA" w:rsidRDefault="00880332" w:rsidP="002305AA">
      <w:pPr>
        <w:pStyle w:val="ConsPlusNonformat"/>
        <w:widowControl/>
        <w:jc w:val="both"/>
        <w:rPr>
          <w:sz w:val="24"/>
          <w:szCs w:val="24"/>
        </w:rPr>
      </w:pPr>
      <w:r w:rsidRPr="00880332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-9.6pt;margin-top:0;width:174.35pt;height:57.6pt;z-index:251660288">
            <v:textbox style="mso-next-textbox:#_x0000_s1026">
              <w:txbxContent>
                <w:p w:rsidR="002305AA" w:rsidRPr="001B50B2" w:rsidRDefault="002305AA" w:rsidP="002305AA">
                  <w:pPr>
                    <w:jc w:val="center"/>
                    <w:rPr>
                      <w:sz w:val="22"/>
                      <w:szCs w:val="22"/>
                    </w:rPr>
                  </w:pPr>
                  <w:r w:rsidRPr="001B50B2">
                    <w:rPr>
                      <w:sz w:val="22"/>
                      <w:szCs w:val="22"/>
                    </w:rPr>
                    <w:t>Направление заявител</w:t>
                  </w:r>
                  <w:r>
                    <w:rPr>
                      <w:sz w:val="22"/>
                      <w:szCs w:val="22"/>
                    </w:rPr>
                    <w:t>ю письма о возврате заявления с указанием причин возврата</w:t>
                  </w:r>
                </w:p>
              </w:txbxContent>
            </v:textbox>
          </v:shape>
        </w:pict>
      </w:r>
      <w:r w:rsidRPr="00880332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170.4pt;margin-top:4.75pt;width:290.5pt;height:35.1pt;z-index:251677696">
            <v:textbox style="mso-next-textbox:#_x0000_s1043">
              <w:txbxContent>
                <w:p w:rsidR="002305AA" w:rsidRPr="001B50B2" w:rsidRDefault="002305AA" w:rsidP="002305AA">
                  <w:pPr>
                    <w:jc w:val="center"/>
                    <w:rPr>
                      <w:sz w:val="22"/>
                      <w:szCs w:val="22"/>
                    </w:rPr>
                  </w:pPr>
                  <w:r w:rsidRPr="001B50B2">
                    <w:rPr>
                      <w:noProof/>
                      <w:sz w:val="22"/>
                      <w:szCs w:val="22"/>
                    </w:rPr>
                    <w:t>Направление запросов о представлении сведений посредством информационного взаимодействия</w:t>
                  </w:r>
                </w:p>
              </w:txbxContent>
            </v:textbox>
          </v:shape>
        </w:pict>
      </w:r>
    </w:p>
    <w:p w:rsidR="002305AA" w:rsidRDefault="002305AA" w:rsidP="002305AA">
      <w:pPr>
        <w:pStyle w:val="ConsPlusNonformat"/>
        <w:widowControl/>
        <w:jc w:val="both"/>
        <w:rPr>
          <w:sz w:val="16"/>
          <w:szCs w:val="16"/>
        </w:rPr>
      </w:pPr>
      <w:r w:rsidRPr="00E960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</w:t>
      </w:r>
      <w:r w:rsidRPr="00E9604D">
        <w:rPr>
          <w:sz w:val="16"/>
          <w:szCs w:val="16"/>
        </w:rPr>
        <w:t xml:space="preserve">            </w:t>
      </w:r>
    </w:p>
    <w:p w:rsidR="002305AA" w:rsidRPr="00FC4062" w:rsidRDefault="002305AA" w:rsidP="002305AA">
      <w:pPr>
        <w:pStyle w:val="ConsPlusNonformat"/>
        <w:widowControl/>
        <w:jc w:val="both"/>
        <w:rPr>
          <w:sz w:val="24"/>
          <w:szCs w:val="24"/>
        </w:rPr>
      </w:pPr>
      <w:r w:rsidRPr="00E9604D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E9604D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</w:t>
      </w:r>
    </w:p>
    <w:p w:rsidR="002305AA" w:rsidRDefault="00880332" w:rsidP="002305AA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67" style="position:absolute;left:0;text-align:left;margin-left:284.05pt;margin-top:3.6pt;width:19.05pt;height:20.65pt;z-index:251678720"/>
        </w:pict>
      </w:r>
      <w:r w:rsidR="002305AA">
        <w:rPr>
          <w:sz w:val="24"/>
          <w:szCs w:val="24"/>
        </w:rPr>
        <w:t xml:space="preserve">                                       </w:t>
      </w:r>
    </w:p>
    <w:p w:rsidR="002305AA" w:rsidRDefault="00880332" w:rsidP="002305AA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99pt;margin-top:10.65pt;width:312.45pt;height:30.4pt;z-index:251667456">
            <v:textbox style="mso-next-textbox:#_x0000_s1033">
              <w:txbxContent>
                <w:p w:rsidR="002305AA" w:rsidRPr="001B50B2" w:rsidRDefault="002305AA" w:rsidP="002305AA">
                  <w:pPr>
                    <w:jc w:val="center"/>
                    <w:rPr>
                      <w:sz w:val="22"/>
                      <w:szCs w:val="22"/>
                    </w:rPr>
                  </w:pPr>
                  <w:r w:rsidRPr="001B50B2">
                    <w:rPr>
                      <w:sz w:val="22"/>
                      <w:szCs w:val="22"/>
                    </w:rPr>
                    <w:t xml:space="preserve">Рассмотрение сведений </w:t>
                  </w:r>
                </w:p>
              </w:txbxContent>
            </v:textbox>
          </v:shape>
        </w:pict>
      </w:r>
      <w:r w:rsidR="002305AA">
        <w:rPr>
          <w:sz w:val="24"/>
          <w:szCs w:val="24"/>
        </w:rPr>
        <w:t xml:space="preserve">     </w:t>
      </w:r>
    </w:p>
    <w:p w:rsidR="002305AA" w:rsidRDefault="002305AA" w:rsidP="002305AA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305AA" w:rsidRDefault="002305AA" w:rsidP="002305AA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2305AA" w:rsidRDefault="00880332" w:rsidP="002305AA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67" style="position:absolute;left:0;text-align:left;margin-left:99pt;margin-top:.3pt;width:21.25pt;height:22.2pt;z-index:251679744"/>
        </w:pict>
      </w:r>
      <w:r>
        <w:rPr>
          <w:noProof/>
          <w:sz w:val="24"/>
          <w:szCs w:val="24"/>
        </w:rPr>
        <w:pict>
          <v:shape id="_x0000_s1046" type="#_x0000_t67" style="position:absolute;left:0;text-align:left;margin-left:284.05pt;margin-top:.3pt;width:22.85pt;height:22.2pt;z-index:251680768"/>
        </w:pict>
      </w:r>
      <w:r w:rsidR="002305AA">
        <w:rPr>
          <w:sz w:val="24"/>
          <w:szCs w:val="24"/>
        </w:rPr>
        <w:t xml:space="preserve">             </w:t>
      </w:r>
    </w:p>
    <w:p w:rsidR="002305AA" w:rsidRDefault="00880332" w:rsidP="002305AA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7.6pt;margin-top:8.9pt;width:147.15pt;height:58.5pt;z-index:251668480">
            <v:textbox style="mso-next-textbox:#_x0000_s1034">
              <w:txbxContent>
                <w:p w:rsidR="002305AA" w:rsidRPr="001B50B2" w:rsidRDefault="002305AA" w:rsidP="002305AA">
                  <w:pPr>
                    <w:jc w:val="center"/>
                    <w:rPr>
                      <w:sz w:val="22"/>
                      <w:szCs w:val="22"/>
                    </w:rPr>
                  </w:pPr>
                  <w:r w:rsidRPr="001B50B2">
                    <w:rPr>
                      <w:sz w:val="22"/>
                      <w:szCs w:val="22"/>
                    </w:rPr>
                    <w:t xml:space="preserve">Направление заявителю мотивированного отказа </w:t>
                  </w:r>
                  <w:r>
                    <w:rPr>
                      <w:sz w:val="22"/>
                      <w:szCs w:val="22"/>
                    </w:rPr>
                    <w:t>(уведомления об отказе) в предоставлении  муниц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пальной 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164.75pt;margin-top:8.9pt;width:296.15pt;height:48.7pt;z-index:251661312">
            <v:textbox style="mso-next-textbox:#_x0000_s1027">
              <w:txbxContent>
                <w:p w:rsidR="002305AA" w:rsidRPr="001B50B2" w:rsidRDefault="002305AA" w:rsidP="002305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</w:t>
                  </w:r>
                  <w:r w:rsidRPr="001B50B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проекта постановления о предоставлении з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мельного участка в постоянное (бессрочное) пользование</w:t>
                  </w:r>
                </w:p>
              </w:txbxContent>
            </v:textbox>
          </v:shape>
        </w:pict>
      </w:r>
      <w:r w:rsidR="002305AA">
        <w:rPr>
          <w:sz w:val="24"/>
          <w:szCs w:val="24"/>
        </w:rPr>
        <w:t xml:space="preserve">                                                                           </w:t>
      </w:r>
    </w:p>
    <w:p w:rsidR="002305AA" w:rsidRDefault="002305AA" w:rsidP="002305AA">
      <w:pPr>
        <w:pStyle w:val="ConsPlusNonformat"/>
        <w:widowControl/>
        <w:jc w:val="both"/>
        <w:rPr>
          <w:sz w:val="24"/>
          <w:szCs w:val="24"/>
        </w:rPr>
      </w:pPr>
    </w:p>
    <w:p w:rsidR="002305AA" w:rsidRDefault="002305AA" w:rsidP="002305AA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2305AA" w:rsidRDefault="002305AA" w:rsidP="002305AA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2305AA" w:rsidRDefault="00880332" w:rsidP="002305AA">
      <w:pPr>
        <w:pStyle w:val="ConsPlusNonformat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67" style="position:absolute;left:0;text-align:left;margin-left:284.05pt;margin-top:7.3pt;width:22.85pt;height:18.2pt;z-index:251681792"/>
        </w:pict>
      </w:r>
      <w:r w:rsidR="002305AA">
        <w:rPr>
          <w:sz w:val="24"/>
          <w:szCs w:val="24"/>
        </w:rPr>
        <w:t xml:space="preserve">                                       </w:t>
      </w:r>
    </w:p>
    <w:p w:rsidR="002305AA" w:rsidRDefault="002305AA" w:rsidP="002305AA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2305AA" w:rsidRDefault="00880332" w:rsidP="002305AA">
      <w:pPr>
        <w:pStyle w:val="ConsPlusNonformat"/>
        <w:widowControl/>
        <w:jc w:val="both"/>
        <w:rPr>
          <w:sz w:val="18"/>
          <w:szCs w:val="18"/>
        </w:rPr>
      </w:pPr>
      <w:r w:rsidRPr="00880332">
        <w:rPr>
          <w:noProof/>
          <w:sz w:val="28"/>
          <w:szCs w:val="28"/>
        </w:rPr>
        <w:pict>
          <v:shape id="_x0000_s1032" type="#_x0000_t202" style="position:absolute;left:0;text-align:left;margin-left:75.25pt;margin-top:4pt;width:336.2pt;height:36.65pt;z-index:251666432">
            <v:textbox style="mso-next-textbox:#_x0000_s1032">
              <w:txbxContent>
                <w:p w:rsidR="002305AA" w:rsidRPr="001B50B2" w:rsidRDefault="002305AA" w:rsidP="002305AA">
                  <w:pPr>
                    <w:jc w:val="center"/>
                    <w:rPr>
                      <w:sz w:val="22"/>
                      <w:szCs w:val="22"/>
                    </w:rPr>
                  </w:pPr>
                  <w:r w:rsidRPr="001B50B2">
                    <w:rPr>
                      <w:sz w:val="22"/>
                      <w:szCs w:val="22"/>
                    </w:rPr>
                    <w:t>Выдача копии</w:t>
                  </w:r>
                  <w:r>
                    <w:rPr>
                      <w:sz w:val="22"/>
                      <w:szCs w:val="22"/>
                    </w:rPr>
                    <w:t xml:space="preserve"> постановления о предоставлении земельного участка в постоянное (бессрочное) пользование</w:t>
                  </w:r>
                </w:p>
              </w:txbxContent>
            </v:textbox>
          </v:shape>
        </w:pict>
      </w:r>
    </w:p>
    <w:p w:rsidR="002305AA" w:rsidRDefault="002305AA" w:rsidP="002305AA">
      <w:pPr>
        <w:pStyle w:val="ConsPlusNonformat"/>
        <w:widowControl/>
        <w:jc w:val="both"/>
        <w:rPr>
          <w:sz w:val="18"/>
          <w:szCs w:val="18"/>
        </w:rPr>
      </w:pPr>
    </w:p>
    <w:p w:rsidR="002305AA" w:rsidRPr="00FC667F" w:rsidRDefault="002305AA" w:rsidP="002305AA">
      <w:pPr>
        <w:tabs>
          <w:tab w:val="left" w:pos="7752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Pr="00E0634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05AA" w:rsidRDefault="002305AA" w:rsidP="002305AA">
      <w:pPr>
        <w:pStyle w:val="ConsPlusNonformat"/>
        <w:widowControl/>
        <w:rPr>
          <w:sz w:val="18"/>
          <w:szCs w:val="18"/>
        </w:rPr>
      </w:pPr>
    </w:p>
    <w:p w:rsidR="002305AA" w:rsidRPr="00E9604D" w:rsidRDefault="002305AA" w:rsidP="002305AA">
      <w:pPr>
        <w:pStyle w:val="ConsPlusNonformat"/>
        <w:widowControl/>
        <w:rPr>
          <w:sz w:val="18"/>
          <w:szCs w:val="18"/>
        </w:rPr>
      </w:pPr>
      <w:r w:rsidRPr="00E9604D">
        <w:rPr>
          <w:sz w:val="18"/>
          <w:szCs w:val="18"/>
        </w:rPr>
        <w:t xml:space="preserve">                                    </w:t>
      </w:r>
    </w:p>
    <w:p w:rsidR="002305AA" w:rsidRDefault="002305AA" w:rsidP="00230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05AA" w:rsidRPr="00C70924" w:rsidRDefault="002305AA" w:rsidP="002305AA">
      <w:pPr>
        <w:ind w:firstLine="567"/>
        <w:jc w:val="both"/>
        <w:rPr>
          <w:sz w:val="28"/>
          <w:szCs w:val="28"/>
        </w:rPr>
      </w:pPr>
      <w:r w:rsidRPr="00C70924">
        <w:rPr>
          <w:sz w:val="28"/>
          <w:szCs w:val="28"/>
        </w:rPr>
        <w:t xml:space="preserve">Глава </w:t>
      </w:r>
      <w:proofErr w:type="spellStart"/>
      <w:r w:rsidRPr="00C70924">
        <w:rPr>
          <w:sz w:val="28"/>
          <w:szCs w:val="28"/>
        </w:rPr>
        <w:t>Мезмайского</w:t>
      </w:r>
      <w:proofErr w:type="spellEnd"/>
      <w:r w:rsidRPr="00C70924">
        <w:rPr>
          <w:sz w:val="28"/>
          <w:szCs w:val="28"/>
        </w:rPr>
        <w:t xml:space="preserve"> сельского поселения</w:t>
      </w:r>
    </w:p>
    <w:p w:rsidR="002305AA" w:rsidRPr="009E56D2" w:rsidRDefault="002305AA" w:rsidP="002305AA">
      <w:pPr>
        <w:pStyle w:val="ConsPlusNonformat"/>
        <w:widowControl/>
        <w:rPr>
          <w:sz w:val="28"/>
          <w:szCs w:val="28"/>
        </w:rPr>
      </w:pPr>
      <w:r w:rsidRPr="00C70924">
        <w:rPr>
          <w:rFonts w:ascii="Times New Roman" w:hAnsi="Times New Roman" w:cs="Times New Roman"/>
          <w:sz w:val="28"/>
          <w:szCs w:val="28"/>
        </w:rPr>
        <w:t xml:space="preserve">        Апшеронского района</w:t>
      </w:r>
      <w:r w:rsidRPr="00C70924">
        <w:rPr>
          <w:rFonts w:ascii="Times New Roman" w:hAnsi="Times New Roman" w:cs="Times New Roman"/>
          <w:sz w:val="28"/>
          <w:szCs w:val="28"/>
        </w:rPr>
        <w:tab/>
      </w:r>
      <w:r w:rsidRPr="00C70924">
        <w:rPr>
          <w:rFonts w:ascii="Times New Roman" w:hAnsi="Times New Roman" w:cs="Times New Roman"/>
          <w:sz w:val="28"/>
          <w:szCs w:val="28"/>
        </w:rPr>
        <w:tab/>
      </w:r>
      <w:r w:rsidRPr="00C70924">
        <w:rPr>
          <w:rFonts w:ascii="Times New Roman" w:hAnsi="Times New Roman" w:cs="Times New Roman"/>
          <w:sz w:val="28"/>
          <w:szCs w:val="28"/>
        </w:rPr>
        <w:tab/>
      </w:r>
      <w:r w:rsidRPr="00C70924">
        <w:rPr>
          <w:rFonts w:ascii="Times New Roman" w:hAnsi="Times New Roman" w:cs="Times New Roman"/>
          <w:sz w:val="28"/>
          <w:szCs w:val="28"/>
        </w:rPr>
        <w:tab/>
      </w:r>
      <w:r w:rsidRPr="00C70924">
        <w:rPr>
          <w:rFonts w:ascii="Times New Roman" w:hAnsi="Times New Roman" w:cs="Times New Roman"/>
          <w:sz w:val="28"/>
          <w:szCs w:val="28"/>
        </w:rPr>
        <w:tab/>
      </w:r>
      <w:r w:rsidRPr="00C70924">
        <w:rPr>
          <w:rFonts w:ascii="Times New Roman" w:hAnsi="Times New Roman" w:cs="Times New Roman"/>
          <w:sz w:val="28"/>
          <w:szCs w:val="28"/>
        </w:rPr>
        <w:tab/>
      </w:r>
      <w:r w:rsidRPr="00C70924">
        <w:rPr>
          <w:rFonts w:ascii="Times New Roman" w:hAnsi="Times New Roman" w:cs="Times New Roman"/>
          <w:sz w:val="28"/>
          <w:szCs w:val="28"/>
        </w:rPr>
        <w:tab/>
        <w:t>А.С. Николаев</w:t>
      </w:r>
    </w:p>
    <w:sectPr w:rsidR="002305AA" w:rsidRPr="009E56D2" w:rsidSect="004156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A47"/>
    <w:multiLevelType w:val="hybridMultilevel"/>
    <w:tmpl w:val="67CE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7A26F2"/>
    <w:rsid w:val="002305AA"/>
    <w:rsid w:val="003762D8"/>
    <w:rsid w:val="00383F12"/>
    <w:rsid w:val="004156AC"/>
    <w:rsid w:val="005C1CEF"/>
    <w:rsid w:val="0069367F"/>
    <w:rsid w:val="006A4A2A"/>
    <w:rsid w:val="007A26F2"/>
    <w:rsid w:val="007C3ED6"/>
    <w:rsid w:val="00880332"/>
    <w:rsid w:val="008F6EB2"/>
    <w:rsid w:val="00954C05"/>
    <w:rsid w:val="009E56D2"/>
    <w:rsid w:val="00DA333B"/>
    <w:rsid w:val="00E27617"/>
    <w:rsid w:val="00FD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305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305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26F2"/>
  </w:style>
  <w:style w:type="paragraph" w:styleId="a3">
    <w:name w:val="List Paragraph"/>
    <w:basedOn w:val="a"/>
    <w:uiPriority w:val="34"/>
    <w:qFormat/>
    <w:rsid w:val="009E56D2"/>
    <w:pPr>
      <w:ind w:left="720"/>
      <w:contextualSpacing/>
    </w:pPr>
  </w:style>
  <w:style w:type="character" w:styleId="a4">
    <w:name w:val="Hyperlink"/>
    <w:rsid w:val="009E56D2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305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305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230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C410-CDA4-4E32-BE02-4C062642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</cp:revision>
  <dcterms:created xsi:type="dcterms:W3CDTF">2016-07-29T05:54:00Z</dcterms:created>
  <dcterms:modified xsi:type="dcterms:W3CDTF">2016-07-29T05:54:00Z</dcterms:modified>
</cp:coreProperties>
</file>