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4F" w:rsidRPr="00D817B6" w:rsidRDefault="00E3304F" w:rsidP="00E3304F">
      <w:pPr>
        <w:jc w:val="center"/>
        <w:rPr>
          <w:b/>
          <w:noProof/>
        </w:rPr>
      </w:pPr>
      <w:r>
        <w:rPr>
          <w:noProof/>
        </w:rPr>
        <w:drawing>
          <wp:anchor distT="0" distB="0" distL="114300" distR="114300" simplePos="0" relativeHeight="251660288" behindDoc="0" locked="1" layoutInCell="1" allowOverlap="1">
            <wp:simplePos x="0" y="0"/>
            <wp:positionH relativeFrom="column">
              <wp:posOffset>2564130</wp:posOffset>
            </wp:positionH>
            <wp:positionV relativeFrom="paragraph">
              <wp:posOffset>-329565</wp:posOffset>
            </wp:positionV>
            <wp:extent cx="489585" cy="611505"/>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p>
    <w:p w:rsidR="00E3304F" w:rsidRDefault="00E3304F" w:rsidP="00E3304F">
      <w:pPr>
        <w:pStyle w:val="4"/>
        <w:jc w:val="center"/>
        <w:rPr>
          <w:rFonts w:ascii="Times New Roman" w:hAnsi="Times New Roman"/>
          <w:b w:val="0"/>
          <w:color w:val="000000"/>
          <w:sz w:val="32"/>
          <w:szCs w:val="32"/>
        </w:rPr>
      </w:pPr>
      <w:r>
        <w:rPr>
          <w:rFonts w:ascii="Times New Roman" w:hAnsi="Times New Roman"/>
          <w:b w:val="0"/>
          <w:color w:val="000000"/>
          <w:sz w:val="32"/>
          <w:szCs w:val="32"/>
        </w:rPr>
        <w:t xml:space="preserve">                                                     </w:t>
      </w:r>
    </w:p>
    <w:p w:rsidR="00E3304F" w:rsidRPr="00052480" w:rsidRDefault="00E3304F" w:rsidP="00E3304F">
      <w:pPr>
        <w:pStyle w:val="4"/>
        <w:jc w:val="center"/>
        <w:rPr>
          <w:rFonts w:ascii="Times New Roman" w:hAnsi="Times New Roman"/>
          <w:color w:val="000000"/>
        </w:rPr>
      </w:pPr>
      <w:r w:rsidRPr="00052480">
        <w:rPr>
          <w:rFonts w:ascii="Times New Roman" w:hAnsi="Times New Roman"/>
          <w:color w:val="000000"/>
        </w:rPr>
        <w:t xml:space="preserve">АДМИНИСТРАЦИЯ </w:t>
      </w:r>
      <w:r>
        <w:rPr>
          <w:rFonts w:ascii="Times New Roman" w:hAnsi="Times New Roman"/>
          <w:color w:val="000000"/>
        </w:rPr>
        <w:t>МЕЗМАЙСКОГО СЕЛЬСКОГО</w:t>
      </w:r>
      <w:r w:rsidRPr="00052480">
        <w:rPr>
          <w:rFonts w:ascii="Times New Roman" w:hAnsi="Times New Roman"/>
          <w:color w:val="000000"/>
        </w:rPr>
        <w:t xml:space="preserve"> ПОСЕЛЕНИЯ АПШЕРОНСКОГО РАЙОНА</w:t>
      </w:r>
    </w:p>
    <w:p w:rsidR="00E3304F" w:rsidRPr="00335267" w:rsidRDefault="00E3304F" w:rsidP="00E3304F">
      <w:pPr>
        <w:jc w:val="center"/>
        <w:rPr>
          <w:b/>
          <w:sz w:val="14"/>
          <w:szCs w:val="14"/>
        </w:rPr>
      </w:pPr>
    </w:p>
    <w:p w:rsidR="00E3304F" w:rsidRDefault="00E3304F" w:rsidP="00E3304F">
      <w:pPr>
        <w:pStyle w:val="4"/>
        <w:jc w:val="center"/>
        <w:rPr>
          <w:rFonts w:ascii="Times New Roman" w:hAnsi="Times New Roman"/>
          <w:color w:val="000000"/>
          <w:sz w:val="36"/>
          <w:szCs w:val="36"/>
        </w:rPr>
      </w:pPr>
      <w:r w:rsidRPr="00052480">
        <w:rPr>
          <w:rFonts w:ascii="Times New Roman" w:hAnsi="Times New Roman"/>
          <w:color w:val="000000"/>
          <w:sz w:val="36"/>
          <w:szCs w:val="36"/>
        </w:rPr>
        <w:t>ПОСТАНОВЛЕНИЕ</w:t>
      </w:r>
    </w:p>
    <w:p w:rsidR="00E3304F" w:rsidRPr="00E3304F" w:rsidRDefault="00E3304F" w:rsidP="00E3304F"/>
    <w:p w:rsidR="00E3304F" w:rsidRPr="00335267" w:rsidRDefault="00E3304F" w:rsidP="00E3304F">
      <w:pPr>
        <w:jc w:val="both"/>
        <w:rPr>
          <w:sz w:val="10"/>
          <w:szCs w:val="10"/>
        </w:rPr>
      </w:pPr>
    </w:p>
    <w:p w:rsidR="00E3304F" w:rsidRPr="00B803A9" w:rsidRDefault="00E3304F" w:rsidP="00E3304F">
      <w:pPr>
        <w:jc w:val="both"/>
        <w:rPr>
          <w:b/>
          <w:u w:val="single"/>
        </w:rPr>
      </w:pPr>
      <w:r w:rsidRPr="00B803A9">
        <w:rPr>
          <w:b/>
        </w:rPr>
        <w:t xml:space="preserve">от 21 марта 2016г.                                                          </w:t>
      </w:r>
      <w:r w:rsidRPr="00B803A9">
        <w:rPr>
          <w:b/>
        </w:rPr>
        <w:tab/>
      </w:r>
      <w:r w:rsidRPr="00B803A9">
        <w:rPr>
          <w:b/>
        </w:rPr>
        <w:tab/>
        <w:t xml:space="preserve">                 №</w:t>
      </w:r>
      <w:r>
        <w:rPr>
          <w:b/>
        </w:rPr>
        <w:t>59</w:t>
      </w:r>
    </w:p>
    <w:p w:rsidR="00E3304F" w:rsidRPr="00B803A9" w:rsidRDefault="00E3304F" w:rsidP="00E3304F">
      <w:pPr>
        <w:jc w:val="center"/>
        <w:rPr>
          <w:caps/>
        </w:rPr>
      </w:pPr>
      <w:r w:rsidRPr="00B803A9">
        <w:t xml:space="preserve">п. </w:t>
      </w:r>
      <w:proofErr w:type="spellStart"/>
      <w:r w:rsidRPr="00B803A9">
        <w:t>Мезмай</w:t>
      </w:r>
      <w:proofErr w:type="spellEnd"/>
      <w:r w:rsidRPr="00B803A9">
        <w:rPr>
          <w:caps/>
        </w:rPr>
        <w:t xml:space="preserve"> </w:t>
      </w:r>
    </w:p>
    <w:p w:rsidR="00B479FD" w:rsidRPr="00B638F7" w:rsidRDefault="00B479FD" w:rsidP="00774724">
      <w:pPr>
        <w:widowControl w:val="0"/>
        <w:autoSpaceDE w:val="0"/>
        <w:autoSpaceDN w:val="0"/>
        <w:adjustRightInd w:val="0"/>
        <w:jc w:val="center"/>
        <w:rPr>
          <w:b/>
          <w:bCs/>
        </w:rPr>
      </w:pP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Об утверждении административного регламента</w:t>
      </w:r>
    </w:p>
    <w:p w:rsidR="00B479FD" w:rsidRPr="00316FAB" w:rsidRDefault="00B479FD" w:rsidP="00774724">
      <w:pPr>
        <w:pStyle w:val="ae"/>
        <w:jc w:val="center"/>
        <w:rPr>
          <w:rFonts w:ascii="Times New Roman" w:hAnsi="Times New Roman"/>
          <w:b/>
          <w:sz w:val="28"/>
          <w:szCs w:val="28"/>
        </w:rPr>
      </w:pPr>
      <w:r w:rsidRPr="00316FAB">
        <w:rPr>
          <w:rFonts w:ascii="Times New Roman" w:hAnsi="Times New Roman"/>
          <w:b/>
          <w:sz w:val="28"/>
          <w:szCs w:val="28"/>
        </w:rPr>
        <w:t>предоставления муниципальной услуги</w:t>
      </w:r>
    </w:p>
    <w:p w:rsidR="00B479FD" w:rsidRPr="00497312" w:rsidRDefault="00B479FD" w:rsidP="00774724">
      <w:pPr>
        <w:pStyle w:val="ae"/>
        <w:jc w:val="center"/>
        <w:rPr>
          <w:rFonts w:ascii="Times New Roman" w:hAnsi="Times New Roman"/>
          <w:b/>
          <w:sz w:val="28"/>
          <w:szCs w:val="28"/>
        </w:rPr>
      </w:pPr>
      <w:r w:rsidRPr="00497312">
        <w:rPr>
          <w:rFonts w:ascii="Times New Roman" w:hAnsi="Times New Roman"/>
          <w:b/>
          <w:sz w:val="28"/>
          <w:szCs w:val="28"/>
        </w:rPr>
        <w:t>«</w:t>
      </w:r>
      <w:r w:rsidR="00497312" w:rsidRPr="00497312">
        <w:rPr>
          <w:rFonts w:ascii="Times New Roman" w:hAnsi="Times New Roman"/>
          <w:b/>
          <w:sz w:val="28"/>
          <w:szCs w:val="28"/>
        </w:rPr>
        <w:t>Признание многоквартирного дома аварийным и подлежащим сносу или реконструкции</w:t>
      </w:r>
      <w:r w:rsidRPr="00497312">
        <w:rPr>
          <w:rFonts w:ascii="Times New Roman" w:hAnsi="Times New Roman"/>
          <w:b/>
          <w:sz w:val="28"/>
          <w:szCs w:val="28"/>
        </w:rPr>
        <w:t>»</w:t>
      </w:r>
    </w:p>
    <w:p w:rsidR="00CD3669" w:rsidRPr="00615F65" w:rsidRDefault="00B479FD" w:rsidP="00774724">
      <w:pPr>
        <w:pStyle w:val="ae"/>
        <w:jc w:val="both"/>
        <w:rPr>
          <w:rFonts w:ascii="Times New Roman" w:hAnsi="Times New Roman"/>
          <w:sz w:val="28"/>
          <w:szCs w:val="28"/>
        </w:rPr>
      </w:pPr>
      <w:r w:rsidRPr="00B638F7">
        <w:rPr>
          <w:rFonts w:ascii="Times New Roman" w:hAnsi="Times New Roman"/>
          <w:sz w:val="28"/>
          <w:szCs w:val="28"/>
        </w:rPr>
        <w:t xml:space="preserve">                                                                                                                                        </w:t>
      </w:r>
    </w:p>
    <w:p w:rsidR="008B3E03" w:rsidRPr="00615F65" w:rsidRDefault="00406790" w:rsidP="00406790">
      <w:pPr>
        <w:widowControl w:val="0"/>
        <w:autoSpaceDE w:val="0"/>
        <w:autoSpaceDN w:val="0"/>
        <w:adjustRightInd w:val="0"/>
        <w:jc w:val="both"/>
      </w:pPr>
      <w:r w:rsidRPr="00406790">
        <w:t xml:space="preserve">     </w:t>
      </w:r>
      <w:r w:rsidR="00615F65">
        <w:t>В соответствии с Федеральным законом</w:t>
      </w:r>
      <w:r w:rsidR="00CD3669" w:rsidRPr="00837C60">
        <w:t xml:space="preserve"> Российской Федерации от 06.10.2003г. №131-ФЗ «Об общих принципах  организации местного самоуправления в Российской Федерации», в соответствии с </w:t>
      </w:r>
      <w:r w:rsidR="008B3E03" w:rsidRPr="00837C60">
        <w:t>Федеральным законом от 27.07.2010 № 210-ФЗ «Об организации предоставления государственных и муниципальных услуг»,</w:t>
      </w:r>
      <w:r w:rsidR="00CD3669" w:rsidRPr="00837C60">
        <w:t xml:space="preserve"> </w:t>
      </w:r>
      <w:r w:rsidR="00C670AB" w:rsidRPr="00837C60">
        <w:t xml:space="preserve">руководствуясь </w:t>
      </w:r>
      <w:r w:rsidR="00615F65">
        <w:t>Уставом</w:t>
      </w:r>
      <w:r w:rsidR="00615F65" w:rsidRPr="00615F65">
        <w:t xml:space="preserve"> </w:t>
      </w:r>
      <w:proofErr w:type="spellStart"/>
      <w:r w:rsidR="00E3304F">
        <w:t>Мезмайского</w:t>
      </w:r>
      <w:proofErr w:type="spellEnd"/>
      <w:r w:rsidR="00E3304F">
        <w:t xml:space="preserve"> сельского</w:t>
      </w:r>
      <w:r w:rsidR="00615F65">
        <w:t xml:space="preserve"> поселения Апшеронского района</w:t>
      </w:r>
      <w:r w:rsidR="00615F65" w:rsidRPr="00B638F7">
        <w:t>,</w:t>
      </w:r>
      <w:r w:rsidR="00615F65">
        <w:t xml:space="preserve"> постановляю</w:t>
      </w:r>
      <w:r w:rsidR="00CD3669" w:rsidRPr="00837C60">
        <w:t>:</w:t>
      </w:r>
      <w:bookmarkStart w:id="0" w:name="_Toc227152998"/>
      <w:r w:rsidR="008B3E03">
        <w:rPr>
          <w:b/>
        </w:rPr>
        <w:t xml:space="preserve">                             </w:t>
      </w:r>
    </w:p>
    <w:p w:rsidR="00615F65" w:rsidRPr="00B874B7" w:rsidRDefault="00615F65" w:rsidP="00B874B7">
      <w:pPr>
        <w:pStyle w:val="a9"/>
        <w:spacing w:before="0" w:beforeAutospacing="0" w:after="0" w:afterAutospacing="0"/>
        <w:jc w:val="both"/>
        <w:rPr>
          <w:sz w:val="28"/>
          <w:szCs w:val="28"/>
        </w:rPr>
      </w:pPr>
      <w:r w:rsidRPr="00DE3E35">
        <w:rPr>
          <w:sz w:val="28"/>
          <w:szCs w:val="28"/>
        </w:rPr>
        <w:t xml:space="preserve">     1. </w:t>
      </w:r>
      <w:r w:rsidRPr="00316FAB">
        <w:rPr>
          <w:sz w:val="28"/>
          <w:szCs w:val="28"/>
        </w:rPr>
        <w:t xml:space="preserve">Утвердить административный регламент предоставления муниципальной </w:t>
      </w:r>
      <w:r w:rsidRPr="00497312">
        <w:rPr>
          <w:sz w:val="28"/>
          <w:szCs w:val="28"/>
        </w:rPr>
        <w:t>услуги «</w:t>
      </w:r>
      <w:r w:rsidR="00497312" w:rsidRPr="00497312">
        <w:rPr>
          <w:sz w:val="28"/>
          <w:szCs w:val="28"/>
        </w:rPr>
        <w:t xml:space="preserve">Признание многоквартирного дома аварийным и </w:t>
      </w:r>
      <w:r w:rsidR="00497312" w:rsidRPr="00B874B7">
        <w:rPr>
          <w:sz w:val="28"/>
          <w:szCs w:val="28"/>
        </w:rPr>
        <w:t>подлежащим сносу или реконструкции</w:t>
      </w:r>
      <w:r w:rsidRPr="00B874B7">
        <w:rPr>
          <w:sz w:val="28"/>
          <w:szCs w:val="28"/>
        </w:rPr>
        <w:t>» (приложение).</w:t>
      </w:r>
    </w:p>
    <w:p w:rsidR="00E3304F" w:rsidRDefault="00E3304F" w:rsidP="00E3304F">
      <w:pPr>
        <w:widowControl w:val="0"/>
        <w:autoSpaceDE w:val="0"/>
        <w:autoSpaceDN w:val="0"/>
        <w:adjustRightInd w:val="0"/>
        <w:ind w:left="-284"/>
        <w:jc w:val="both"/>
      </w:pPr>
      <w:r w:rsidRPr="00B803A9">
        <w:t xml:space="preserve">            2.Настоящее постановление подлежит размещению</w:t>
      </w:r>
      <w:r w:rsidRPr="00CC5C9E">
        <w:t xml:space="preserve"> на сайте администрации </w:t>
      </w:r>
      <w:proofErr w:type="spellStart"/>
      <w:r>
        <w:t>Мезмайского</w:t>
      </w:r>
      <w:proofErr w:type="spellEnd"/>
      <w:r>
        <w:t xml:space="preserve"> сельского поселения Апшеронского района в сети Интернет.</w:t>
      </w:r>
    </w:p>
    <w:p w:rsidR="00E3304F" w:rsidRPr="00CC5C9E" w:rsidRDefault="00E3304F" w:rsidP="00E3304F">
      <w:pPr>
        <w:widowControl w:val="0"/>
        <w:autoSpaceDE w:val="0"/>
        <w:autoSpaceDN w:val="0"/>
        <w:adjustRightInd w:val="0"/>
        <w:ind w:left="-284"/>
        <w:jc w:val="both"/>
      </w:pPr>
      <w:r>
        <w:t xml:space="preserve">            3</w:t>
      </w:r>
      <w:r w:rsidRPr="00CC5C9E">
        <w:t xml:space="preserve">. </w:t>
      </w:r>
      <w:proofErr w:type="gramStart"/>
      <w:r w:rsidRPr="00CC5C9E">
        <w:t>Контроль за</w:t>
      </w:r>
      <w:proofErr w:type="gramEnd"/>
      <w:r w:rsidRPr="00CC5C9E">
        <w:t xml:space="preserve"> выполнением настоящего постановления </w:t>
      </w:r>
      <w:r>
        <w:t>оставляю за собой.</w:t>
      </w:r>
    </w:p>
    <w:p w:rsidR="00E3304F" w:rsidRPr="00CC5C9E" w:rsidRDefault="00E3304F" w:rsidP="00E3304F">
      <w:pPr>
        <w:widowControl w:val="0"/>
        <w:autoSpaceDE w:val="0"/>
        <w:autoSpaceDN w:val="0"/>
        <w:adjustRightInd w:val="0"/>
        <w:ind w:left="-284" w:firstLine="540"/>
        <w:jc w:val="both"/>
      </w:pPr>
      <w:r>
        <w:t xml:space="preserve">    4</w:t>
      </w:r>
      <w:r w:rsidRPr="00CC5C9E">
        <w:t xml:space="preserve">. Постановление вступает в силу со дня его </w:t>
      </w:r>
      <w:r>
        <w:t>официального обнародования</w:t>
      </w:r>
      <w:r w:rsidRPr="00CC5C9E">
        <w:t>.</w:t>
      </w:r>
    </w:p>
    <w:p w:rsidR="00E3304F" w:rsidRDefault="00E3304F" w:rsidP="00E3304F">
      <w:pPr>
        <w:widowControl w:val="0"/>
        <w:autoSpaceDE w:val="0"/>
        <w:autoSpaceDN w:val="0"/>
        <w:adjustRightInd w:val="0"/>
        <w:ind w:left="-284"/>
        <w:jc w:val="both"/>
      </w:pPr>
    </w:p>
    <w:p w:rsidR="00E3304F" w:rsidRDefault="00E3304F" w:rsidP="00E3304F">
      <w:pPr>
        <w:widowControl w:val="0"/>
        <w:autoSpaceDE w:val="0"/>
        <w:autoSpaceDN w:val="0"/>
        <w:adjustRightInd w:val="0"/>
        <w:ind w:left="-284"/>
        <w:jc w:val="both"/>
      </w:pPr>
    </w:p>
    <w:p w:rsidR="00E3304F" w:rsidRDefault="00E3304F" w:rsidP="00E3304F">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E3304F" w:rsidRDefault="00E3304F" w:rsidP="00E3304F">
      <w:pPr>
        <w:widowControl w:val="0"/>
        <w:autoSpaceDE w:val="0"/>
        <w:autoSpaceDN w:val="0"/>
        <w:adjustRightInd w:val="0"/>
        <w:ind w:left="-284"/>
        <w:jc w:val="both"/>
      </w:pPr>
      <w:r>
        <w:t xml:space="preserve">поселения  Апшеронского района                                                      А.С. Николаев                                                                   </w:t>
      </w:r>
    </w:p>
    <w:p w:rsidR="00E3304F" w:rsidRDefault="00E3304F" w:rsidP="00E3304F"/>
    <w:p w:rsidR="00CC3A59" w:rsidRDefault="00CC3A59" w:rsidP="00774724">
      <w:pPr>
        <w:jc w:val="right"/>
        <w:outlineLvl w:val="5"/>
        <w:rPr>
          <w:bCs/>
        </w:rPr>
      </w:pPr>
    </w:p>
    <w:p w:rsidR="00E3304F" w:rsidRDefault="00E3304F" w:rsidP="00774724">
      <w:pPr>
        <w:jc w:val="right"/>
        <w:outlineLvl w:val="5"/>
        <w:rPr>
          <w:bCs/>
        </w:rPr>
      </w:pPr>
    </w:p>
    <w:p w:rsidR="00E3304F" w:rsidRDefault="00E3304F" w:rsidP="00774724">
      <w:pPr>
        <w:jc w:val="right"/>
        <w:outlineLvl w:val="5"/>
        <w:rPr>
          <w:bCs/>
        </w:rPr>
      </w:pPr>
    </w:p>
    <w:p w:rsidR="00E3304F" w:rsidRDefault="00E3304F" w:rsidP="00774724">
      <w:pPr>
        <w:jc w:val="right"/>
        <w:outlineLvl w:val="5"/>
        <w:rPr>
          <w:bCs/>
        </w:rPr>
      </w:pPr>
    </w:p>
    <w:p w:rsidR="00E3304F" w:rsidRDefault="00E3304F" w:rsidP="00774724">
      <w:pPr>
        <w:jc w:val="right"/>
        <w:outlineLvl w:val="5"/>
        <w:rPr>
          <w:bCs/>
        </w:rPr>
      </w:pPr>
    </w:p>
    <w:p w:rsidR="00E3304F" w:rsidRDefault="00E3304F" w:rsidP="00774724">
      <w:pPr>
        <w:jc w:val="right"/>
        <w:outlineLvl w:val="5"/>
        <w:rPr>
          <w:bCs/>
        </w:rPr>
      </w:pPr>
    </w:p>
    <w:p w:rsidR="00E3304F" w:rsidRPr="00FF7024" w:rsidRDefault="00E3304F" w:rsidP="00E3304F">
      <w:pPr>
        <w:tabs>
          <w:tab w:val="left" w:pos="4752"/>
        </w:tabs>
        <w:jc w:val="center"/>
      </w:pPr>
      <w:r>
        <w:lastRenderedPageBreak/>
        <w:t xml:space="preserve">                                                                        </w:t>
      </w:r>
      <w:r w:rsidRPr="00FF7024">
        <w:t>ПРИЛОЖЕНИЕ</w:t>
      </w:r>
    </w:p>
    <w:tbl>
      <w:tblPr>
        <w:tblW w:w="5421" w:type="dxa"/>
        <w:tblInd w:w="3938" w:type="dxa"/>
        <w:tblLook w:val="0000" w:firstRow="0" w:lastRow="0" w:firstColumn="0" w:lastColumn="0" w:noHBand="0" w:noVBand="0"/>
      </w:tblPr>
      <w:tblGrid>
        <w:gridCol w:w="1310"/>
        <w:gridCol w:w="4111"/>
      </w:tblGrid>
      <w:tr w:rsidR="00E3304F" w:rsidRPr="00FF7024" w:rsidTr="00E3304F">
        <w:tc>
          <w:tcPr>
            <w:tcW w:w="1310" w:type="dxa"/>
            <w:shd w:val="clear" w:color="auto" w:fill="auto"/>
          </w:tcPr>
          <w:p w:rsidR="00E3304F" w:rsidRPr="00FF7024" w:rsidRDefault="00E3304F" w:rsidP="00EC5C18">
            <w:pPr>
              <w:snapToGrid w:val="0"/>
              <w:jc w:val="both"/>
            </w:pPr>
          </w:p>
        </w:tc>
        <w:tc>
          <w:tcPr>
            <w:tcW w:w="4111" w:type="dxa"/>
            <w:shd w:val="clear" w:color="auto" w:fill="auto"/>
          </w:tcPr>
          <w:p w:rsidR="00E3304F" w:rsidRPr="00FF7024" w:rsidRDefault="00E3304F" w:rsidP="00EC5C18">
            <w:pPr>
              <w:tabs>
                <w:tab w:val="left" w:pos="1800"/>
                <w:tab w:val="center" w:pos="2502"/>
                <w:tab w:val="left" w:pos="4752"/>
              </w:tabs>
              <w:snapToGrid w:val="0"/>
            </w:pPr>
            <w:r w:rsidRPr="00FF7024">
              <w:tab/>
            </w:r>
            <w:r w:rsidRPr="00FF7024">
              <w:tab/>
              <w:t xml:space="preserve">      </w:t>
            </w:r>
          </w:p>
          <w:p w:rsidR="00E3304F" w:rsidRPr="00FF7024" w:rsidRDefault="00E3304F" w:rsidP="00EC5C18">
            <w:pPr>
              <w:tabs>
                <w:tab w:val="left" w:pos="4752"/>
              </w:tabs>
              <w:snapToGrid w:val="0"/>
              <w:jc w:val="center"/>
            </w:pPr>
            <w:r>
              <w:t xml:space="preserve">       </w:t>
            </w:r>
            <w:proofErr w:type="gramStart"/>
            <w:r>
              <w:t>УТВЕРЖДЕН</w:t>
            </w:r>
            <w:proofErr w:type="gramEnd"/>
            <w:r>
              <w:t xml:space="preserve">     </w:t>
            </w:r>
            <w:r w:rsidRPr="00FF7024">
              <w:t xml:space="preserve">постановлением администрации </w:t>
            </w:r>
          </w:p>
          <w:p w:rsidR="00E3304F" w:rsidRPr="00FF7024" w:rsidRDefault="00E3304F" w:rsidP="00EC5C18">
            <w:pPr>
              <w:tabs>
                <w:tab w:val="left" w:pos="4752"/>
              </w:tabs>
              <w:jc w:val="center"/>
            </w:pPr>
            <w:proofErr w:type="spellStart"/>
            <w:r>
              <w:t>Мезмайского</w:t>
            </w:r>
            <w:proofErr w:type="spellEnd"/>
            <w:r>
              <w:t xml:space="preserve"> сельского</w:t>
            </w:r>
            <w:r w:rsidRPr="00FF7024">
              <w:t xml:space="preserve"> поселения</w:t>
            </w:r>
          </w:p>
          <w:p w:rsidR="00E3304F" w:rsidRPr="00FF7024" w:rsidRDefault="00E3304F" w:rsidP="00EC5C18">
            <w:pPr>
              <w:tabs>
                <w:tab w:val="left" w:pos="4752"/>
              </w:tabs>
              <w:jc w:val="center"/>
            </w:pPr>
            <w:r w:rsidRPr="00FF7024">
              <w:t>Апшеронского района</w:t>
            </w:r>
          </w:p>
          <w:p w:rsidR="00E3304F" w:rsidRPr="00FF7024" w:rsidRDefault="00E3304F" w:rsidP="00E3304F">
            <w:pPr>
              <w:tabs>
                <w:tab w:val="left" w:pos="4752"/>
              </w:tabs>
              <w:jc w:val="center"/>
              <w:rPr>
                <w:u w:val="single"/>
              </w:rPr>
            </w:pPr>
            <w:r w:rsidRPr="00FF7024">
              <w:rPr>
                <w:u w:val="single"/>
              </w:rPr>
              <w:t xml:space="preserve">от </w:t>
            </w:r>
            <w:r>
              <w:rPr>
                <w:u w:val="single"/>
              </w:rPr>
              <w:t>21</w:t>
            </w:r>
            <w:r w:rsidRPr="00FF7024">
              <w:rPr>
                <w:u w:val="single"/>
              </w:rPr>
              <w:t>.0</w:t>
            </w:r>
            <w:r>
              <w:rPr>
                <w:u w:val="single"/>
              </w:rPr>
              <w:t>3</w:t>
            </w:r>
            <w:r w:rsidRPr="00FF7024">
              <w:rPr>
                <w:u w:val="single"/>
              </w:rPr>
              <w:t xml:space="preserve">.2016 года № </w:t>
            </w:r>
            <w:r>
              <w:rPr>
                <w:u w:val="single"/>
              </w:rPr>
              <w:t>59</w:t>
            </w:r>
          </w:p>
        </w:tc>
      </w:tr>
    </w:tbl>
    <w:p w:rsidR="003A6472" w:rsidRPr="00A442CA" w:rsidRDefault="003A6472" w:rsidP="00774724">
      <w:pPr>
        <w:jc w:val="right"/>
        <w:outlineLvl w:val="5"/>
        <w:rPr>
          <w:bCs/>
        </w:rPr>
      </w:pPr>
    </w:p>
    <w:p w:rsidR="00ED3522" w:rsidRPr="00A442CA" w:rsidRDefault="00ED3522" w:rsidP="00774724">
      <w:pPr>
        <w:jc w:val="center"/>
        <w:outlineLvl w:val="5"/>
        <w:rPr>
          <w:b/>
          <w:bCs/>
        </w:rPr>
      </w:pPr>
      <w:r w:rsidRPr="00A442CA">
        <w:rPr>
          <w:b/>
          <w:bCs/>
        </w:rPr>
        <w:t>АДМИНИСТРАТИВНЫЙ РЕГЛАМЕНТ</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предоставления муниципальной услуги</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w:t>
      </w:r>
      <w:r w:rsidR="00B874B7" w:rsidRPr="00497312">
        <w:rPr>
          <w:rFonts w:ascii="Times New Roman" w:hAnsi="Times New Roman"/>
          <w:b/>
          <w:sz w:val="28"/>
          <w:szCs w:val="28"/>
        </w:rPr>
        <w:t>Признание многоквартирного дома аварийным и подлежащим сносу или реконструкции</w:t>
      </w:r>
      <w:r w:rsidRPr="00A442CA">
        <w:rPr>
          <w:rFonts w:ascii="Times New Roman" w:hAnsi="Times New Roman"/>
          <w:b/>
          <w:sz w:val="28"/>
          <w:szCs w:val="28"/>
        </w:rPr>
        <w:t>»</w:t>
      </w:r>
    </w:p>
    <w:p w:rsidR="00ED3522" w:rsidRPr="00A442CA" w:rsidRDefault="00ED3522" w:rsidP="00774724">
      <w:pPr>
        <w:jc w:val="center"/>
      </w:pPr>
    </w:p>
    <w:p w:rsidR="00ED3522" w:rsidRPr="00A442CA" w:rsidRDefault="00ED3522" w:rsidP="00774724">
      <w:pPr>
        <w:numPr>
          <w:ilvl w:val="0"/>
          <w:numId w:val="10"/>
        </w:numPr>
        <w:ind w:left="0"/>
        <w:jc w:val="center"/>
        <w:rPr>
          <w:b/>
        </w:rPr>
      </w:pPr>
      <w:r w:rsidRPr="00A442CA">
        <w:rPr>
          <w:b/>
        </w:rPr>
        <w:t>Общие положения.</w:t>
      </w:r>
    </w:p>
    <w:p w:rsidR="0084623B" w:rsidRDefault="0084623B" w:rsidP="0084623B">
      <w:pPr>
        <w:shd w:val="clear" w:color="auto" w:fill="FFFFFF"/>
        <w:jc w:val="both"/>
        <w:rPr>
          <w:b/>
        </w:rPr>
      </w:pPr>
    </w:p>
    <w:p w:rsidR="00C97677" w:rsidRPr="00CF5BED" w:rsidRDefault="0084623B" w:rsidP="00C97677">
      <w:pPr>
        <w:ind w:firstLine="567"/>
        <w:jc w:val="both"/>
      </w:pPr>
      <w:r w:rsidRPr="00C97677">
        <w:rPr>
          <w:b/>
          <w:color w:val="00B050"/>
        </w:rPr>
        <w:t xml:space="preserve">      </w:t>
      </w:r>
      <w:proofErr w:type="gramStart"/>
      <w:r w:rsidR="00C97677" w:rsidRPr="00CF5BED">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признание многоквартирного дома аварийным и подлежащим сносу или реконструкции,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w:t>
      </w:r>
      <w:proofErr w:type="gramEnd"/>
      <w:r w:rsidR="00C97677" w:rsidRPr="00CF5BED">
        <w:t xml:space="preserve"> для проживания, и в частности многоквартирный дом признается аварийным и подлежащим сносу или реконструкции (далее – административный регламент и муниципальная услуга соответственно), доступности результатов предоставления данной муниципальной услуги.</w:t>
      </w:r>
      <w:bookmarkStart w:id="1" w:name="sub_1001"/>
    </w:p>
    <w:p w:rsidR="00C97677" w:rsidRPr="00CF5BED" w:rsidRDefault="00C97677" w:rsidP="00C97677">
      <w:pPr>
        <w:ind w:firstLine="567"/>
        <w:jc w:val="both"/>
      </w:pPr>
      <w:r w:rsidRPr="00CF5BED">
        <w:t>1.2. Получателем муниципальной услуги является собственник помещения или гражданин (наниматель) либо орган, уполномоченный на проведение государственного контроля и надзора, по вопросам, отнесенным к их компетенции.</w:t>
      </w:r>
    </w:p>
    <w:bookmarkEnd w:id="1"/>
    <w:p w:rsidR="00C97677" w:rsidRPr="00A7730A" w:rsidRDefault="00C97677" w:rsidP="00C97677">
      <w:pPr>
        <w:ind w:firstLine="567"/>
        <w:jc w:val="both"/>
        <w:rPr>
          <w:color w:val="000000"/>
        </w:rPr>
      </w:pPr>
      <w:r w:rsidRPr="00A7730A">
        <w:rPr>
          <w:color w:val="000000"/>
        </w:rPr>
        <w:t>1.3. Требования к порядку информирования.</w:t>
      </w:r>
    </w:p>
    <w:p w:rsidR="00C97677" w:rsidRPr="00A7730A" w:rsidRDefault="00C97677" w:rsidP="00C97677">
      <w:pPr>
        <w:ind w:firstLine="567"/>
        <w:jc w:val="both"/>
        <w:rPr>
          <w:color w:val="000000"/>
        </w:rPr>
      </w:pPr>
      <w:r w:rsidRPr="00A7730A">
        <w:rPr>
          <w:color w:val="000000"/>
        </w:rPr>
        <w:t xml:space="preserve">1.3.1.Информирование о предоставлении муниципальной услуги </w:t>
      </w:r>
    </w:p>
    <w:p w:rsidR="00C97677" w:rsidRPr="00A7730A" w:rsidRDefault="00C97677" w:rsidP="00C97677">
      <w:pPr>
        <w:ind w:firstLine="567"/>
        <w:jc w:val="both"/>
        <w:rPr>
          <w:color w:val="000000"/>
        </w:rPr>
      </w:pPr>
      <w:r w:rsidRPr="00A7730A">
        <w:rPr>
          <w:color w:val="000000"/>
        </w:rPr>
        <w:t>- осуществляется посредством:</w:t>
      </w:r>
    </w:p>
    <w:p w:rsidR="00C97677" w:rsidRPr="00A7730A" w:rsidRDefault="00C97677" w:rsidP="00C97677">
      <w:pPr>
        <w:ind w:firstLine="567"/>
        <w:jc w:val="both"/>
        <w:rPr>
          <w:color w:val="000000"/>
        </w:rPr>
      </w:pPr>
      <w:r w:rsidRPr="00A7730A">
        <w:rPr>
          <w:color w:val="000000"/>
        </w:rPr>
        <w:t>- личного обращения;</w:t>
      </w:r>
    </w:p>
    <w:p w:rsidR="00C97677" w:rsidRPr="00A7730A" w:rsidRDefault="00C97677" w:rsidP="00C97677">
      <w:pPr>
        <w:ind w:firstLine="567"/>
        <w:jc w:val="both"/>
        <w:rPr>
          <w:color w:val="000000"/>
        </w:rPr>
      </w:pPr>
      <w:r w:rsidRPr="00A7730A">
        <w:rPr>
          <w:color w:val="000000"/>
        </w:rPr>
        <w:t>- письменного обращения, в том числе посредством электронной почты в сети Интернет;</w:t>
      </w:r>
    </w:p>
    <w:p w:rsidR="00C97677" w:rsidRPr="00A7730A" w:rsidRDefault="00C97677" w:rsidP="00C97677">
      <w:pPr>
        <w:ind w:firstLine="567"/>
        <w:jc w:val="both"/>
        <w:rPr>
          <w:color w:val="000000"/>
        </w:rPr>
      </w:pPr>
      <w:r w:rsidRPr="00A7730A">
        <w:rPr>
          <w:color w:val="000000"/>
        </w:rPr>
        <w:t>- обращения по телефону.</w:t>
      </w:r>
    </w:p>
    <w:p w:rsidR="00C97677" w:rsidRPr="00A7730A" w:rsidRDefault="00C97677" w:rsidP="00C97677">
      <w:pPr>
        <w:ind w:firstLine="567"/>
        <w:jc w:val="both"/>
        <w:rPr>
          <w:color w:val="000000"/>
        </w:rPr>
      </w:pPr>
      <w:r w:rsidRPr="00A7730A">
        <w:rPr>
          <w:color w:val="000000"/>
        </w:rPr>
        <w:t>1.3.2.Информирование осуществляется по следующим вопросам:</w:t>
      </w:r>
    </w:p>
    <w:p w:rsidR="00C97677" w:rsidRPr="00A7730A" w:rsidRDefault="00C97677" w:rsidP="00C97677">
      <w:pPr>
        <w:ind w:firstLine="567"/>
        <w:jc w:val="both"/>
        <w:rPr>
          <w:color w:val="000000"/>
        </w:rPr>
      </w:pPr>
      <w:r w:rsidRPr="00A7730A">
        <w:rPr>
          <w:color w:val="000000"/>
        </w:rPr>
        <w:t>- о правовых актах, принятых по вопросам предоставления муниципальной услуги;</w:t>
      </w:r>
    </w:p>
    <w:p w:rsidR="00C97677" w:rsidRPr="00A7730A" w:rsidRDefault="00C97677" w:rsidP="00C97677">
      <w:pPr>
        <w:ind w:firstLine="567"/>
        <w:jc w:val="both"/>
        <w:rPr>
          <w:color w:val="000000"/>
        </w:rPr>
      </w:pPr>
      <w:r w:rsidRPr="00A7730A">
        <w:rPr>
          <w:color w:val="000000"/>
        </w:rPr>
        <w:t>- об обязательных требованиях, установленных для предоставления муниципальной услуги;</w:t>
      </w:r>
    </w:p>
    <w:p w:rsidR="00C97677" w:rsidRPr="00A7730A" w:rsidRDefault="00C97677" w:rsidP="00C97677">
      <w:pPr>
        <w:ind w:firstLine="567"/>
        <w:jc w:val="both"/>
        <w:rPr>
          <w:color w:val="000000"/>
        </w:rPr>
      </w:pPr>
      <w:r w:rsidRPr="00A7730A">
        <w:rPr>
          <w:color w:val="000000"/>
        </w:rPr>
        <w:lastRenderedPageBreak/>
        <w:t>- о необходимом для предоставления муниципальной услуги перечне документов;</w:t>
      </w:r>
    </w:p>
    <w:p w:rsidR="00C97677" w:rsidRPr="00A7730A" w:rsidRDefault="00C97677" w:rsidP="00C97677">
      <w:pPr>
        <w:ind w:firstLine="567"/>
        <w:jc w:val="both"/>
        <w:rPr>
          <w:color w:val="000000"/>
        </w:rPr>
      </w:pPr>
      <w:r w:rsidRPr="00A7730A">
        <w:rPr>
          <w:color w:val="000000"/>
        </w:rPr>
        <w:t>- по процедуре предоставления муниципальной услуги;</w:t>
      </w:r>
    </w:p>
    <w:p w:rsidR="00C97677" w:rsidRPr="00A7730A" w:rsidRDefault="00C97677" w:rsidP="00C97677">
      <w:pPr>
        <w:ind w:firstLine="567"/>
        <w:jc w:val="both"/>
        <w:rPr>
          <w:color w:val="000000"/>
        </w:rPr>
      </w:pPr>
      <w:r w:rsidRPr="00A7730A">
        <w:rPr>
          <w:color w:val="000000"/>
        </w:rPr>
        <w:t>- о результатах проверки соответствия представленных документов установленным требованиям;</w:t>
      </w:r>
    </w:p>
    <w:p w:rsidR="00C97677" w:rsidRPr="00A7730A" w:rsidRDefault="00C97677" w:rsidP="00C97677">
      <w:pPr>
        <w:ind w:firstLine="567"/>
        <w:jc w:val="both"/>
        <w:rPr>
          <w:color w:val="000000"/>
        </w:rPr>
      </w:pPr>
      <w:r w:rsidRPr="00A7730A">
        <w:rPr>
          <w:color w:val="000000"/>
        </w:rPr>
        <w:t>- о сроках предоставления муниципальной услуги и отдельных процедур.</w:t>
      </w:r>
    </w:p>
    <w:p w:rsidR="00C97677" w:rsidRPr="00A7730A" w:rsidRDefault="00C97677" w:rsidP="00C97677">
      <w:pPr>
        <w:ind w:firstLine="567"/>
        <w:jc w:val="both"/>
        <w:rPr>
          <w:color w:val="000000"/>
        </w:rPr>
      </w:pPr>
      <w:r w:rsidRPr="00A7730A">
        <w:rPr>
          <w:color w:val="000000"/>
        </w:rPr>
        <w:t>1.3.3.Информирование посредством личного приема заявителей осуществляется:</w:t>
      </w:r>
    </w:p>
    <w:p w:rsidR="00C97677" w:rsidRPr="00A7730A" w:rsidRDefault="00C97677" w:rsidP="00C97677">
      <w:pPr>
        <w:ind w:firstLine="567"/>
        <w:jc w:val="both"/>
        <w:rPr>
          <w:color w:val="000000"/>
        </w:rPr>
      </w:pPr>
      <w:r w:rsidRPr="00A7730A">
        <w:rPr>
          <w:color w:val="000000"/>
        </w:rPr>
        <w:t xml:space="preserve">-сотрудниками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w:t>
      </w:r>
      <w:r>
        <w:rPr>
          <w:color w:val="000000"/>
        </w:rPr>
        <w:t>Ворошилова, 54</w:t>
      </w:r>
      <w:r w:rsidRPr="00A7730A">
        <w:rPr>
          <w:color w:val="000000"/>
        </w:rPr>
        <w:t>;</w:t>
      </w:r>
    </w:p>
    <w:p w:rsidR="00C97677" w:rsidRDefault="00C97677" w:rsidP="00C97677">
      <w:pPr>
        <w:ind w:firstLine="567"/>
        <w:jc w:val="both"/>
      </w:pPr>
      <w:r w:rsidRPr="00A7730A">
        <w:rPr>
          <w:color w:val="000000"/>
        </w:rPr>
        <w:t>-</w:t>
      </w:r>
      <w:r>
        <w:rPr>
          <w:color w:val="FF0000"/>
        </w:rPr>
        <w:t xml:space="preserve"> </w:t>
      </w:r>
      <w:r w:rsidRPr="008D202D">
        <w:t xml:space="preserve">специалистами администрации </w:t>
      </w:r>
      <w:proofErr w:type="spellStart"/>
      <w:r>
        <w:t>Мезмайского</w:t>
      </w:r>
      <w:proofErr w:type="spellEnd"/>
      <w:r w:rsidRPr="008D202D">
        <w:t xml:space="preserve"> сельского поселения Апшеронског</w:t>
      </w:r>
      <w:r>
        <w:t xml:space="preserve">о района (далее - Администрация), расположенной по адресу: </w:t>
      </w:r>
      <w:r w:rsidRPr="002C76A7">
        <w:t>Краснодарский край, Апшеронский район,  село Черниговское, улица</w:t>
      </w:r>
      <w:r>
        <w:t xml:space="preserve"> </w:t>
      </w:r>
      <w:r w:rsidRPr="002C76A7">
        <w:t>1 Мая,</w:t>
      </w:r>
      <w:r>
        <w:t xml:space="preserve"> 1.</w:t>
      </w:r>
    </w:p>
    <w:p w:rsidR="00C97677" w:rsidRPr="00A7730A" w:rsidRDefault="00C97677" w:rsidP="00C97677">
      <w:pPr>
        <w:ind w:firstLine="567"/>
        <w:jc w:val="both"/>
        <w:rPr>
          <w:color w:val="000000"/>
        </w:rPr>
      </w:pPr>
      <w:proofErr w:type="gramStart"/>
      <w:r w:rsidRPr="00A7730A">
        <w:rPr>
          <w:color w:val="000000"/>
        </w:rPr>
        <w:t>Прием заявлений о предоставлении  муниципальных услуг, копирование и сканирование документов, предусмотренных частью 6 статьи 7 Федерального закона № 210-ФЗ «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 же по иным вопросам, связанным с предоставлением услуг в МФЦ и Администрации  осуществляется бесплатно.</w:t>
      </w:r>
      <w:proofErr w:type="gramEnd"/>
    </w:p>
    <w:p w:rsidR="00C97677" w:rsidRPr="00A7730A" w:rsidRDefault="00C97677" w:rsidP="00C97677">
      <w:pPr>
        <w:ind w:firstLine="567"/>
        <w:jc w:val="both"/>
        <w:rPr>
          <w:color w:val="000000"/>
        </w:rPr>
      </w:pPr>
      <w:r w:rsidRPr="00A7730A">
        <w:rPr>
          <w:color w:val="000000"/>
        </w:rPr>
        <w:t>Часы приема и выдачи документов в операционном зале МФЦ, взаимодействующих с гражданами:</w:t>
      </w:r>
    </w:p>
    <w:p w:rsidR="00C97677" w:rsidRPr="00A7730A" w:rsidRDefault="00C97677" w:rsidP="00C97677">
      <w:pPr>
        <w:ind w:firstLine="567"/>
        <w:jc w:val="both"/>
        <w:rPr>
          <w:color w:val="000000"/>
        </w:rPr>
      </w:pPr>
      <w:r w:rsidRPr="00A7730A">
        <w:rPr>
          <w:color w:val="000000"/>
        </w:rPr>
        <w:t xml:space="preserve">Понедельник–пятница с 08-00 до </w:t>
      </w:r>
      <w:r>
        <w:rPr>
          <w:color w:val="000000"/>
        </w:rPr>
        <w:t>18</w:t>
      </w:r>
      <w:r w:rsidRPr="00A7730A">
        <w:rPr>
          <w:color w:val="000000"/>
        </w:rPr>
        <w:t>-00</w:t>
      </w:r>
    </w:p>
    <w:p w:rsidR="00C97677" w:rsidRPr="00A7730A" w:rsidRDefault="00C97677" w:rsidP="00C97677">
      <w:pPr>
        <w:ind w:firstLine="567"/>
        <w:jc w:val="both"/>
        <w:rPr>
          <w:color w:val="000000"/>
        </w:rPr>
      </w:pPr>
      <w:r w:rsidRPr="00A7730A">
        <w:rPr>
          <w:color w:val="000000"/>
        </w:rPr>
        <w:t>Суббота–с 08-00 до 13-00</w:t>
      </w:r>
    </w:p>
    <w:p w:rsidR="00C97677" w:rsidRPr="00A7730A" w:rsidRDefault="00C97677" w:rsidP="00C97677">
      <w:pPr>
        <w:ind w:firstLine="567"/>
        <w:jc w:val="both"/>
        <w:rPr>
          <w:color w:val="000000"/>
        </w:rPr>
      </w:pPr>
      <w:r>
        <w:rPr>
          <w:color w:val="000000"/>
        </w:rPr>
        <w:t>В</w:t>
      </w:r>
      <w:r w:rsidRPr="00A7730A">
        <w:rPr>
          <w:color w:val="000000"/>
        </w:rPr>
        <w:t>оскресенье -</w:t>
      </w:r>
      <w:r>
        <w:rPr>
          <w:color w:val="000000"/>
        </w:rPr>
        <w:t xml:space="preserve"> </w:t>
      </w:r>
      <w:r w:rsidRPr="00A7730A">
        <w:rPr>
          <w:color w:val="000000"/>
        </w:rPr>
        <w:t>выходной</w:t>
      </w:r>
    </w:p>
    <w:p w:rsidR="00C97677" w:rsidRPr="00A7730A" w:rsidRDefault="00C97677" w:rsidP="00C97677">
      <w:pPr>
        <w:ind w:firstLine="567"/>
        <w:jc w:val="both"/>
        <w:rPr>
          <w:color w:val="000000"/>
        </w:rPr>
      </w:pPr>
      <w:r w:rsidRPr="00A7730A">
        <w:rPr>
          <w:color w:val="000000"/>
        </w:rPr>
        <w:t>Время работы, предоставления перерыва для отдыха и питания работников устанавливаются правилами внутреннего трудового распорядка МФЦ и графиком рабочего времени работников МФЦ.</w:t>
      </w:r>
    </w:p>
    <w:p w:rsidR="00C97677" w:rsidRPr="00B56529" w:rsidRDefault="00C97677" w:rsidP="00C97677">
      <w:pPr>
        <w:ind w:firstLine="567"/>
        <w:jc w:val="both"/>
      </w:pPr>
      <w:r w:rsidRPr="00B56529">
        <w:t>Часы приема и выдачи документов в</w:t>
      </w:r>
      <w:r>
        <w:t xml:space="preserve"> Администрации:</w:t>
      </w:r>
    </w:p>
    <w:p w:rsidR="00C97677" w:rsidRPr="00C97677" w:rsidRDefault="00C97677" w:rsidP="00C97677">
      <w:pPr>
        <w:pStyle w:val="ae"/>
        <w:ind w:firstLine="567"/>
        <w:jc w:val="both"/>
        <w:rPr>
          <w:rFonts w:ascii="Times New Roman" w:hAnsi="Times New Roman"/>
          <w:sz w:val="28"/>
          <w:szCs w:val="28"/>
        </w:rPr>
      </w:pPr>
      <w:r w:rsidRPr="00C97677">
        <w:rPr>
          <w:rFonts w:ascii="Times New Roman" w:hAnsi="Times New Roman"/>
          <w:sz w:val="28"/>
          <w:szCs w:val="28"/>
        </w:rPr>
        <w:t>понедельник – четверг: 09.00 - 18.00, перерыв: 13.00 - 13.50</w:t>
      </w:r>
    </w:p>
    <w:p w:rsidR="00C97677" w:rsidRPr="00C97677" w:rsidRDefault="00C97677" w:rsidP="00C97677">
      <w:pPr>
        <w:pStyle w:val="ae"/>
        <w:ind w:firstLine="567"/>
        <w:jc w:val="both"/>
        <w:rPr>
          <w:rFonts w:ascii="Times New Roman" w:hAnsi="Times New Roman"/>
          <w:sz w:val="28"/>
          <w:szCs w:val="28"/>
        </w:rPr>
      </w:pPr>
      <w:r w:rsidRPr="00C97677">
        <w:rPr>
          <w:rFonts w:ascii="Times New Roman" w:hAnsi="Times New Roman"/>
          <w:sz w:val="28"/>
          <w:szCs w:val="28"/>
        </w:rPr>
        <w:t>суббота, воскресенье - выходные дни.</w:t>
      </w:r>
    </w:p>
    <w:p w:rsidR="00C97677" w:rsidRPr="00A7730A" w:rsidRDefault="00C97677" w:rsidP="00C97677">
      <w:pPr>
        <w:ind w:firstLine="567"/>
        <w:jc w:val="both"/>
        <w:rPr>
          <w:color w:val="000000"/>
        </w:rPr>
      </w:pPr>
      <w:r w:rsidRPr="00A7730A">
        <w:rPr>
          <w:color w:val="000000"/>
        </w:rPr>
        <w:t>1.3.4.Информирование посредством обращения по телефону осуществляется МФЦ по следующему телефону: (86152) 2-52-30,</w:t>
      </w:r>
    </w:p>
    <w:p w:rsidR="00C97677" w:rsidRPr="003A107B" w:rsidRDefault="00C97677" w:rsidP="00C97677">
      <w:pPr>
        <w:ind w:firstLine="567"/>
        <w:jc w:val="both"/>
      </w:pPr>
      <w:r>
        <w:t xml:space="preserve">осуществляется Администрацией по следующему телефону: </w:t>
      </w:r>
      <w:r w:rsidRPr="002C76A7">
        <w:t>8(86152)</w:t>
      </w:r>
      <w:r>
        <w:t>3-20-</w:t>
      </w:r>
      <w:r w:rsidRPr="002C76A7">
        <w:t>1</w:t>
      </w:r>
      <w:r>
        <w:t>8</w:t>
      </w:r>
    </w:p>
    <w:p w:rsidR="00C97677" w:rsidRPr="00A7730A" w:rsidRDefault="00C97677" w:rsidP="00C97677">
      <w:pPr>
        <w:ind w:firstLine="567"/>
        <w:jc w:val="both"/>
        <w:rPr>
          <w:color w:val="000000"/>
        </w:rPr>
      </w:pPr>
      <w:r w:rsidRPr="00A7730A">
        <w:rPr>
          <w:color w:val="000000"/>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C97677" w:rsidRPr="00A7730A" w:rsidRDefault="00C97677" w:rsidP="00C97677">
      <w:pPr>
        <w:ind w:firstLine="567"/>
        <w:jc w:val="both"/>
        <w:rPr>
          <w:color w:val="000000"/>
        </w:rPr>
      </w:pPr>
      <w:r w:rsidRPr="00A7730A">
        <w:rPr>
          <w:color w:val="000000"/>
        </w:rPr>
        <w:t>Время разговора не должно превышать 10 минут.</w:t>
      </w:r>
    </w:p>
    <w:p w:rsidR="00C97677" w:rsidRPr="00A7730A" w:rsidRDefault="00C97677" w:rsidP="00C97677">
      <w:pPr>
        <w:ind w:firstLine="567"/>
        <w:jc w:val="both"/>
        <w:rPr>
          <w:color w:val="000000"/>
        </w:rPr>
      </w:pPr>
      <w:r w:rsidRPr="00A7730A">
        <w:rPr>
          <w:color w:val="000000"/>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7677" w:rsidRPr="000252D9" w:rsidRDefault="00C97677" w:rsidP="00C97677">
      <w:pPr>
        <w:ind w:firstLine="567"/>
        <w:jc w:val="both"/>
      </w:pPr>
      <w:r w:rsidRPr="00A7730A">
        <w:rPr>
          <w:color w:val="000000"/>
        </w:rPr>
        <w:t xml:space="preserve">1.3.5.Информация о порядке предоставления муниципальной услуги размещается на официальном сайте администрации </w:t>
      </w:r>
      <w:proofErr w:type="spellStart"/>
      <w:r>
        <w:rPr>
          <w:color w:val="000000"/>
        </w:rPr>
        <w:t>Мезмайского</w:t>
      </w:r>
      <w:proofErr w:type="spellEnd"/>
      <w:r w:rsidRPr="00A7730A">
        <w:rPr>
          <w:color w:val="000000"/>
        </w:rPr>
        <w:t xml:space="preserve"> сельского поселения Апшеронского района</w:t>
      </w:r>
      <w:r>
        <w:rPr>
          <w:color w:val="000000"/>
        </w:rPr>
        <w:t xml:space="preserve"> </w:t>
      </w:r>
      <w:r w:rsidRPr="00C91497">
        <w:rPr>
          <w:color w:val="000000"/>
        </w:rPr>
        <w:t xml:space="preserve"> </w:t>
      </w:r>
      <w:r w:rsidRPr="000252D9">
        <w:rPr>
          <w:lang w:val="en-US"/>
        </w:rPr>
        <w:t>www</w:t>
      </w:r>
      <w:r w:rsidRPr="000252D9">
        <w:t>:</w:t>
      </w:r>
      <w:r w:rsidRPr="000252D9">
        <w:rPr>
          <w:i/>
          <w:iCs/>
        </w:rPr>
        <w:t xml:space="preserve"> </w:t>
      </w:r>
      <w:r w:rsidRPr="000252D9">
        <w:rPr>
          <w:iCs/>
          <w:lang w:val="en-US"/>
        </w:rPr>
        <w:t>o</w:t>
      </w:r>
      <w:r w:rsidRPr="000252D9">
        <w:rPr>
          <w:iCs/>
        </w:rPr>
        <w:t>-</w:t>
      </w:r>
      <w:proofErr w:type="spellStart"/>
      <w:r w:rsidRPr="000252D9">
        <w:rPr>
          <w:iCs/>
          <w:lang w:val="en-US"/>
        </w:rPr>
        <w:t>mezmayskom</w:t>
      </w:r>
      <w:proofErr w:type="spellEnd"/>
      <w:r w:rsidRPr="000252D9">
        <w:rPr>
          <w:iCs/>
        </w:rPr>
        <w:t>-</w:t>
      </w:r>
      <w:proofErr w:type="spellStart"/>
      <w:r w:rsidRPr="000252D9">
        <w:rPr>
          <w:iCs/>
          <w:lang w:val="en-US"/>
        </w:rPr>
        <w:t>mo</w:t>
      </w:r>
      <w:proofErr w:type="spellEnd"/>
      <w:r w:rsidRPr="000252D9">
        <w:rPr>
          <w:iCs/>
        </w:rPr>
        <w:t>.</w:t>
      </w:r>
      <w:proofErr w:type="spellStart"/>
      <w:r w:rsidRPr="000252D9">
        <w:rPr>
          <w:iCs/>
          <w:lang w:val="en-US"/>
        </w:rPr>
        <w:t>ru</w:t>
      </w:r>
      <w:proofErr w:type="spellEnd"/>
      <w:r>
        <w:rPr>
          <w:color w:val="000000"/>
        </w:rPr>
        <w:t>,</w:t>
      </w:r>
      <w:r w:rsidRPr="00A7730A">
        <w:rPr>
          <w:color w:val="000000"/>
        </w:rPr>
        <w:t xml:space="preserve"> в сети Интернет по электронному адресу: </w:t>
      </w:r>
      <w:hyperlink r:id="rId8" w:history="1">
        <w:r w:rsidRPr="000252D9">
          <w:rPr>
            <w:rStyle w:val="a7"/>
            <w:color w:val="000000" w:themeColor="text1"/>
            <w:lang w:val="en-US"/>
          </w:rPr>
          <w:t>mezmay</w:t>
        </w:r>
        <w:r w:rsidRPr="000252D9">
          <w:rPr>
            <w:rStyle w:val="a7"/>
            <w:color w:val="000000" w:themeColor="text1"/>
          </w:rPr>
          <w:t>-80@</w:t>
        </w:r>
        <w:r w:rsidRPr="000252D9">
          <w:rPr>
            <w:rStyle w:val="a7"/>
            <w:color w:val="000000" w:themeColor="text1"/>
            <w:lang w:val="en-US"/>
          </w:rPr>
          <w:t>yandex</w:t>
        </w:r>
        <w:r w:rsidRPr="000252D9">
          <w:rPr>
            <w:rStyle w:val="a7"/>
            <w:color w:val="000000" w:themeColor="text1"/>
          </w:rPr>
          <w:t>.</w:t>
        </w:r>
        <w:proofErr w:type="spellStart"/>
        <w:r w:rsidRPr="000252D9">
          <w:rPr>
            <w:rStyle w:val="a7"/>
            <w:color w:val="000000" w:themeColor="text1"/>
            <w:lang w:val="en-US"/>
          </w:rPr>
          <w:t>ru</w:t>
        </w:r>
        <w:proofErr w:type="spellEnd"/>
      </w:hyperlink>
    </w:p>
    <w:p w:rsidR="00C97677" w:rsidRDefault="00C97677" w:rsidP="00C97677">
      <w:pPr>
        <w:ind w:firstLine="567"/>
        <w:jc w:val="both"/>
        <w:rPr>
          <w:color w:val="000000"/>
        </w:rPr>
      </w:pPr>
      <w:r w:rsidRPr="00A7730A">
        <w:rPr>
          <w:color w:val="000000"/>
        </w:rPr>
        <w:t>. На официальном сайте МФЦ в сети Интернет по электронному адресу: www.apsheronsk-mfc.ru, а так же на стендах в местах предоставления муниципальной услуги.</w:t>
      </w:r>
    </w:p>
    <w:p w:rsidR="00C97677" w:rsidRPr="00A7730A" w:rsidRDefault="00C97677" w:rsidP="00C97677">
      <w:pPr>
        <w:ind w:firstLine="567"/>
        <w:jc w:val="both"/>
        <w:rPr>
          <w:color w:val="000000"/>
        </w:rPr>
      </w:pPr>
      <w:r w:rsidRPr="00A7730A">
        <w:rPr>
          <w:color w:val="000000"/>
        </w:rPr>
        <w:t>1.3.6. На стендах в помещении МФЦ и</w:t>
      </w:r>
      <w:r>
        <w:rPr>
          <w:color w:val="FF0000"/>
        </w:rPr>
        <w:t xml:space="preserve"> </w:t>
      </w:r>
      <w:r w:rsidRPr="003A107B">
        <w:t>Администрации</w:t>
      </w:r>
      <w:r w:rsidRPr="008D202D">
        <w:rPr>
          <w:color w:val="FF0000"/>
        </w:rPr>
        <w:t xml:space="preserve"> </w:t>
      </w:r>
      <w:r w:rsidRPr="00A7730A">
        <w:rPr>
          <w:color w:val="000000"/>
        </w:rPr>
        <w:t xml:space="preserve">размещается информация о перечне муниципальных услуг, предоставление которых организованно в МФЦ и </w:t>
      </w:r>
      <w:r w:rsidRPr="003A107B">
        <w:t>Администрации</w:t>
      </w:r>
      <w:r w:rsidRPr="00A7730A">
        <w:rPr>
          <w:color w:val="000000"/>
        </w:rPr>
        <w:t xml:space="preserve">; </w:t>
      </w:r>
      <w:proofErr w:type="gramStart"/>
      <w:r w:rsidRPr="00A7730A">
        <w:rPr>
          <w:color w:val="000000"/>
        </w:rPr>
        <w:t>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предоставляющие муниципальные услуги, работников МФЦ за нарушение порядка предоставления государственных и муниципальных услуг, порядке возмещения вреда, причиненного</w:t>
      </w:r>
      <w:proofErr w:type="gramEnd"/>
      <w:r w:rsidRPr="00A7730A">
        <w:rPr>
          <w:color w:val="000000"/>
        </w:rPr>
        <w:t xml:space="preserve"> </w:t>
      </w:r>
      <w:proofErr w:type="gramStart"/>
      <w:r w:rsidRPr="00A7730A">
        <w:rPr>
          <w:color w:val="000000"/>
        </w:rPr>
        <w:t>заявителю в результате ненадлежащего исполнения, либо не исполнения МФЦ или его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режиме</w:t>
      </w:r>
      <w:proofErr w:type="gramEnd"/>
      <w:r w:rsidRPr="00A7730A">
        <w:rPr>
          <w:color w:val="000000"/>
        </w:rPr>
        <w:t xml:space="preserve"> </w:t>
      </w:r>
      <w:proofErr w:type="gramStart"/>
      <w:r w:rsidRPr="00A7730A">
        <w:rPr>
          <w:color w:val="000000"/>
        </w:rPr>
        <w:t>работы и адресах иных  многофункциональных центрах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предоставления государственных и муниципальных услуг, размерах и порядке их оплаты.</w:t>
      </w:r>
      <w:proofErr w:type="gramEnd"/>
    </w:p>
    <w:p w:rsidR="00C97677" w:rsidRPr="00A7730A" w:rsidRDefault="00C97677" w:rsidP="00C97677">
      <w:pPr>
        <w:ind w:firstLine="567"/>
        <w:jc w:val="both"/>
        <w:rPr>
          <w:color w:val="000000"/>
        </w:rPr>
      </w:pPr>
      <w:r w:rsidRPr="00A7730A">
        <w:rPr>
          <w:color w:val="000000"/>
        </w:rPr>
        <w:t>1.3.7.Информацию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71196" w:rsidRPr="00C97677" w:rsidRDefault="00A71196" w:rsidP="00774724">
      <w:pPr>
        <w:shd w:val="clear" w:color="auto" w:fill="FFFFFF"/>
        <w:jc w:val="both"/>
        <w:textAlignment w:val="baseline"/>
        <w:rPr>
          <w:color w:val="00B050"/>
        </w:rPr>
      </w:pPr>
    </w:p>
    <w:p w:rsidR="00ED3522" w:rsidRPr="00B2465F" w:rsidRDefault="00ED3522" w:rsidP="00B2465F">
      <w:pPr>
        <w:pStyle w:val="aa"/>
        <w:autoSpaceDE w:val="0"/>
        <w:autoSpaceDN w:val="0"/>
        <w:adjustRightInd w:val="0"/>
        <w:ind w:left="720" w:firstLine="0"/>
        <w:jc w:val="center"/>
        <w:rPr>
          <w:b/>
          <w:bCs/>
          <w:color w:val="000000"/>
          <w:sz w:val="28"/>
          <w:szCs w:val="28"/>
        </w:rPr>
      </w:pPr>
      <w:r w:rsidRPr="00B2465F">
        <w:rPr>
          <w:b/>
          <w:bCs/>
          <w:color w:val="000000"/>
          <w:sz w:val="28"/>
          <w:szCs w:val="28"/>
        </w:rPr>
        <w:t>Стандарт предоставления муниципальной услуги</w:t>
      </w:r>
    </w:p>
    <w:p w:rsidR="00B2465F" w:rsidRPr="000F438C" w:rsidRDefault="00B2465F" w:rsidP="00B2465F">
      <w:pPr>
        <w:ind w:firstLine="567"/>
        <w:jc w:val="both"/>
      </w:pPr>
      <w:r w:rsidRPr="000F438C">
        <w:lastRenderedPageBreak/>
        <w:t>2.1. Наименование муниципальной услуги «Признание многоквартирного дома аварийным и подлежащим сносу или реконструкции» (далее – муниципальная услуга).</w:t>
      </w:r>
    </w:p>
    <w:p w:rsidR="00B2465F" w:rsidRPr="000F438C" w:rsidRDefault="00B2465F" w:rsidP="00B2465F">
      <w:pPr>
        <w:ind w:firstLine="567"/>
        <w:jc w:val="both"/>
      </w:pPr>
      <w:r w:rsidRPr="000F438C">
        <w:t>2.2. Наименование органа, предоставляющего муниципальную услугу:</w:t>
      </w:r>
    </w:p>
    <w:p w:rsidR="00B2465F" w:rsidRPr="000F438C" w:rsidRDefault="00B2465F" w:rsidP="00B2465F">
      <w:pPr>
        <w:tabs>
          <w:tab w:val="left" w:pos="993"/>
        </w:tabs>
        <w:ind w:firstLine="567"/>
        <w:jc w:val="both"/>
      </w:pPr>
      <w:r w:rsidRPr="000F438C">
        <w:t xml:space="preserve">2.2.1. Муниципальную услугу предоставляет администрация </w:t>
      </w:r>
      <w:proofErr w:type="spellStart"/>
      <w:r>
        <w:t>Мезмайского</w:t>
      </w:r>
      <w:proofErr w:type="spellEnd"/>
      <w:r w:rsidRPr="000F438C">
        <w:t xml:space="preserve"> сельского поселения Апшеронского района.</w:t>
      </w:r>
    </w:p>
    <w:p w:rsidR="00B2465F" w:rsidRPr="000F438C" w:rsidRDefault="00B2465F" w:rsidP="00B2465F">
      <w:pPr>
        <w:tabs>
          <w:tab w:val="left" w:pos="993"/>
        </w:tabs>
        <w:ind w:firstLine="567"/>
        <w:jc w:val="both"/>
      </w:pPr>
      <w:r w:rsidRPr="000F438C">
        <w:t xml:space="preserve">2.2.2. Предоставление муниципальной услуги осуществляется межведомственной комиссией администрации </w:t>
      </w:r>
      <w:proofErr w:type="spellStart"/>
      <w:r>
        <w:t>Мезмайского</w:t>
      </w:r>
      <w:proofErr w:type="spellEnd"/>
      <w:r w:rsidRPr="000F438C">
        <w:t xml:space="preserve"> сельского поселения Апшеронского района.</w:t>
      </w:r>
    </w:p>
    <w:p w:rsidR="00B2465F" w:rsidRPr="000F438C" w:rsidRDefault="00B2465F" w:rsidP="00B2465F">
      <w:pPr>
        <w:ind w:firstLine="567"/>
        <w:jc w:val="both"/>
      </w:pPr>
      <w:r w:rsidRPr="000F438C">
        <w:t>2.2.3. Запрещается требовать от заявителя:</w:t>
      </w:r>
    </w:p>
    <w:p w:rsidR="00B2465F" w:rsidRPr="000F438C" w:rsidRDefault="00B2465F" w:rsidP="00B2465F">
      <w:pPr>
        <w:ind w:firstLine="567"/>
        <w:jc w:val="both"/>
      </w:pPr>
      <w:r w:rsidRPr="000F438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65F" w:rsidRPr="000F438C" w:rsidRDefault="00B2465F" w:rsidP="00B2465F">
      <w:pPr>
        <w:ind w:firstLine="567"/>
        <w:jc w:val="both"/>
        <w:rPr>
          <w:bCs/>
        </w:rPr>
      </w:pPr>
      <w:r w:rsidRPr="000F438C">
        <w:rPr>
          <w:bCs/>
        </w:rPr>
        <w:t>2.3. Результат предоставления муниципальной услуги является:</w:t>
      </w:r>
    </w:p>
    <w:p w:rsidR="00B2465F" w:rsidRPr="000F438C" w:rsidRDefault="00B2465F" w:rsidP="00B2465F">
      <w:pPr>
        <w:ind w:firstLine="567"/>
        <w:jc w:val="both"/>
      </w:pPr>
      <w:r w:rsidRPr="000F438C">
        <w:t xml:space="preserve">2.3.1 выдача заявителю по одному экземпляру постановления администрации </w:t>
      </w:r>
      <w:proofErr w:type="spellStart"/>
      <w:r>
        <w:t>Мезмайского</w:t>
      </w:r>
      <w:proofErr w:type="spellEnd"/>
      <w:r w:rsidRPr="000F438C">
        <w:t xml:space="preserve"> сельского поселения Апшеронского района о принятом решении и заключение комиссии;</w:t>
      </w:r>
    </w:p>
    <w:p w:rsidR="00B2465F" w:rsidRPr="000F438C" w:rsidRDefault="00B2465F" w:rsidP="00B2465F">
      <w:pPr>
        <w:ind w:firstLine="567"/>
        <w:jc w:val="both"/>
      </w:pPr>
      <w:r w:rsidRPr="000F438C">
        <w:t>2.3.2. Отказ в предоставлении муниципальной услуги с указанием причин, послуживших основанием для отказа.</w:t>
      </w:r>
    </w:p>
    <w:p w:rsidR="00B2465F" w:rsidRPr="00B2465F" w:rsidRDefault="00B2465F" w:rsidP="00B2465F">
      <w:pPr>
        <w:ind w:firstLine="567"/>
        <w:jc w:val="both"/>
        <w:rPr>
          <w:bCs/>
        </w:rPr>
      </w:pPr>
      <w:r w:rsidRPr="00B2465F">
        <w:rPr>
          <w:rStyle w:val="FontStyle48"/>
          <w:b w:val="0"/>
          <w:bCs/>
          <w:sz w:val="28"/>
        </w:rPr>
        <w:t>2.4. Сроки предоставления муниципальной услуги.</w:t>
      </w:r>
    </w:p>
    <w:p w:rsidR="00B2465F" w:rsidRPr="000F438C" w:rsidRDefault="00B2465F" w:rsidP="00B2465F">
      <w:pPr>
        <w:ind w:firstLine="567"/>
        <w:jc w:val="both"/>
      </w:pPr>
      <w:r w:rsidRPr="00B2465F">
        <w:t>2.4.1 Общий срок предоставления муниц</w:t>
      </w:r>
      <w:r w:rsidRPr="000F438C">
        <w:t xml:space="preserve">ипальной услуги не должен превышать 30 дней со дня подачи заявления и документов, необходимых для предоставления муниципальной услуги.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proofErr w:type="spellStart"/>
      <w:r>
        <w:t>Мезмайского</w:t>
      </w:r>
      <w:proofErr w:type="spellEnd"/>
      <w:r w:rsidRPr="000F438C">
        <w:t xml:space="preserve"> сельского городского поселения Апшеронского района (по дате регистрации).</w:t>
      </w:r>
    </w:p>
    <w:p w:rsidR="00B2465F" w:rsidRPr="000F438C" w:rsidRDefault="00B2465F" w:rsidP="00B2465F">
      <w:pPr>
        <w:ind w:firstLine="567"/>
        <w:jc w:val="both"/>
      </w:pPr>
      <w:r w:rsidRPr="000F438C">
        <w:t>2.5. Перечень нормативных правовых актов, непосредственно регулирующих предоставление муниципальной услуги:</w:t>
      </w:r>
    </w:p>
    <w:p w:rsidR="00B2465F" w:rsidRPr="000F438C" w:rsidRDefault="00B2465F" w:rsidP="00B2465F">
      <w:pPr>
        <w:ind w:firstLine="567"/>
        <w:jc w:val="both"/>
      </w:pPr>
      <w:r w:rsidRPr="000F438C">
        <w:t>Конституцией Российской Федерации статья (текст Конституции опубликован в «Российской газете» от 25 декабря 1993 года № 237;</w:t>
      </w:r>
    </w:p>
    <w:p w:rsidR="00B2465F" w:rsidRPr="000F438C" w:rsidRDefault="00B2465F" w:rsidP="00B2465F">
      <w:pPr>
        <w:ind w:firstLine="567"/>
        <w:jc w:val="both"/>
      </w:pPr>
      <w:proofErr w:type="gramStart"/>
      <w:r w:rsidRPr="000F438C">
        <w:t>Федеральным законом от 29 декабря 2004 года № 191-ФЗ «О введении в действие Градостроительного кодекса Российской Федерации» ст. 1, ст. 2, ст. 8 (текст Федерального закона опубликован в "Российской газете" от 30 декабря 2004 г. N 290, в "Парламентской газете" от 14 января 2005 г. N 5-6, в Собрании законодательства Российской Федерации от 3 января 2005 г. N 1 (часть I</w:t>
      </w:r>
      <w:proofErr w:type="gramEnd"/>
      <w:r w:rsidRPr="000F438C">
        <w:t>) ст. 17);</w:t>
      </w:r>
    </w:p>
    <w:p w:rsidR="00B2465F" w:rsidRPr="000F438C" w:rsidRDefault="00B2465F" w:rsidP="00B2465F">
      <w:pPr>
        <w:ind w:firstLine="567"/>
        <w:jc w:val="both"/>
      </w:pPr>
      <w:r w:rsidRPr="000F438C">
        <w:t>Федеральным законом от 29 декабря 2004 года № 189-ФЗ «О введении в действие Жилищного кодекса Российской Федерации» (текст кодекса опубликован в «Российской газете» от 12 января 2005 года № 1);</w:t>
      </w:r>
    </w:p>
    <w:p w:rsidR="00B2465F" w:rsidRPr="000F438C" w:rsidRDefault="00B2465F" w:rsidP="00B2465F">
      <w:pPr>
        <w:pStyle w:val="af2"/>
        <w:suppressAutoHyphens/>
        <w:ind w:firstLine="567"/>
        <w:jc w:val="both"/>
        <w:rPr>
          <w:rFonts w:ascii="Times New Roman" w:hAnsi="Times New Roman"/>
          <w:sz w:val="28"/>
          <w:szCs w:val="28"/>
        </w:rPr>
      </w:pPr>
      <w:r w:rsidRPr="000F438C">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ст. 1, ст. 32 (текст Федерального закона опубликован в «Российской газете» от 8 октября 2003 года № 202);</w:t>
      </w:r>
    </w:p>
    <w:p w:rsidR="00B2465F" w:rsidRPr="000F438C" w:rsidRDefault="00B2465F" w:rsidP="00B2465F">
      <w:pPr>
        <w:ind w:firstLine="567"/>
        <w:jc w:val="both"/>
      </w:pPr>
      <w:r w:rsidRPr="000F438C">
        <w:lastRenderedPageBreak/>
        <w:t>Федеральным законом от 2 мая 2006 года № 59-ФЗ «О порядке рассмотрения обращений граждан Российской Федерации» ст. 2, ст. 10, ст. 11, ст. 12 (текст Федерального закона опубликован в изданиях "Собрание законодательства РФ", 2006, № 19, ст. 2060, "Российская газета", 05.05.2006, № 95, "Парламентская газета", 11.05.2006, № 70-71);</w:t>
      </w:r>
    </w:p>
    <w:p w:rsidR="00B2465F" w:rsidRPr="000F438C" w:rsidRDefault="00B2465F" w:rsidP="00B2465F">
      <w:pPr>
        <w:adjustRightInd w:val="0"/>
        <w:ind w:firstLine="567"/>
        <w:jc w:val="both"/>
      </w:pPr>
      <w:r w:rsidRPr="000F438C">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B2465F" w:rsidRPr="000F438C" w:rsidRDefault="00B2465F" w:rsidP="00B2465F">
      <w:pPr>
        <w:shd w:val="clear" w:color="auto" w:fill="FFFFFF"/>
        <w:ind w:firstLine="567"/>
        <w:jc w:val="both"/>
      </w:pPr>
      <w:r w:rsidRPr="000F438C">
        <w:t xml:space="preserve">Уставом </w:t>
      </w:r>
      <w:proofErr w:type="spellStart"/>
      <w:r>
        <w:t>Мезмайского</w:t>
      </w:r>
      <w:proofErr w:type="spellEnd"/>
      <w:r w:rsidRPr="000F438C">
        <w:t xml:space="preserve"> сельского поселения Апшеронского района.</w:t>
      </w:r>
    </w:p>
    <w:p w:rsidR="00B2465F" w:rsidRPr="000F438C" w:rsidRDefault="00B2465F" w:rsidP="00B2465F">
      <w:pPr>
        <w:shd w:val="clear" w:color="auto" w:fill="FFFFFF"/>
        <w:ind w:firstLine="567"/>
        <w:jc w:val="both"/>
      </w:pPr>
      <w:r w:rsidRPr="000F438C">
        <w:t>Настоящим административным регламентом.</w:t>
      </w:r>
    </w:p>
    <w:p w:rsidR="00B2465F" w:rsidRPr="00B2465F" w:rsidRDefault="00B2465F" w:rsidP="00B2465F">
      <w:pPr>
        <w:ind w:firstLine="567"/>
        <w:jc w:val="both"/>
        <w:rPr>
          <w:rStyle w:val="FontStyle47"/>
          <w:bCs/>
          <w:sz w:val="28"/>
        </w:rPr>
      </w:pPr>
      <w:r w:rsidRPr="00B2465F">
        <w:rPr>
          <w:rStyle w:val="FontStyle47"/>
          <w:sz w:val="28"/>
        </w:rPr>
        <w:t>2.6. Перечень необходимых документов для предоставления</w:t>
      </w:r>
      <w:r w:rsidRPr="00B2465F">
        <w:rPr>
          <w:rStyle w:val="FontStyle47"/>
          <w:bCs/>
          <w:sz w:val="28"/>
        </w:rPr>
        <w:t xml:space="preserve"> </w:t>
      </w:r>
      <w:r w:rsidRPr="00B2465F">
        <w:rPr>
          <w:rStyle w:val="FontStyle47"/>
          <w:sz w:val="28"/>
        </w:rPr>
        <w:t>муниципальной услуги:</w:t>
      </w:r>
    </w:p>
    <w:p w:rsidR="00B2465F" w:rsidRPr="000F438C" w:rsidRDefault="00B2465F" w:rsidP="00B2465F">
      <w:pPr>
        <w:ind w:firstLine="567"/>
        <w:jc w:val="both"/>
      </w:pPr>
      <w:r w:rsidRPr="000F438C">
        <w:t>2.6.1. Необходимый перечень документов, представляемых заявителем в комиссию вместе с заявлением на предоставление муниципальной услуги:</w:t>
      </w:r>
    </w:p>
    <w:p w:rsidR="00B2465F" w:rsidRPr="000F438C" w:rsidRDefault="00B2465F" w:rsidP="00B2465F">
      <w:pPr>
        <w:ind w:firstLine="567"/>
        <w:jc w:val="both"/>
      </w:pPr>
      <w:bookmarkStart w:id="2" w:name="sub_261"/>
      <w:r w:rsidRPr="000F438C">
        <w:t>1. Заявление о признании многоквартирного дома аварийным и подлежащим сносу или реконструкции (от каждого собственника квартиры многоквартирного дома) - оригинал.</w:t>
      </w:r>
    </w:p>
    <w:p w:rsidR="00B2465F" w:rsidRPr="000F438C" w:rsidRDefault="00B2465F" w:rsidP="00B2465F">
      <w:pPr>
        <w:ind w:firstLine="567"/>
        <w:jc w:val="both"/>
      </w:pPr>
      <w:bookmarkStart w:id="3" w:name="sub_262"/>
      <w:bookmarkEnd w:id="2"/>
      <w:r w:rsidRPr="000F438C">
        <w:t>2. Заключение органа, уполномоченного на проведение государственного контроля и надзора (в случае если заявителем выступает орган, уполномоченный на проведение государственного контроля и надзора) - копия.</w:t>
      </w:r>
    </w:p>
    <w:p w:rsidR="00B2465F" w:rsidRPr="000F438C" w:rsidRDefault="00B2465F" w:rsidP="00B2465F">
      <w:pPr>
        <w:ind w:firstLine="567"/>
        <w:jc w:val="both"/>
      </w:pPr>
      <w:bookmarkStart w:id="4" w:name="sub_263"/>
      <w:bookmarkEnd w:id="3"/>
      <w:r w:rsidRPr="000F438C">
        <w:t>3. Правоустанавливающие документы на жилые помещения (свидетельства о праве собственности и т.п.) - копия нотариально заверенная.</w:t>
      </w:r>
    </w:p>
    <w:p w:rsidR="00B2465F" w:rsidRPr="000F438C" w:rsidRDefault="00B2465F" w:rsidP="00B2465F">
      <w:pPr>
        <w:ind w:firstLine="567"/>
        <w:jc w:val="both"/>
      </w:pPr>
      <w:bookmarkStart w:id="5" w:name="sub_264"/>
      <w:bookmarkEnd w:id="4"/>
      <w:r w:rsidRPr="000F438C">
        <w:t>4. План помещения с его техническим описанием (в случае если переводимое помещение является жилым, технический паспорт такого помещения) - копия.</w:t>
      </w:r>
    </w:p>
    <w:p w:rsidR="00B2465F" w:rsidRPr="000F438C" w:rsidRDefault="00B2465F" w:rsidP="00B2465F">
      <w:pPr>
        <w:ind w:firstLine="567"/>
        <w:jc w:val="both"/>
      </w:pPr>
      <w:bookmarkStart w:id="6" w:name="sub_265"/>
      <w:bookmarkEnd w:id="5"/>
      <w:r w:rsidRPr="000F438C">
        <w:t xml:space="preserve">5. Заключение специализированной организации, проводящей обследование дома (для признания многоквартирного дома, </w:t>
      </w:r>
      <w:proofErr w:type="gramStart"/>
      <w:r w:rsidRPr="000F438C">
        <w:t>аварийным</w:t>
      </w:r>
      <w:proofErr w:type="gramEnd"/>
      <w:r w:rsidRPr="000F438C">
        <w:t>) - копия.</w:t>
      </w:r>
    </w:p>
    <w:bookmarkEnd w:id="6"/>
    <w:p w:rsidR="00B2465F" w:rsidRPr="000F438C" w:rsidRDefault="00B2465F" w:rsidP="00B2465F">
      <w:pPr>
        <w:ind w:firstLine="567"/>
        <w:jc w:val="both"/>
      </w:pPr>
      <w:r w:rsidRPr="000F438C">
        <w:t>6. Документы, предоставляемые в рамках межведомственного взаимодействия:</w:t>
      </w:r>
    </w:p>
    <w:p w:rsidR="00B2465F" w:rsidRPr="000F438C" w:rsidRDefault="00B2465F" w:rsidP="00B2465F">
      <w:pPr>
        <w:ind w:firstLine="567"/>
        <w:jc w:val="both"/>
      </w:pPr>
      <w:bookmarkStart w:id="7" w:name="sub_266"/>
      <w:r w:rsidRPr="000F438C">
        <w:t>Технический паспорт (для жилого помещения) - копия.</w:t>
      </w:r>
    </w:p>
    <w:bookmarkEnd w:id="7"/>
    <w:p w:rsidR="00B2465F" w:rsidRPr="000F438C" w:rsidRDefault="00B2465F" w:rsidP="00B2465F">
      <w:pPr>
        <w:ind w:firstLine="567"/>
        <w:jc w:val="both"/>
      </w:pPr>
      <w:r w:rsidRPr="000F438C">
        <w:t xml:space="preserve">Заявитель вправе по собственной инициативе </w:t>
      </w:r>
      <w:proofErr w:type="gramStart"/>
      <w:r w:rsidRPr="000F438C">
        <w:t>предостави</w:t>
      </w:r>
      <w:bookmarkStart w:id="8" w:name="_GoBack"/>
      <w:bookmarkEnd w:id="8"/>
      <w:r w:rsidRPr="000F438C">
        <w:t>ть документы</w:t>
      </w:r>
      <w:proofErr w:type="gramEnd"/>
      <w:r w:rsidRPr="000F438C">
        <w:t>, представленные в рамках межведомственного взаимодействия.</w:t>
      </w:r>
    </w:p>
    <w:p w:rsidR="00B2465F" w:rsidRPr="000F438C" w:rsidRDefault="00B2465F" w:rsidP="00B2465F">
      <w:pPr>
        <w:ind w:firstLine="567"/>
        <w:jc w:val="both"/>
      </w:pPr>
      <w:r w:rsidRPr="000F438C">
        <w:t>2.6.2. При представлении заявления представителем заявителя, действующим на основании доверенности, оформленной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 к заявлению прилагается копия паспорта заявителя.</w:t>
      </w:r>
    </w:p>
    <w:p w:rsidR="00B2465F" w:rsidRPr="000F438C" w:rsidRDefault="00B2465F" w:rsidP="00B2465F">
      <w:pPr>
        <w:ind w:firstLine="567"/>
        <w:jc w:val="both"/>
      </w:pPr>
      <w:r w:rsidRPr="000F438C">
        <w:t>2.6.3. Администрация не вправе требовать от заявителя:</w:t>
      </w:r>
    </w:p>
    <w:p w:rsidR="00B2465F" w:rsidRPr="000F438C" w:rsidRDefault="00B2465F" w:rsidP="00B2465F">
      <w:pPr>
        <w:ind w:firstLine="567"/>
        <w:jc w:val="both"/>
      </w:pPr>
      <w:r w:rsidRPr="000F438C">
        <w:lastRenderedPageBreak/>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2465F" w:rsidRPr="000F438C" w:rsidRDefault="00B2465F" w:rsidP="00B2465F">
      <w:pPr>
        <w:ind w:firstLine="567"/>
        <w:jc w:val="both"/>
      </w:pPr>
      <w:r w:rsidRPr="000F438C">
        <w:t>- представления документов и информации, которые находятся в распоряжении государственных органов, органов местного самоуправления в соответствии с действующим законодательством.</w:t>
      </w:r>
    </w:p>
    <w:p w:rsidR="00B2465F" w:rsidRPr="000F438C" w:rsidRDefault="00B2465F" w:rsidP="00B2465F">
      <w:pPr>
        <w:ind w:firstLine="567"/>
        <w:jc w:val="both"/>
      </w:pPr>
      <w:bookmarkStart w:id="9" w:name="sub_1016"/>
      <w:bookmarkStart w:id="10" w:name="sub_29"/>
      <w:r w:rsidRPr="000F438C">
        <w:t>2.7. Исчерпывающий перечень оснований для отказа в приёме документов, необходимых для предоставления муниципальной услуги:</w:t>
      </w:r>
    </w:p>
    <w:p w:rsidR="00B2465F" w:rsidRPr="000F438C" w:rsidRDefault="00B2465F" w:rsidP="00B2465F">
      <w:pPr>
        <w:ind w:firstLine="567"/>
        <w:jc w:val="both"/>
        <w:outlineLvl w:val="1"/>
      </w:pPr>
      <w:r w:rsidRPr="000F438C">
        <w:t>- обращение заявителя об оказании муниципальной услуги, оказание которой не осуществляется администрацией;</w:t>
      </w:r>
    </w:p>
    <w:p w:rsidR="00B2465F" w:rsidRPr="000F438C" w:rsidRDefault="00B2465F" w:rsidP="00B2465F">
      <w:pPr>
        <w:ind w:firstLine="567"/>
        <w:jc w:val="both"/>
        <w:outlineLvl w:val="1"/>
      </w:pPr>
      <w:r w:rsidRPr="000F438C">
        <w:t>- отсутствие одного или нескольких документов, необходимых для получения муниципальной услуги;</w:t>
      </w:r>
    </w:p>
    <w:p w:rsidR="00B2465F" w:rsidRPr="000F438C" w:rsidRDefault="00B2465F" w:rsidP="00B2465F">
      <w:pPr>
        <w:ind w:firstLine="567"/>
        <w:jc w:val="both"/>
        <w:outlineLvl w:val="1"/>
      </w:pPr>
      <w:r w:rsidRPr="000F438C">
        <w:t>- отсутствие в заявлении обязательной к указанию информации;</w:t>
      </w:r>
    </w:p>
    <w:p w:rsidR="00B2465F" w:rsidRPr="000F438C" w:rsidRDefault="00B2465F" w:rsidP="00B2465F">
      <w:pPr>
        <w:ind w:firstLine="567"/>
        <w:jc w:val="both"/>
        <w:outlineLvl w:val="1"/>
      </w:pPr>
      <w:r w:rsidRPr="000F438C">
        <w:t>- представление заявителем документов, содержащих исправления, серьёзные повреждения, не позволяющие однозначно истолковать их содержание, отсутствие обратного адреса, отсутствие подписи, печати.</w:t>
      </w:r>
    </w:p>
    <w:p w:rsidR="00B2465F" w:rsidRPr="000F438C" w:rsidRDefault="00B2465F" w:rsidP="00B2465F">
      <w:pPr>
        <w:ind w:firstLine="567"/>
        <w:jc w:val="both"/>
      </w:pPr>
      <w:r w:rsidRPr="000F438C">
        <w:t>Не может быть отказано заявителю в приёме дополнительных документов при наличии пожелания их сдачи.</w:t>
      </w:r>
    </w:p>
    <w:p w:rsidR="00B2465F" w:rsidRPr="000F438C" w:rsidRDefault="00B2465F" w:rsidP="00B2465F">
      <w:pPr>
        <w:ind w:firstLine="567"/>
        <w:jc w:val="both"/>
      </w:pPr>
      <w:bookmarkStart w:id="11" w:name="sub_1018"/>
      <w:bookmarkEnd w:id="9"/>
      <w:r w:rsidRPr="000F438C">
        <w:t>2.8. Исчерпывающий перечень оснований для приостановления или отказа в предоставлении муниципальной услуги:</w:t>
      </w:r>
    </w:p>
    <w:p w:rsidR="00B2465F" w:rsidRPr="000F438C" w:rsidRDefault="00B2465F" w:rsidP="00B2465F">
      <w:pPr>
        <w:ind w:firstLine="567"/>
        <w:jc w:val="both"/>
      </w:pPr>
      <w:r w:rsidRPr="000F438C">
        <w:t>Основаниями для отказа в предоставлении муниципальной услуги являются:</w:t>
      </w:r>
    </w:p>
    <w:p w:rsidR="00B2465F" w:rsidRPr="000F438C" w:rsidRDefault="00B2465F" w:rsidP="00B2465F">
      <w:pPr>
        <w:ind w:firstLine="567"/>
        <w:jc w:val="both"/>
      </w:pPr>
      <w:r w:rsidRPr="000F438C">
        <w:t>а) заявление о возврате документов (отказ от получения муниципальной услуги);</w:t>
      </w:r>
    </w:p>
    <w:p w:rsidR="00B2465F" w:rsidRPr="000F438C" w:rsidRDefault="00B2465F" w:rsidP="00B2465F">
      <w:pPr>
        <w:ind w:firstLine="567"/>
        <w:jc w:val="both"/>
      </w:pPr>
      <w:r w:rsidRPr="000F438C">
        <w:t xml:space="preserve">б) отсутствие документов, указанных в </w:t>
      </w:r>
      <w:hyperlink w:anchor="sub_26" w:history="1">
        <w:r w:rsidRPr="000F438C">
          <w:rPr>
            <w:rStyle w:val="af3"/>
            <w:b w:val="0"/>
          </w:rPr>
          <w:t>пункте 2.6 раздела 2</w:t>
        </w:r>
      </w:hyperlink>
      <w:r w:rsidRPr="000F438C">
        <w:t xml:space="preserve"> настоящего административного регламента.</w:t>
      </w:r>
    </w:p>
    <w:bookmarkEnd w:id="11"/>
    <w:p w:rsidR="00B2465F" w:rsidRPr="000F438C" w:rsidRDefault="00B2465F" w:rsidP="00B2465F">
      <w:pPr>
        <w:tabs>
          <w:tab w:val="left" w:pos="567"/>
        </w:tabs>
        <w:ind w:firstLine="567"/>
        <w:jc w:val="both"/>
      </w:pPr>
      <w:r w:rsidRPr="000F438C">
        <w:t xml:space="preserve">Отказ в предоставлении муниципальной услуги готовится за подписью главы </w:t>
      </w:r>
      <w:proofErr w:type="spellStart"/>
      <w:r>
        <w:t>Мезмайского</w:t>
      </w:r>
      <w:proofErr w:type="spellEnd"/>
      <w:r w:rsidRPr="000F438C">
        <w:t xml:space="preserve"> сельского поселения Апшеронского района.</w:t>
      </w:r>
    </w:p>
    <w:p w:rsidR="00B2465F" w:rsidRPr="000F438C" w:rsidRDefault="00B2465F" w:rsidP="00B2465F">
      <w:pPr>
        <w:ind w:firstLine="567"/>
        <w:jc w:val="both"/>
      </w:pPr>
      <w:r w:rsidRPr="000F438C">
        <w:t>2.9. Государственная пошлина за предоставление муниципальной услуги не взимается.</w:t>
      </w:r>
    </w:p>
    <w:p w:rsidR="00B2465F" w:rsidRPr="000F438C" w:rsidRDefault="00B2465F" w:rsidP="00B2465F">
      <w:pPr>
        <w:ind w:firstLine="567"/>
        <w:jc w:val="both"/>
      </w:pPr>
      <w:bookmarkStart w:id="12" w:name="sub_210"/>
      <w:bookmarkEnd w:id="10"/>
      <w:r w:rsidRPr="000F438C">
        <w:t>2.10. Максимальный срок ожидания в очереди при подаче запроса о предоставлении муниципальной услуги и при получении результата предоставления услуги - не более 15 минут.</w:t>
      </w:r>
      <w:bookmarkEnd w:id="12"/>
    </w:p>
    <w:p w:rsidR="00B2465F" w:rsidRPr="000F438C" w:rsidRDefault="00B2465F" w:rsidP="00B2465F">
      <w:pPr>
        <w:ind w:firstLine="567"/>
      </w:pPr>
      <w:r w:rsidRPr="000F438C">
        <w:t>2.11. Срок регистрации заявления.</w:t>
      </w:r>
    </w:p>
    <w:p w:rsidR="00B2465F" w:rsidRDefault="00B2465F" w:rsidP="00B2465F">
      <w:pPr>
        <w:ind w:firstLine="567"/>
        <w:jc w:val="both"/>
      </w:pPr>
      <w:r w:rsidRPr="000F438C">
        <w:t>2.11.1. Регистрация заявления осуществляется в течение пятнадцати минут.</w:t>
      </w:r>
    </w:p>
    <w:p w:rsidR="00AB2876" w:rsidRPr="0093709B" w:rsidRDefault="00AB2876" w:rsidP="00AB2876">
      <w:pPr>
        <w:autoSpaceDE w:val="0"/>
        <w:autoSpaceDN w:val="0"/>
        <w:adjustRightInd w:val="0"/>
        <w:ind w:firstLine="540"/>
        <w:jc w:val="center"/>
      </w:pPr>
      <w:r w:rsidRPr="0093709B">
        <w:t>2.1</w:t>
      </w:r>
      <w:r>
        <w:t>2</w:t>
      </w:r>
      <w:r w:rsidRPr="0093709B">
        <w:t>. Требования к помещениям, в которых предоставляются</w:t>
      </w:r>
    </w:p>
    <w:p w:rsidR="00AB2876" w:rsidRPr="0093709B" w:rsidRDefault="00AB2876" w:rsidP="00AB2876">
      <w:pPr>
        <w:autoSpaceDE w:val="0"/>
        <w:autoSpaceDN w:val="0"/>
        <w:adjustRightInd w:val="0"/>
        <w:ind w:firstLine="540"/>
        <w:jc w:val="center"/>
      </w:pPr>
      <w:r w:rsidRPr="0093709B">
        <w:t xml:space="preserve"> муниципальные услуги, к залу ожидания, местам для заполнения </w:t>
      </w:r>
    </w:p>
    <w:p w:rsidR="00AB2876" w:rsidRPr="0093709B" w:rsidRDefault="00AB2876" w:rsidP="00AB2876">
      <w:pPr>
        <w:autoSpaceDE w:val="0"/>
        <w:autoSpaceDN w:val="0"/>
        <w:adjustRightInd w:val="0"/>
        <w:ind w:firstLine="540"/>
        <w:jc w:val="center"/>
      </w:pPr>
      <w:r w:rsidRPr="0093709B">
        <w:t xml:space="preserve">запросов о предоставлении муниципальной услуги, </w:t>
      </w:r>
      <w:proofErr w:type="gramStart"/>
      <w:r w:rsidRPr="0093709B">
        <w:t>информационным</w:t>
      </w:r>
      <w:proofErr w:type="gramEnd"/>
      <w:r w:rsidRPr="0093709B">
        <w:t xml:space="preserve"> </w:t>
      </w:r>
    </w:p>
    <w:p w:rsidR="00AB2876" w:rsidRPr="0093709B" w:rsidRDefault="00AB2876" w:rsidP="00AB2876">
      <w:pPr>
        <w:autoSpaceDE w:val="0"/>
        <w:autoSpaceDN w:val="0"/>
        <w:adjustRightInd w:val="0"/>
        <w:ind w:firstLine="540"/>
        <w:jc w:val="center"/>
      </w:pPr>
      <w:r w:rsidRPr="0093709B">
        <w:t xml:space="preserve">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roofErr w:type="gramStart"/>
      <w:r w:rsidRPr="0093709B">
        <w:t>о</w:t>
      </w:r>
      <w:proofErr w:type="gramEnd"/>
      <w:r w:rsidRPr="0093709B">
        <w:t xml:space="preserve"> социальной </w:t>
      </w:r>
    </w:p>
    <w:p w:rsidR="00AB2876" w:rsidRPr="0093709B" w:rsidRDefault="00AB2876" w:rsidP="00AB2876">
      <w:pPr>
        <w:autoSpaceDE w:val="0"/>
        <w:autoSpaceDN w:val="0"/>
        <w:adjustRightInd w:val="0"/>
        <w:ind w:firstLine="540"/>
        <w:jc w:val="center"/>
      </w:pPr>
      <w:r w:rsidRPr="0093709B">
        <w:t>защите инвалидов</w:t>
      </w:r>
    </w:p>
    <w:p w:rsidR="00AB2876" w:rsidRPr="0093709B" w:rsidRDefault="00AB2876" w:rsidP="00AB2876">
      <w:pPr>
        <w:autoSpaceDE w:val="0"/>
        <w:autoSpaceDN w:val="0"/>
        <w:adjustRightInd w:val="0"/>
        <w:ind w:firstLine="540"/>
        <w:jc w:val="center"/>
      </w:pPr>
    </w:p>
    <w:p w:rsidR="00AB2876" w:rsidRPr="0093709B" w:rsidRDefault="00AB2876" w:rsidP="00AB2876">
      <w:pPr>
        <w:widowControl w:val="0"/>
        <w:autoSpaceDE w:val="0"/>
        <w:autoSpaceDN w:val="0"/>
        <w:adjustRightInd w:val="0"/>
        <w:ind w:firstLine="851"/>
        <w:jc w:val="both"/>
      </w:pPr>
      <w:r w:rsidRPr="0093709B">
        <w:t>2.1</w:t>
      </w:r>
      <w:r>
        <w:t>2</w:t>
      </w:r>
      <w:r w:rsidRPr="0093709B">
        <w:t xml:space="preserve">.1. </w:t>
      </w:r>
      <w:proofErr w:type="gramStart"/>
      <w:r w:rsidRPr="0093709B">
        <w:t>Вход</w:t>
      </w:r>
      <w:r>
        <w:t xml:space="preserve"> </w:t>
      </w:r>
      <w:r w:rsidRPr="0093709B">
        <w:t>в помещение, в котором предоставляется муниципальная услуга, и выход из него оборудуются соответствующими указателями с автономными</w:t>
      </w:r>
      <w:r>
        <w:t xml:space="preserve"> </w:t>
      </w:r>
      <w:r w:rsidRPr="0093709B">
        <w:t>источниками</w:t>
      </w:r>
      <w:r>
        <w:t xml:space="preserve"> </w:t>
      </w:r>
      <w:r w:rsidRPr="0093709B">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AB2876" w:rsidRDefault="00AB2876" w:rsidP="00AB2876">
      <w:pPr>
        <w:widowControl w:val="0"/>
        <w:autoSpaceDE w:val="0"/>
        <w:autoSpaceDN w:val="0"/>
        <w:adjustRightInd w:val="0"/>
        <w:ind w:firstLine="851"/>
        <w:jc w:val="both"/>
      </w:pPr>
      <w:r w:rsidRPr="0093709B">
        <w:t>2.1</w:t>
      </w:r>
      <w:r>
        <w:t>2</w:t>
      </w:r>
      <w:r w:rsidRPr="0093709B">
        <w:t>.</w:t>
      </w:r>
      <w:r>
        <w:t>2</w:t>
      </w:r>
      <w:r w:rsidRPr="0093709B">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t>.</w:t>
      </w:r>
    </w:p>
    <w:p w:rsidR="00AB2876" w:rsidRDefault="00AB2876" w:rsidP="00AB2876">
      <w:pPr>
        <w:widowControl w:val="0"/>
        <w:tabs>
          <w:tab w:val="left" w:pos="142"/>
          <w:tab w:val="left" w:pos="284"/>
        </w:tabs>
        <w:autoSpaceDE w:val="0"/>
        <w:autoSpaceDN w:val="0"/>
        <w:adjustRightInd w:val="0"/>
        <w:ind w:firstLine="851"/>
        <w:contextualSpacing/>
        <w:jc w:val="both"/>
      </w:pPr>
      <w:r w:rsidRPr="0093709B">
        <w:t>2.1</w:t>
      </w:r>
      <w:r>
        <w:t>2</w:t>
      </w:r>
      <w:r w:rsidRPr="0093709B">
        <w:t>.</w:t>
      </w:r>
      <w:r>
        <w:t>3</w:t>
      </w:r>
      <w:r w:rsidRPr="0093709B">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2876" w:rsidRDefault="00AB2876" w:rsidP="00AB2876">
      <w:pPr>
        <w:widowControl w:val="0"/>
        <w:tabs>
          <w:tab w:val="left" w:pos="142"/>
          <w:tab w:val="left" w:pos="284"/>
        </w:tabs>
        <w:autoSpaceDE w:val="0"/>
        <w:autoSpaceDN w:val="0"/>
        <w:adjustRightInd w:val="0"/>
        <w:ind w:firstLine="851"/>
        <w:contextualSpacing/>
        <w:jc w:val="both"/>
      </w:pPr>
      <w:r>
        <w:t xml:space="preserve">2.12.4. </w:t>
      </w:r>
      <w:r w:rsidRPr="0093709B">
        <w:t xml:space="preserve">Наличие на территории, прилегающей к зданиям, в которых предоставляется </w:t>
      </w:r>
      <w:r w:rsidRPr="0093709B">
        <w:rPr>
          <w:bCs/>
        </w:rPr>
        <w:t xml:space="preserve">муниципальная </w:t>
      </w:r>
      <w:r w:rsidRPr="0093709B">
        <w:t>услуга не менее 10 процентов мест (но не менее одного места) для парковки специальных авто</w:t>
      </w:r>
      <w:r>
        <w:t>транспортных средств инвалидов.</w:t>
      </w:r>
    </w:p>
    <w:p w:rsidR="00AB2876" w:rsidRPr="0093709B" w:rsidRDefault="00AB2876" w:rsidP="00AB2876">
      <w:pPr>
        <w:ind w:firstLine="851"/>
        <w:contextualSpacing/>
        <w:jc w:val="both"/>
      </w:pPr>
      <w:r w:rsidRPr="0093709B">
        <w:t>2.1</w:t>
      </w:r>
      <w:r>
        <w:t>2</w:t>
      </w:r>
      <w:r w:rsidRPr="0093709B">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2876" w:rsidRDefault="00AB2876" w:rsidP="00AB2876">
      <w:pPr>
        <w:ind w:firstLine="851"/>
        <w:contextualSpacing/>
        <w:jc w:val="both"/>
      </w:pPr>
      <w:r w:rsidRPr="0093709B">
        <w:t>2.1</w:t>
      </w:r>
      <w:r>
        <w:t>2</w:t>
      </w:r>
      <w:r w:rsidRPr="0093709B">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t>ставляется муниципальная услуга.</w:t>
      </w:r>
    </w:p>
    <w:p w:rsidR="00AB2876" w:rsidRPr="0093709B" w:rsidRDefault="00AB2876" w:rsidP="00AB2876">
      <w:pPr>
        <w:ind w:firstLine="851"/>
        <w:contextualSpacing/>
        <w:jc w:val="both"/>
      </w:pPr>
      <w:r w:rsidRPr="0093709B">
        <w:t>2.1</w:t>
      </w:r>
      <w:r>
        <w:t>2</w:t>
      </w:r>
      <w:r w:rsidRPr="0093709B">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t>ная услуга.</w:t>
      </w:r>
    </w:p>
    <w:p w:rsidR="00AB2876" w:rsidRPr="0093709B" w:rsidRDefault="00AB2876" w:rsidP="00AB2876">
      <w:pPr>
        <w:widowControl w:val="0"/>
        <w:tabs>
          <w:tab w:val="left" w:pos="142"/>
          <w:tab w:val="left" w:pos="284"/>
        </w:tabs>
        <w:autoSpaceDE w:val="0"/>
        <w:autoSpaceDN w:val="0"/>
        <w:adjustRightInd w:val="0"/>
        <w:ind w:firstLine="851"/>
        <w:contextualSpacing/>
        <w:jc w:val="both"/>
      </w:pPr>
      <w:r w:rsidRPr="0093709B">
        <w:t>2.1</w:t>
      </w:r>
      <w:r>
        <w:t>2</w:t>
      </w:r>
      <w:r w:rsidRPr="0093709B">
        <w:t xml:space="preserve">.8. Помещения, в которых предоставляется </w:t>
      </w:r>
      <w:r w:rsidRPr="0093709B">
        <w:rPr>
          <w:bCs/>
        </w:rPr>
        <w:t xml:space="preserve">муниципальная </w:t>
      </w:r>
      <w:r w:rsidRPr="0093709B">
        <w:t>услуга, размещаются преимущественно на нижних, предпочтительнее на первых этажах здания, с предоставлением доступа в помещение инвалидам.</w:t>
      </w:r>
    </w:p>
    <w:p w:rsidR="00AB2876" w:rsidRPr="0093709B" w:rsidRDefault="00AB2876" w:rsidP="00AB2876">
      <w:pPr>
        <w:widowControl w:val="0"/>
        <w:tabs>
          <w:tab w:val="left" w:pos="142"/>
          <w:tab w:val="left" w:pos="284"/>
        </w:tabs>
        <w:autoSpaceDE w:val="0"/>
        <w:autoSpaceDN w:val="0"/>
        <w:adjustRightInd w:val="0"/>
        <w:ind w:firstLine="851"/>
        <w:contextualSpacing/>
        <w:jc w:val="both"/>
      </w:pPr>
      <w:r w:rsidRPr="0093709B">
        <w:t>2.1</w:t>
      </w:r>
      <w:r>
        <w:t>2</w:t>
      </w:r>
      <w:r w:rsidRPr="0093709B">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B2876" w:rsidRPr="0093709B" w:rsidRDefault="00AB2876" w:rsidP="00AB2876">
      <w:pPr>
        <w:widowControl w:val="0"/>
        <w:tabs>
          <w:tab w:val="left" w:pos="142"/>
          <w:tab w:val="left" w:pos="284"/>
        </w:tabs>
        <w:autoSpaceDE w:val="0"/>
        <w:autoSpaceDN w:val="0"/>
        <w:adjustRightInd w:val="0"/>
        <w:ind w:firstLine="851"/>
        <w:contextualSpacing/>
        <w:jc w:val="both"/>
      </w:pPr>
      <w:r w:rsidRPr="0093709B">
        <w:t>2.1</w:t>
      </w:r>
      <w:r>
        <w:t>2</w:t>
      </w:r>
      <w:r w:rsidRPr="0093709B">
        <w:t xml:space="preserve">.10. При необходимости инвалиду предоставляется помощник из числа </w:t>
      </w:r>
      <w:r>
        <w:t>специалистов учреждения</w:t>
      </w:r>
      <w:r w:rsidRPr="0093709B">
        <w:t xml:space="preserve"> для преодоления барьеров, возникающих при предоставлении муниципальной услуги</w:t>
      </w:r>
      <w:r>
        <w:t>,</w:t>
      </w:r>
      <w:r w:rsidRPr="0093709B">
        <w:t xml:space="preserve"> наравне с другими гражданами.</w:t>
      </w:r>
    </w:p>
    <w:p w:rsidR="00AB2876" w:rsidRPr="0093709B" w:rsidRDefault="00AB2876" w:rsidP="00AB2876">
      <w:pPr>
        <w:widowControl w:val="0"/>
        <w:tabs>
          <w:tab w:val="left" w:pos="142"/>
          <w:tab w:val="left" w:pos="284"/>
        </w:tabs>
        <w:autoSpaceDE w:val="0"/>
        <w:autoSpaceDN w:val="0"/>
        <w:adjustRightInd w:val="0"/>
        <w:ind w:firstLine="851"/>
        <w:contextualSpacing/>
        <w:jc w:val="both"/>
      </w:pPr>
      <w:r w:rsidRPr="0093709B">
        <w:t>2.1</w:t>
      </w:r>
      <w:r>
        <w:t>2</w:t>
      </w:r>
      <w:r w:rsidRPr="0093709B">
        <w:t>.11. Оборудование мест повышенного удобства с дополнительным местом для собаки – поводыря и устрой</w:t>
      </w:r>
      <w:proofErr w:type="gramStart"/>
      <w:r w:rsidRPr="0093709B">
        <w:t>ств дл</w:t>
      </w:r>
      <w:proofErr w:type="gramEnd"/>
      <w:r w:rsidRPr="0093709B">
        <w:t>я передвижения инвалида (костылей, ходунков).</w:t>
      </w:r>
    </w:p>
    <w:p w:rsidR="00AB2876" w:rsidRPr="0093709B" w:rsidRDefault="00AB2876" w:rsidP="00AB2876">
      <w:pPr>
        <w:ind w:firstLine="851"/>
        <w:jc w:val="both"/>
      </w:pPr>
      <w:r w:rsidRPr="0093709B">
        <w:t>2.1</w:t>
      </w:r>
      <w:r>
        <w:t>2</w:t>
      </w:r>
      <w:r w:rsidRPr="0093709B">
        <w:t>.12. Помещение, в котором предоставляется муниципальная услуга, должно иметь бесплатный туалет со свободным доступом к нему в рабочее время.</w:t>
      </w:r>
    </w:p>
    <w:p w:rsidR="00AB2876" w:rsidRDefault="00AB2876" w:rsidP="00AB2876">
      <w:pPr>
        <w:ind w:firstLine="851"/>
        <w:jc w:val="both"/>
      </w:pPr>
      <w:r w:rsidRPr="0093709B">
        <w:lastRenderedPageBreak/>
        <w:t>2.1</w:t>
      </w:r>
      <w:r>
        <w:t>2</w:t>
      </w:r>
      <w:r w:rsidRPr="0093709B">
        <w:t xml:space="preserve">.13. </w:t>
      </w:r>
      <w: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AB2876" w:rsidRDefault="00AB2876" w:rsidP="00AB2876">
      <w:pPr>
        <w:ind w:firstLine="851"/>
        <w:jc w:val="both"/>
      </w:pPr>
      <w:r>
        <w:t>2.12.14. Места ожидания оборудуются системами вентиляции, кондиционирования воздуха, противопожарной системой и средствами пожаротушения,</w:t>
      </w:r>
    </w:p>
    <w:p w:rsidR="00AB2876" w:rsidRDefault="00AB2876" w:rsidP="00AB2876">
      <w:pPr>
        <w:jc w:val="both"/>
      </w:pPr>
      <w:r>
        <w:t>системой оповещения о возникновении чрезвычайной ситуации, системой охраны, средствами оказания первой помощи.</w:t>
      </w:r>
    </w:p>
    <w:p w:rsidR="00AB2876" w:rsidRDefault="00AB2876" w:rsidP="00AB2876">
      <w:pPr>
        <w:ind w:firstLine="851"/>
        <w:jc w:val="both"/>
      </w:pPr>
      <w:r>
        <w:t xml:space="preserve">2.12.15. </w:t>
      </w:r>
      <w:r w:rsidRPr="0093709B">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AB2876" w:rsidRDefault="00AB2876" w:rsidP="00AB2876">
      <w:pPr>
        <w:ind w:firstLine="851"/>
        <w:jc w:val="both"/>
      </w:pPr>
      <w:r w:rsidRPr="0093709B">
        <w:t>2.1</w:t>
      </w:r>
      <w:r>
        <w:t>2</w:t>
      </w:r>
      <w:r w:rsidRPr="0093709B">
        <w:t>.1</w:t>
      </w:r>
      <w:r>
        <w:t>6</w:t>
      </w:r>
      <w:r w:rsidRPr="0093709B">
        <w:t>. Места для ожидания должны соответствовать комфортным условиям</w:t>
      </w:r>
      <w:r>
        <w:t xml:space="preserve"> </w:t>
      </w:r>
      <w:r w:rsidRPr="0093709B">
        <w:t>для заявителя</w:t>
      </w:r>
      <w:r>
        <w:t xml:space="preserve"> </w:t>
      </w:r>
      <w:r w:rsidRPr="0093709B">
        <w:t>и оптимальным</w:t>
      </w:r>
      <w:r>
        <w:t xml:space="preserve"> </w:t>
      </w:r>
      <w:r w:rsidRPr="0093709B">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AB2876" w:rsidRPr="0093709B" w:rsidRDefault="00AB2876" w:rsidP="00AB2876">
      <w:pPr>
        <w:suppressAutoHyphens/>
        <w:ind w:firstLine="851"/>
        <w:jc w:val="both"/>
        <w:rPr>
          <w:lang w:eastAsia="ar-SA"/>
        </w:rPr>
      </w:pPr>
      <w:r w:rsidRPr="0093709B">
        <w:rPr>
          <w:lang w:eastAsia="ar-SA"/>
        </w:rPr>
        <w:t>2.1</w:t>
      </w:r>
      <w:r>
        <w:rPr>
          <w:lang w:eastAsia="ar-SA"/>
        </w:rPr>
        <w:t>2</w:t>
      </w:r>
      <w:r w:rsidRPr="0093709B">
        <w:rPr>
          <w:lang w:eastAsia="ar-SA"/>
        </w:rPr>
        <w:t>.1</w:t>
      </w:r>
      <w:r>
        <w:rPr>
          <w:lang w:eastAsia="ar-SA"/>
        </w:rPr>
        <w:t>7</w:t>
      </w:r>
      <w:r w:rsidRPr="0093709B">
        <w:rPr>
          <w:lang w:eastAsia="ar-SA"/>
        </w:rPr>
        <w:t xml:space="preserve">.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w:t>
      </w:r>
      <w:r>
        <w:rPr>
          <w:lang w:eastAsia="ar-SA"/>
        </w:rPr>
        <w:t xml:space="preserve"> за</w:t>
      </w:r>
      <w:r w:rsidRPr="0093709B">
        <w:rPr>
          <w:lang w:eastAsia="ar-SA"/>
        </w:rPr>
        <w:t>полнения документов, бланками запросов и необходимыми канцелярскими принадлежностями.</w:t>
      </w:r>
    </w:p>
    <w:p w:rsidR="00AB2876" w:rsidRPr="0093709B" w:rsidRDefault="00AB2876" w:rsidP="00AB2876">
      <w:pPr>
        <w:ind w:firstLine="851"/>
        <w:jc w:val="both"/>
      </w:pPr>
      <w:r w:rsidRPr="0093709B">
        <w:t>2.1</w:t>
      </w:r>
      <w:r>
        <w:t>2</w:t>
      </w:r>
      <w:r w:rsidRPr="0093709B">
        <w:t>.1</w:t>
      </w:r>
      <w:r>
        <w:t>8</w:t>
      </w:r>
      <w:r w:rsidRPr="0093709B">
        <w:t>. Прием заявителей осуществляется в служебных кабинетах должностных лиц, ведущих прием.</w:t>
      </w:r>
    </w:p>
    <w:p w:rsidR="00AB2876" w:rsidRPr="0093709B" w:rsidRDefault="00AB2876" w:rsidP="00AB2876">
      <w:pPr>
        <w:ind w:firstLine="851"/>
        <w:jc w:val="both"/>
      </w:pPr>
      <w:r w:rsidRPr="0093709B">
        <w:t>2.1</w:t>
      </w:r>
      <w:r>
        <w:t>2</w:t>
      </w:r>
      <w:r w:rsidRPr="0093709B">
        <w:t>.1</w:t>
      </w:r>
      <w:r>
        <w:t>9</w:t>
      </w:r>
      <w:r w:rsidRPr="0093709B">
        <w:t>. Кабинеты приема заявителей должны быть оборудованы информационными табличками с указанием:</w:t>
      </w:r>
    </w:p>
    <w:p w:rsidR="00AB2876" w:rsidRPr="0093709B" w:rsidRDefault="00AB2876" w:rsidP="00AB2876">
      <w:pPr>
        <w:ind w:firstLine="851"/>
        <w:jc w:val="both"/>
      </w:pPr>
      <w:r w:rsidRPr="0093709B">
        <w:t>1) номера кабинета;</w:t>
      </w:r>
    </w:p>
    <w:p w:rsidR="00AB2876" w:rsidRPr="0093709B" w:rsidRDefault="00AB2876" w:rsidP="00AB2876">
      <w:pPr>
        <w:ind w:firstLine="851"/>
        <w:jc w:val="both"/>
      </w:pPr>
      <w:r w:rsidRPr="0093709B">
        <w:t>2) фамили</w:t>
      </w:r>
      <w:r>
        <w:t>и</w:t>
      </w:r>
      <w:r w:rsidRPr="0093709B">
        <w:t>, имен</w:t>
      </w:r>
      <w:r>
        <w:t>и</w:t>
      </w:r>
      <w:r w:rsidRPr="0093709B">
        <w:t>, отчества и должности лица, ведущего прием.</w:t>
      </w:r>
    </w:p>
    <w:p w:rsidR="00AB2876" w:rsidRPr="0093709B" w:rsidRDefault="00AB2876" w:rsidP="00AB2876">
      <w:pPr>
        <w:widowControl w:val="0"/>
        <w:autoSpaceDE w:val="0"/>
        <w:autoSpaceDN w:val="0"/>
        <w:adjustRightInd w:val="0"/>
        <w:ind w:firstLine="851"/>
        <w:jc w:val="both"/>
      </w:pPr>
      <w:r w:rsidRPr="0093709B">
        <w:t>2.1</w:t>
      </w:r>
      <w:r>
        <w:t>2</w:t>
      </w:r>
      <w:r w:rsidRPr="0093709B">
        <w:t>.</w:t>
      </w:r>
      <w:r>
        <w:t>20</w:t>
      </w:r>
      <w:r w:rsidRPr="0093709B">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bCs/>
        </w:rPr>
        <w:t>МФЦ</w:t>
      </w:r>
      <w:r w:rsidRPr="0093709B">
        <w:t>, осуществляющего прием и выдачу документов.</w:t>
      </w:r>
    </w:p>
    <w:p w:rsidR="00AB2876" w:rsidRPr="0093709B" w:rsidRDefault="00AB2876" w:rsidP="00AB2876">
      <w:pPr>
        <w:ind w:firstLine="851"/>
        <w:jc w:val="both"/>
      </w:pPr>
      <w:r w:rsidRPr="0093709B">
        <w:t>2.1</w:t>
      </w:r>
      <w:r>
        <w:t>2</w:t>
      </w:r>
      <w:r w:rsidRPr="0093709B">
        <w:t>.</w:t>
      </w:r>
      <w:r>
        <w:t>21</w:t>
      </w:r>
      <w:r w:rsidRPr="0093709B">
        <w:t>. Места для приема заявителей должны быть снабжены стульями, иметь место для письма и раскладки документов.</w:t>
      </w:r>
    </w:p>
    <w:p w:rsidR="00AB2876" w:rsidRPr="0093709B" w:rsidRDefault="00AB2876" w:rsidP="00AB2876">
      <w:pPr>
        <w:ind w:firstLine="851"/>
        <w:jc w:val="both"/>
      </w:pPr>
      <w:r w:rsidRPr="0093709B">
        <w:t>2.1</w:t>
      </w:r>
      <w:r>
        <w:t>2</w:t>
      </w:r>
      <w:r w:rsidRPr="0093709B">
        <w:t>.2</w:t>
      </w:r>
      <w:r>
        <w:t>2</w:t>
      </w:r>
      <w:r w:rsidRPr="0093709B">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B2876" w:rsidRPr="0093709B" w:rsidRDefault="00AB2876" w:rsidP="00AB2876">
      <w:pPr>
        <w:ind w:firstLine="851"/>
        <w:jc w:val="both"/>
      </w:pPr>
      <w:r w:rsidRPr="0093709B">
        <w:t>2.1</w:t>
      </w:r>
      <w:r>
        <w:t>2</w:t>
      </w:r>
      <w:r w:rsidRPr="0093709B">
        <w:t>.2</w:t>
      </w:r>
      <w:r>
        <w:t>3</w:t>
      </w:r>
      <w:r w:rsidRPr="0093709B">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B2876" w:rsidRPr="0093709B" w:rsidRDefault="00AB2876" w:rsidP="00AB2876">
      <w:pPr>
        <w:ind w:firstLine="851"/>
        <w:jc w:val="both"/>
      </w:pPr>
      <w:r w:rsidRPr="0093709B">
        <w:t>2.1</w:t>
      </w:r>
      <w:r>
        <w:t>2</w:t>
      </w:r>
      <w:r w:rsidRPr="0093709B">
        <w:t>.2</w:t>
      </w:r>
      <w:r>
        <w:t>4</w:t>
      </w:r>
      <w:r w:rsidRPr="0093709B">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r>
        <w:t>».</w:t>
      </w:r>
    </w:p>
    <w:p w:rsidR="00AB2876" w:rsidRPr="000F438C" w:rsidRDefault="00AB2876" w:rsidP="00B2465F">
      <w:pPr>
        <w:ind w:firstLine="567"/>
        <w:jc w:val="both"/>
      </w:pPr>
    </w:p>
    <w:p w:rsidR="00B2465F" w:rsidRPr="00B2465F" w:rsidRDefault="00B2465F" w:rsidP="00B2465F">
      <w:pPr>
        <w:autoSpaceDE w:val="0"/>
        <w:autoSpaceDN w:val="0"/>
        <w:adjustRightInd w:val="0"/>
        <w:jc w:val="center"/>
        <w:rPr>
          <w:b/>
          <w:bCs/>
          <w:color w:val="000000"/>
        </w:rPr>
      </w:pPr>
    </w:p>
    <w:p w:rsidR="00A71196" w:rsidRPr="00B2465F" w:rsidRDefault="00A71196" w:rsidP="00A71196">
      <w:pPr>
        <w:shd w:val="clear" w:color="auto" w:fill="FFFFFF"/>
        <w:jc w:val="both"/>
        <w:rPr>
          <w:color w:val="FF0000"/>
        </w:rPr>
      </w:pPr>
      <w:r w:rsidRPr="00B2465F">
        <w:rPr>
          <w:color w:val="FF0000"/>
        </w:rPr>
        <w:lastRenderedPageBreak/>
        <w:t>2. Полное наименование муниципальной услуги: «</w:t>
      </w:r>
      <w:r w:rsidR="00B874B7" w:rsidRPr="00B2465F">
        <w:rPr>
          <w:color w:val="FF0000"/>
        </w:rPr>
        <w:t>Признание многоквартирного дома аварийным и подлежащим сносу или реконструкции</w:t>
      </w:r>
      <w:r w:rsidRPr="00B2465F">
        <w:rPr>
          <w:color w:val="FF0000"/>
        </w:rPr>
        <w:t>».</w:t>
      </w:r>
    </w:p>
    <w:p w:rsidR="00A71196" w:rsidRPr="00B2465F" w:rsidRDefault="00A71196" w:rsidP="00A71196">
      <w:pPr>
        <w:shd w:val="clear" w:color="auto" w:fill="FFFFFF"/>
        <w:jc w:val="both"/>
        <w:rPr>
          <w:color w:val="FF0000"/>
        </w:rPr>
      </w:pPr>
      <w:r w:rsidRPr="00B2465F">
        <w:rPr>
          <w:color w:val="FF0000"/>
        </w:rPr>
        <w:t xml:space="preserve">2.1. Муниципальная услуга предоставляется администрацией </w:t>
      </w:r>
      <w:proofErr w:type="spellStart"/>
      <w:r w:rsidR="00E3304F" w:rsidRPr="00B2465F">
        <w:rPr>
          <w:color w:val="FF0000"/>
        </w:rPr>
        <w:t>Мезмайского</w:t>
      </w:r>
      <w:proofErr w:type="spellEnd"/>
      <w:r w:rsidR="00E3304F" w:rsidRPr="00B2465F">
        <w:rPr>
          <w:color w:val="FF0000"/>
        </w:rPr>
        <w:t xml:space="preserve"> сельского</w:t>
      </w:r>
      <w:r w:rsidRPr="00B2465F">
        <w:rPr>
          <w:color w:val="FF0000"/>
        </w:rPr>
        <w:t xml:space="preserve"> поселения Апшеронского района</w:t>
      </w:r>
    </w:p>
    <w:p w:rsidR="00A71196" w:rsidRPr="00B2465F" w:rsidRDefault="00A71196" w:rsidP="00A71196">
      <w:pPr>
        <w:shd w:val="clear" w:color="auto" w:fill="FFFFFF"/>
        <w:jc w:val="both"/>
        <w:rPr>
          <w:color w:val="FF0000"/>
        </w:rPr>
      </w:pPr>
      <w:r w:rsidRPr="00B2465F">
        <w:rPr>
          <w:color w:val="FF0000"/>
        </w:rPr>
        <w:t>2.2. Предоставление муниципальной услуги осуществляется в соответствии со следующими нормативными правовыми актами:</w:t>
      </w:r>
    </w:p>
    <w:p w:rsidR="00316FAB" w:rsidRPr="00B2465F" w:rsidRDefault="00316FAB" w:rsidP="00316FAB">
      <w:pPr>
        <w:autoSpaceDE w:val="0"/>
        <w:autoSpaceDN w:val="0"/>
        <w:adjustRightInd w:val="0"/>
        <w:jc w:val="both"/>
        <w:rPr>
          <w:color w:val="FF0000"/>
        </w:rPr>
      </w:pPr>
      <w:proofErr w:type="gramStart"/>
      <w:r w:rsidRPr="00B2465F">
        <w:rPr>
          <w:color w:val="FF0000"/>
        </w:rPr>
        <w:t>- Жилищного кодекса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sidRPr="00B2465F">
        <w:rPr>
          <w:color w:val="FF0000"/>
        </w:rPr>
        <w:t xml:space="preserve">, от 07.06.2011      № 121, от 25.07.2011 № 160, от 07.12.2011 № 275, от 09.12.2011 № 278,              от 14.12.2011 № 281, Собрании законодательства Российской Федерации          </w:t>
      </w:r>
      <w:proofErr w:type="gramStart"/>
      <w:r w:rsidRPr="00B2465F">
        <w:rPr>
          <w:color w:val="FF0000"/>
        </w:rPr>
        <w:t>от</w:t>
      </w:r>
      <w:proofErr w:type="gramEnd"/>
      <w:r w:rsidRPr="00B2465F">
        <w:rPr>
          <w:color w:val="FF0000"/>
        </w:rPr>
        <w:t xml:space="preserve"> 02.04.2012, № 14, ст. 1552); </w:t>
      </w:r>
    </w:p>
    <w:p w:rsidR="00316FAB" w:rsidRPr="00B2465F" w:rsidRDefault="00316FAB" w:rsidP="00316FAB">
      <w:pPr>
        <w:pStyle w:val="af2"/>
        <w:jc w:val="both"/>
        <w:rPr>
          <w:rFonts w:ascii="Times New Roman" w:hAnsi="Times New Roman"/>
          <w:color w:val="FF0000"/>
          <w:sz w:val="28"/>
          <w:szCs w:val="28"/>
        </w:rPr>
      </w:pPr>
      <w:r w:rsidRPr="00B2465F">
        <w:rPr>
          <w:rFonts w:ascii="Times New Roman" w:hAnsi="Times New Roman"/>
          <w:color w:val="FF0000"/>
          <w:sz w:val="28"/>
          <w:szCs w:val="28"/>
        </w:rPr>
        <w:t xml:space="preserve">- Федерального закона от 27.07.2010 № 210-ФЗ «Об организации предоставления государственных и муниципальных услуг» </w:t>
      </w:r>
    </w:p>
    <w:p w:rsidR="00316FAB" w:rsidRPr="00B2465F" w:rsidRDefault="00316FAB" w:rsidP="00316FAB">
      <w:pPr>
        <w:autoSpaceDE w:val="0"/>
        <w:autoSpaceDN w:val="0"/>
        <w:adjustRightInd w:val="0"/>
        <w:jc w:val="both"/>
        <w:rPr>
          <w:color w:val="FF0000"/>
        </w:rPr>
      </w:pPr>
      <w:r w:rsidRPr="00B2465F">
        <w:rPr>
          <w:color w:val="FF0000"/>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4416F" w:rsidRPr="00B2465F" w:rsidRDefault="00A71196" w:rsidP="009319FE">
      <w:pPr>
        <w:shd w:val="clear" w:color="auto" w:fill="FFFFFF"/>
        <w:jc w:val="both"/>
        <w:rPr>
          <w:color w:val="FF0000"/>
        </w:rPr>
      </w:pPr>
      <w:r w:rsidRPr="00B2465F">
        <w:rPr>
          <w:color w:val="FF0000"/>
        </w:rPr>
        <w:t xml:space="preserve">- </w:t>
      </w:r>
      <w:r w:rsidR="009319FE" w:rsidRPr="00B2465F">
        <w:rPr>
          <w:color w:val="FF0000"/>
        </w:rPr>
        <w:t>Устав</w:t>
      </w:r>
      <w:r w:rsidRPr="00B2465F">
        <w:rPr>
          <w:color w:val="FF0000"/>
        </w:rPr>
        <w:t xml:space="preserve"> </w:t>
      </w:r>
      <w:proofErr w:type="spellStart"/>
      <w:r w:rsidR="00E3304F" w:rsidRPr="00B2465F">
        <w:rPr>
          <w:color w:val="FF0000"/>
        </w:rPr>
        <w:t>Мезмайского</w:t>
      </w:r>
      <w:proofErr w:type="spellEnd"/>
      <w:r w:rsidR="00E3304F" w:rsidRPr="00B2465F">
        <w:rPr>
          <w:color w:val="FF0000"/>
        </w:rPr>
        <w:t xml:space="preserve"> сельского</w:t>
      </w:r>
      <w:r w:rsidRPr="00B2465F">
        <w:rPr>
          <w:color w:val="FF0000"/>
        </w:rPr>
        <w:t xml:space="preserve"> поселения Апшеронского района.</w:t>
      </w:r>
    </w:p>
    <w:p w:rsidR="00986C6C" w:rsidRPr="00B2465F" w:rsidRDefault="00986C6C" w:rsidP="00986C6C">
      <w:pPr>
        <w:jc w:val="both"/>
        <w:rPr>
          <w:color w:val="FF0000"/>
        </w:rPr>
      </w:pPr>
      <w:bookmarkStart w:id="13" w:name="sub_13"/>
      <w:r w:rsidRPr="00B2465F">
        <w:rPr>
          <w:color w:val="FF0000"/>
        </w:rPr>
        <w:t>2.3. В предоставлении муниципальной услуги также участвует муниципальное казенное учреждение "Многофункциональный центр по предоставлению государственных и муниципальных услуг" (далее - МФЦ).</w:t>
      </w:r>
      <w:bookmarkEnd w:id="13"/>
    </w:p>
    <w:p w:rsidR="00986C6C" w:rsidRPr="00B2465F" w:rsidRDefault="00986C6C" w:rsidP="00323FC8">
      <w:pPr>
        <w:jc w:val="both"/>
        <w:rPr>
          <w:color w:val="FF0000"/>
        </w:rPr>
      </w:pPr>
      <w:r w:rsidRPr="00B2465F">
        <w:rPr>
          <w:color w:val="FF0000"/>
        </w:rPr>
        <w:t xml:space="preserve">2.4.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 расположенного по адресу: </w:t>
      </w:r>
      <w:r w:rsidR="00E3304F" w:rsidRPr="00B2465F">
        <w:rPr>
          <w:color w:val="FF0000"/>
        </w:rPr>
        <w:t>г. Апшеронск, ул</w:t>
      </w:r>
      <w:proofErr w:type="gramStart"/>
      <w:r w:rsidR="00E3304F" w:rsidRPr="00B2465F">
        <w:rPr>
          <w:color w:val="FF0000"/>
        </w:rPr>
        <w:t>.В</w:t>
      </w:r>
      <w:proofErr w:type="gramEnd"/>
      <w:r w:rsidR="00E3304F" w:rsidRPr="00B2465F">
        <w:rPr>
          <w:color w:val="FF0000"/>
        </w:rPr>
        <w:t>орошилова, 54</w:t>
      </w:r>
      <w:r w:rsidRPr="00B2465F">
        <w:rPr>
          <w:color w:val="FF0000"/>
        </w:rPr>
        <w:t xml:space="preserve">, сотрудниками администрации </w:t>
      </w:r>
      <w:proofErr w:type="spellStart"/>
      <w:r w:rsidR="00E3304F" w:rsidRPr="00B2465F">
        <w:rPr>
          <w:color w:val="FF0000"/>
        </w:rPr>
        <w:t>Мезмайского</w:t>
      </w:r>
      <w:proofErr w:type="spellEnd"/>
      <w:r w:rsidR="00E3304F" w:rsidRPr="00B2465F">
        <w:rPr>
          <w:color w:val="FF0000"/>
        </w:rPr>
        <w:t xml:space="preserve"> сельского</w:t>
      </w:r>
      <w:r w:rsidRPr="00B2465F">
        <w:rPr>
          <w:color w:val="FF0000"/>
        </w:rPr>
        <w:t xml:space="preserve"> поселения Апшеронского района. </w:t>
      </w:r>
    </w:p>
    <w:p w:rsidR="00323FC8" w:rsidRPr="00B2465F" w:rsidRDefault="00323FC8" w:rsidP="00323FC8">
      <w:pPr>
        <w:autoSpaceDE w:val="0"/>
        <w:autoSpaceDN w:val="0"/>
        <w:adjustRightInd w:val="0"/>
        <w:jc w:val="both"/>
        <w:rPr>
          <w:color w:val="FF0000"/>
        </w:rPr>
      </w:pPr>
      <w:r w:rsidRPr="00B2465F">
        <w:rPr>
          <w:color w:val="FF0000"/>
        </w:rPr>
        <w:t xml:space="preserve">2.4.1. </w:t>
      </w:r>
      <w:proofErr w:type="gramStart"/>
      <w:r w:rsidRPr="00B2465F">
        <w:rPr>
          <w:color w:val="FF0000"/>
        </w:rPr>
        <w:t>На стендах в местах предоставления Муниципальной услуги в администрации и МКУ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w:t>
      </w:r>
      <w:proofErr w:type="gramEnd"/>
      <w:r w:rsidRPr="00B2465F">
        <w:rPr>
          <w:color w:val="FF0000"/>
        </w:rPr>
        <w:t xml:space="preserve"> и </w:t>
      </w:r>
      <w:proofErr w:type="gramStart"/>
      <w:r w:rsidRPr="00B2465F">
        <w:rPr>
          <w:color w:val="FF0000"/>
        </w:rPr>
        <w:t>графиках</w:t>
      </w:r>
      <w:proofErr w:type="gramEnd"/>
      <w:r w:rsidRPr="00B2465F">
        <w:rPr>
          <w:color w:val="FF0000"/>
        </w:rPr>
        <w:t xml:space="preserve"> работы государственных и муниципальных органов и организаций, обращение в которые необходимо для получения Муниципальной услуги.</w:t>
      </w:r>
    </w:p>
    <w:p w:rsidR="00323FC8" w:rsidRPr="00B2465F" w:rsidRDefault="00323FC8" w:rsidP="00323FC8">
      <w:pPr>
        <w:autoSpaceDE w:val="0"/>
        <w:autoSpaceDN w:val="0"/>
        <w:adjustRightInd w:val="0"/>
        <w:jc w:val="both"/>
        <w:rPr>
          <w:color w:val="FF0000"/>
        </w:rPr>
      </w:pPr>
      <w:r w:rsidRPr="00B2465F">
        <w:rPr>
          <w:color w:val="FF0000"/>
        </w:rPr>
        <w:lastRenderedPageBreak/>
        <w:t>2.4.2.Информацию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w:t>
      </w:r>
      <w:proofErr w:type="gramStart"/>
      <w:r w:rsidRPr="00B2465F">
        <w:rPr>
          <w:color w:val="FF0000"/>
        </w:rPr>
        <w:t>г(</w:t>
      </w:r>
      <w:proofErr w:type="gramEnd"/>
      <w:r w:rsidRPr="00B2465F">
        <w:rPr>
          <w:color w:val="FF0000"/>
        </w:rPr>
        <w:t>функций)».</w:t>
      </w:r>
    </w:p>
    <w:p w:rsidR="00986C6C" w:rsidRPr="00B2465F" w:rsidRDefault="00986C6C" w:rsidP="00986C6C">
      <w:pPr>
        <w:pStyle w:val="ae"/>
        <w:jc w:val="both"/>
        <w:rPr>
          <w:rFonts w:ascii="Times New Roman" w:hAnsi="Times New Roman"/>
          <w:color w:val="FF0000"/>
          <w:sz w:val="28"/>
          <w:szCs w:val="28"/>
        </w:rPr>
      </w:pPr>
      <w:proofErr w:type="gramStart"/>
      <w:r w:rsidRPr="00B2465F">
        <w:rPr>
          <w:rFonts w:ascii="Times New Roman" w:hAnsi="Times New Roman"/>
          <w:color w:val="FF0000"/>
          <w:sz w:val="28"/>
          <w:szCs w:val="28"/>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986C6C" w:rsidRPr="00B2465F" w:rsidRDefault="00986C6C" w:rsidP="00986C6C">
      <w:pPr>
        <w:pStyle w:val="ae"/>
        <w:ind w:firstLine="708"/>
        <w:jc w:val="both"/>
        <w:rPr>
          <w:rFonts w:ascii="Times New Roman" w:hAnsi="Times New Roman"/>
          <w:color w:val="FF0000"/>
          <w:sz w:val="28"/>
          <w:szCs w:val="28"/>
        </w:rPr>
      </w:pPr>
      <w:r w:rsidRPr="00B2465F">
        <w:rPr>
          <w:rFonts w:ascii="Times New Roman" w:hAnsi="Times New Roman"/>
          <w:color w:val="FF0000"/>
          <w:sz w:val="28"/>
          <w:szCs w:val="28"/>
        </w:rPr>
        <w:t>Режим работы  МКУ «МФЦ»:</w:t>
      </w:r>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Понедельник</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08.00 - 18.00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 xml:space="preserve">Вторник </w:t>
            </w:r>
          </w:p>
        </w:tc>
        <w:tc>
          <w:tcPr>
            <w:tcW w:w="5010" w:type="dxa"/>
            <w:shd w:val="clear" w:color="auto" w:fill="auto"/>
          </w:tcPr>
          <w:p w:rsidR="00986C6C" w:rsidRPr="00B2465F" w:rsidRDefault="00986C6C" w:rsidP="00323FC8">
            <w:pPr>
              <w:pStyle w:val="ae"/>
              <w:snapToGrid w:val="0"/>
              <w:rPr>
                <w:rFonts w:ascii="Times New Roman" w:hAnsi="Times New Roman"/>
                <w:color w:val="FF0000"/>
                <w:sz w:val="28"/>
                <w:szCs w:val="28"/>
              </w:rPr>
            </w:pPr>
            <w:r w:rsidRPr="00B2465F">
              <w:rPr>
                <w:rFonts w:ascii="Times New Roman" w:hAnsi="Times New Roman"/>
                <w:color w:val="FF0000"/>
                <w:sz w:val="28"/>
                <w:szCs w:val="28"/>
              </w:rPr>
              <w:t>08.00 - 18.00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Среда</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08.00 - 18.00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Четверг</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08.00 - 18.00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Пятница</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08.00 - 18.00</w:t>
            </w:r>
          </w:p>
        </w:tc>
      </w:tr>
    </w:tbl>
    <w:p w:rsidR="00986C6C" w:rsidRPr="00B2465F" w:rsidRDefault="00986C6C" w:rsidP="00986C6C">
      <w:pPr>
        <w:pStyle w:val="ae"/>
        <w:jc w:val="both"/>
        <w:rPr>
          <w:rFonts w:ascii="Times New Roman" w:hAnsi="Times New Roman"/>
          <w:color w:val="FF0000"/>
          <w:sz w:val="28"/>
          <w:szCs w:val="28"/>
        </w:rPr>
      </w:pPr>
      <w:r w:rsidRPr="00B2465F">
        <w:rPr>
          <w:rFonts w:ascii="Times New Roman" w:hAnsi="Times New Roman"/>
          <w:color w:val="FF0000"/>
          <w:sz w:val="28"/>
          <w:szCs w:val="28"/>
        </w:rPr>
        <w:t xml:space="preserve"> Суббота                                   08.00 – 13.00</w:t>
      </w:r>
    </w:p>
    <w:p w:rsidR="00986C6C" w:rsidRPr="00B2465F" w:rsidRDefault="00986C6C" w:rsidP="00986C6C">
      <w:pPr>
        <w:pStyle w:val="ae"/>
        <w:jc w:val="both"/>
        <w:rPr>
          <w:rFonts w:ascii="Times New Roman" w:hAnsi="Times New Roman"/>
          <w:color w:val="FF0000"/>
          <w:sz w:val="28"/>
          <w:szCs w:val="28"/>
        </w:rPr>
      </w:pPr>
      <w:r w:rsidRPr="00B2465F">
        <w:rPr>
          <w:rFonts w:ascii="Times New Roman" w:hAnsi="Times New Roman"/>
          <w:color w:val="FF0000"/>
          <w:sz w:val="28"/>
          <w:szCs w:val="28"/>
        </w:rPr>
        <w:t xml:space="preserve"> Воскресенье         </w:t>
      </w:r>
      <w:r w:rsidRPr="00B2465F">
        <w:rPr>
          <w:rFonts w:ascii="Times New Roman" w:hAnsi="Times New Roman"/>
          <w:color w:val="FF0000"/>
          <w:sz w:val="28"/>
          <w:szCs w:val="28"/>
        </w:rPr>
        <w:tab/>
        <w:t xml:space="preserve">             выходной</w:t>
      </w:r>
    </w:p>
    <w:p w:rsidR="00986C6C" w:rsidRPr="00B2465F" w:rsidRDefault="00986C6C" w:rsidP="00986C6C">
      <w:pPr>
        <w:pStyle w:val="ae"/>
        <w:ind w:firstLine="708"/>
        <w:jc w:val="both"/>
        <w:rPr>
          <w:rFonts w:ascii="Times New Roman" w:hAnsi="Times New Roman"/>
          <w:color w:val="FF0000"/>
          <w:sz w:val="28"/>
          <w:szCs w:val="28"/>
        </w:rPr>
      </w:pPr>
      <w:r w:rsidRPr="00B2465F">
        <w:rPr>
          <w:rFonts w:ascii="Times New Roman" w:hAnsi="Times New Roman"/>
          <w:color w:val="FF0000"/>
          <w:sz w:val="28"/>
          <w:szCs w:val="28"/>
        </w:rPr>
        <w:t xml:space="preserve">Режим работы администрации </w:t>
      </w:r>
      <w:proofErr w:type="spellStart"/>
      <w:r w:rsidR="00E3304F" w:rsidRPr="00B2465F">
        <w:rPr>
          <w:rFonts w:ascii="Times New Roman" w:hAnsi="Times New Roman"/>
          <w:color w:val="FF0000"/>
          <w:sz w:val="28"/>
          <w:szCs w:val="28"/>
        </w:rPr>
        <w:t>Мезмайского</w:t>
      </w:r>
      <w:proofErr w:type="spellEnd"/>
      <w:r w:rsidR="00E3304F" w:rsidRPr="00B2465F">
        <w:rPr>
          <w:rFonts w:ascii="Times New Roman" w:hAnsi="Times New Roman"/>
          <w:color w:val="FF0000"/>
          <w:sz w:val="28"/>
          <w:szCs w:val="28"/>
        </w:rPr>
        <w:t xml:space="preserve"> сельского</w:t>
      </w:r>
      <w:r w:rsidRPr="00B2465F">
        <w:rPr>
          <w:rFonts w:ascii="Times New Roman" w:hAnsi="Times New Roman"/>
          <w:color w:val="FF0000"/>
          <w:sz w:val="28"/>
          <w:szCs w:val="28"/>
        </w:rPr>
        <w:t xml:space="preserve"> поселения Апшеронского района:</w:t>
      </w:r>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Понедельник</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09.00 - 18.00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 xml:space="preserve">Вторник </w:t>
            </w:r>
          </w:p>
        </w:tc>
        <w:tc>
          <w:tcPr>
            <w:tcW w:w="5010" w:type="dxa"/>
            <w:shd w:val="clear" w:color="auto" w:fill="auto"/>
          </w:tcPr>
          <w:p w:rsidR="00986C6C" w:rsidRPr="00B2465F" w:rsidRDefault="00986C6C" w:rsidP="00323FC8">
            <w:pPr>
              <w:pStyle w:val="ae"/>
              <w:snapToGrid w:val="0"/>
              <w:rPr>
                <w:rFonts w:ascii="Times New Roman" w:hAnsi="Times New Roman"/>
                <w:color w:val="FF0000"/>
                <w:sz w:val="28"/>
                <w:szCs w:val="28"/>
              </w:rPr>
            </w:pPr>
            <w:r w:rsidRPr="00B2465F">
              <w:rPr>
                <w:rFonts w:ascii="Times New Roman" w:hAnsi="Times New Roman"/>
                <w:color w:val="FF0000"/>
                <w:sz w:val="28"/>
                <w:szCs w:val="28"/>
              </w:rPr>
              <w:t>09.00 - 18.00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Среда</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09.00 - 18.00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Четверг</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09.00 - 18.00</w:t>
            </w:r>
          </w:p>
        </w:tc>
      </w:tr>
      <w:tr w:rsidR="00B2465F" w:rsidRPr="00B2465F" w:rsidTr="00323FC8">
        <w:trPr>
          <w:trHeight w:val="240"/>
        </w:trPr>
        <w:tc>
          <w:tcPr>
            <w:tcW w:w="378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Пятница</w:t>
            </w:r>
          </w:p>
        </w:tc>
        <w:tc>
          <w:tcPr>
            <w:tcW w:w="5010" w:type="dxa"/>
            <w:shd w:val="clear" w:color="auto" w:fill="auto"/>
          </w:tcPr>
          <w:p w:rsidR="00986C6C" w:rsidRPr="00B2465F" w:rsidRDefault="00986C6C" w:rsidP="00323FC8">
            <w:pPr>
              <w:pStyle w:val="ae"/>
              <w:snapToGrid w:val="0"/>
              <w:jc w:val="both"/>
              <w:rPr>
                <w:rFonts w:ascii="Times New Roman" w:hAnsi="Times New Roman"/>
                <w:color w:val="FF0000"/>
                <w:sz w:val="28"/>
                <w:szCs w:val="28"/>
              </w:rPr>
            </w:pPr>
            <w:r w:rsidRPr="00B2465F">
              <w:rPr>
                <w:rFonts w:ascii="Times New Roman" w:hAnsi="Times New Roman"/>
                <w:color w:val="FF0000"/>
                <w:sz w:val="28"/>
                <w:szCs w:val="28"/>
              </w:rPr>
              <w:t>09.00 - 17.00</w:t>
            </w:r>
          </w:p>
        </w:tc>
      </w:tr>
    </w:tbl>
    <w:p w:rsidR="00986C6C" w:rsidRPr="00B2465F" w:rsidRDefault="00986C6C" w:rsidP="00986C6C">
      <w:pPr>
        <w:pStyle w:val="ae"/>
        <w:jc w:val="both"/>
        <w:rPr>
          <w:rFonts w:ascii="Times New Roman" w:hAnsi="Times New Roman"/>
          <w:color w:val="FF0000"/>
          <w:sz w:val="28"/>
          <w:szCs w:val="28"/>
        </w:rPr>
      </w:pPr>
      <w:r w:rsidRPr="00B2465F">
        <w:rPr>
          <w:rFonts w:ascii="Times New Roman" w:hAnsi="Times New Roman"/>
          <w:color w:val="FF0000"/>
          <w:sz w:val="28"/>
          <w:szCs w:val="28"/>
        </w:rPr>
        <w:t xml:space="preserve"> Суббота, воскресенье         </w:t>
      </w:r>
      <w:r w:rsidRPr="00B2465F">
        <w:rPr>
          <w:rFonts w:ascii="Times New Roman" w:hAnsi="Times New Roman"/>
          <w:color w:val="FF0000"/>
          <w:sz w:val="28"/>
          <w:szCs w:val="28"/>
        </w:rPr>
        <w:tab/>
        <w:t xml:space="preserve">    выходной</w:t>
      </w:r>
    </w:p>
    <w:p w:rsidR="00986C6C" w:rsidRPr="00B2465F" w:rsidRDefault="00986C6C" w:rsidP="00986C6C">
      <w:pPr>
        <w:pStyle w:val="ae"/>
        <w:jc w:val="both"/>
        <w:rPr>
          <w:rFonts w:ascii="Times New Roman" w:hAnsi="Times New Roman"/>
          <w:color w:val="FF0000"/>
          <w:sz w:val="28"/>
          <w:szCs w:val="28"/>
        </w:rPr>
      </w:pPr>
      <w:r w:rsidRPr="00B2465F">
        <w:rPr>
          <w:rFonts w:ascii="Times New Roman" w:hAnsi="Times New Roman"/>
          <w:color w:val="FF0000"/>
          <w:sz w:val="28"/>
          <w:szCs w:val="28"/>
        </w:rPr>
        <w:t xml:space="preserve">2.5. Информирование посредством обращения по телефону осуществляется МКУ «МФЦ» по телефону: (86152) </w:t>
      </w:r>
      <w:r w:rsidR="00E3304F" w:rsidRPr="00B2465F">
        <w:rPr>
          <w:color w:val="FF0000"/>
          <w:sz w:val="28"/>
          <w:szCs w:val="28"/>
        </w:rPr>
        <w:t>2-52-30</w:t>
      </w:r>
      <w:r w:rsidRPr="00B2465F">
        <w:rPr>
          <w:rFonts w:ascii="Times New Roman" w:hAnsi="Times New Roman"/>
          <w:color w:val="FF0000"/>
          <w:sz w:val="28"/>
          <w:szCs w:val="28"/>
        </w:rPr>
        <w:t xml:space="preserve">, в администрации </w:t>
      </w:r>
      <w:proofErr w:type="spellStart"/>
      <w:r w:rsidR="00E3304F" w:rsidRPr="00B2465F">
        <w:rPr>
          <w:rFonts w:ascii="Times New Roman" w:hAnsi="Times New Roman"/>
          <w:color w:val="FF0000"/>
          <w:sz w:val="28"/>
          <w:szCs w:val="28"/>
        </w:rPr>
        <w:t>Мезмайского</w:t>
      </w:r>
      <w:proofErr w:type="spellEnd"/>
      <w:r w:rsidR="00E3304F" w:rsidRPr="00B2465F">
        <w:rPr>
          <w:rFonts w:ascii="Times New Roman" w:hAnsi="Times New Roman"/>
          <w:color w:val="FF0000"/>
          <w:sz w:val="28"/>
          <w:szCs w:val="28"/>
        </w:rPr>
        <w:t xml:space="preserve"> сельского</w:t>
      </w:r>
      <w:r w:rsidRPr="00B2465F">
        <w:rPr>
          <w:rFonts w:ascii="Times New Roman" w:hAnsi="Times New Roman"/>
          <w:color w:val="FF0000"/>
          <w:sz w:val="28"/>
          <w:szCs w:val="28"/>
        </w:rPr>
        <w:t xml:space="preserve"> поселения Апшеронского района: (86152) </w:t>
      </w:r>
      <w:r w:rsidR="00E3304F" w:rsidRPr="00B2465F">
        <w:rPr>
          <w:rFonts w:ascii="Times New Roman" w:hAnsi="Times New Roman"/>
          <w:color w:val="FF0000"/>
          <w:sz w:val="28"/>
          <w:szCs w:val="28"/>
        </w:rPr>
        <w:t>3</w:t>
      </w:r>
      <w:r w:rsidRPr="00B2465F">
        <w:rPr>
          <w:rFonts w:ascii="Times New Roman" w:hAnsi="Times New Roman"/>
          <w:color w:val="FF0000"/>
          <w:sz w:val="28"/>
          <w:szCs w:val="28"/>
        </w:rPr>
        <w:t>-</w:t>
      </w:r>
      <w:r w:rsidR="00E3304F" w:rsidRPr="00B2465F">
        <w:rPr>
          <w:rFonts w:ascii="Times New Roman" w:hAnsi="Times New Roman"/>
          <w:color w:val="FF0000"/>
          <w:sz w:val="28"/>
          <w:szCs w:val="28"/>
        </w:rPr>
        <w:t>20</w:t>
      </w:r>
      <w:r w:rsidRPr="00B2465F">
        <w:rPr>
          <w:rFonts w:ascii="Times New Roman" w:hAnsi="Times New Roman"/>
          <w:color w:val="FF0000"/>
          <w:sz w:val="28"/>
          <w:szCs w:val="28"/>
        </w:rPr>
        <w:t>-</w:t>
      </w:r>
      <w:r w:rsidR="00E3304F" w:rsidRPr="00B2465F">
        <w:rPr>
          <w:rFonts w:ascii="Times New Roman" w:hAnsi="Times New Roman"/>
          <w:color w:val="FF0000"/>
          <w:sz w:val="28"/>
          <w:szCs w:val="28"/>
        </w:rPr>
        <w:t>18</w:t>
      </w:r>
      <w:r w:rsidRPr="00B2465F">
        <w:rPr>
          <w:rFonts w:ascii="Times New Roman" w:hAnsi="Times New Roman"/>
          <w:color w:val="FF0000"/>
          <w:sz w:val="28"/>
          <w:szCs w:val="28"/>
        </w:rPr>
        <w:t>.</w:t>
      </w:r>
    </w:p>
    <w:p w:rsidR="00ED3522" w:rsidRPr="00B2465F" w:rsidRDefault="00ED3522" w:rsidP="00774724">
      <w:pPr>
        <w:tabs>
          <w:tab w:val="left" w:pos="1260"/>
        </w:tabs>
        <w:suppressAutoHyphens/>
        <w:ind w:firstLine="540"/>
        <w:jc w:val="both"/>
        <w:rPr>
          <w:color w:val="FF0000"/>
        </w:rPr>
      </w:pPr>
      <w:r w:rsidRPr="00B2465F">
        <w:rPr>
          <w:color w:val="FF0000"/>
        </w:rPr>
        <w:t>Предоставление муниципальной услуги осуществляется а</w:t>
      </w:r>
      <w:r w:rsidR="00A442CA" w:rsidRPr="00B2465F">
        <w:rPr>
          <w:color w:val="FF0000"/>
        </w:rPr>
        <w:t>дминистраци</w:t>
      </w:r>
      <w:r w:rsidR="00E3304F" w:rsidRPr="00B2465F">
        <w:rPr>
          <w:color w:val="FF0000"/>
        </w:rPr>
        <w:t>ей</w:t>
      </w:r>
      <w:r w:rsidR="00A442CA" w:rsidRPr="00B2465F">
        <w:rPr>
          <w:color w:val="FF0000"/>
        </w:rPr>
        <w:t xml:space="preserve"> </w:t>
      </w:r>
      <w:proofErr w:type="spellStart"/>
      <w:r w:rsidR="00E3304F" w:rsidRPr="00B2465F">
        <w:rPr>
          <w:color w:val="FF0000"/>
        </w:rPr>
        <w:t>Мезмайского</w:t>
      </w:r>
      <w:proofErr w:type="spellEnd"/>
      <w:r w:rsidR="00E3304F" w:rsidRPr="00B2465F">
        <w:rPr>
          <w:color w:val="FF0000"/>
        </w:rPr>
        <w:t xml:space="preserve"> сельского</w:t>
      </w:r>
      <w:r w:rsidR="00A442CA" w:rsidRPr="00B2465F">
        <w:rPr>
          <w:color w:val="FF0000"/>
        </w:rPr>
        <w:t xml:space="preserve"> поселения Апшеронск</w:t>
      </w:r>
      <w:r w:rsidR="00316FAB" w:rsidRPr="00B2465F">
        <w:rPr>
          <w:color w:val="FF0000"/>
        </w:rPr>
        <w:t xml:space="preserve">ого района </w:t>
      </w:r>
      <w:proofErr w:type="gramStart"/>
      <w:r w:rsidRPr="00B2465F">
        <w:rPr>
          <w:color w:val="FF0000"/>
        </w:rPr>
        <w:t>(</w:t>
      </w:r>
      <w:r w:rsidR="00A442CA" w:rsidRPr="00B2465F">
        <w:rPr>
          <w:color w:val="FF0000"/>
        </w:rPr>
        <w:t xml:space="preserve"> </w:t>
      </w:r>
      <w:proofErr w:type="gramEnd"/>
      <w:r w:rsidR="00A442CA" w:rsidRPr="00B2465F">
        <w:rPr>
          <w:color w:val="FF0000"/>
        </w:rPr>
        <w:t xml:space="preserve">Краснодарский край, Апшеронский район, </w:t>
      </w:r>
      <w:r w:rsidR="00E3304F" w:rsidRPr="00B2465F">
        <w:rPr>
          <w:color w:val="FF0000"/>
        </w:rPr>
        <w:t>п</w:t>
      </w:r>
      <w:r w:rsidR="00A442CA" w:rsidRPr="00B2465F">
        <w:rPr>
          <w:color w:val="FF0000"/>
        </w:rPr>
        <w:t xml:space="preserve">. </w:t>
      </w:r>
      <w:proofErr w:type="spellStart"/>
      <w:r w:rsidR="00E3304F" w:rsidRPr="00B2465F">
        <w:rPr>
          <w:color w:val="FF0000"/>
        </w:rPr>
        <w:t>Мезмай</w:t>
      </w:r>
      <w:proofErr w:type="spellEnd"/>
      <w:r w:rsidR="00E3304F" w:rsidRPr="00B2465F">
        <w:rPr>
          <w:color w:val="FF0000"/>
        </w:rPr>
        <w:t>, ул. Железнодорожная, 6</w:t>
      </w:r>
      <w:r w:rsidR="00A442CA" w:rsidRPr="00B2465F">
        <w:rPr>
          <w:color w:val="FF0000"/>
        </w:rPr>
        <w:t xml:space="preserve">, </w:t>
      </w:r>
      <w:r w:rsidR="00FC7610" w:rsidRPr="00B2465F">
        <w:rPr>
          <w:color w:val="FF0000"/>
        </w:rPr>
        <w:t xml:space="preserve">тел. 8 (86252) </w:t>
      </w:r>
      <w:r w:rsidR="00E3304F" w:rsidRPr="00B2465F">
        <w:rPr>
          <w:color w:val="FF0000"/>
        </w:rPr>
        <w:t>3-20-18)</w:t>
      </w:r>
      <w:r w:rsidRPr="00B2465F">
        <w:rPr>
          <w:color w:val="FF0000"/>
        </w:rPr>
        <w:t xml:space="preserve">. </w:t>
      </w:r>
    </w:p>
    <w:p w:rsidR="00B9517D" w:rsidRPr="00B2465F" w:rsidRDefault="00986C6C" w:rsidP="00B9517D">
      <w:pPr>
        <w:pStyle w:val="a9"/>
        <w:shd w:val="clear" w:color="auto" w:fill="FFFFFF"/>
        <w:spacing w:before="0" w:beforeAutospacing="0" w:after="0" w:afterAutospacing="0" w:line="330" w:lineRule="atLeast"/>
        <w:jc w:val="both"/>
        <w:textAlignment w:val="baseline"/>
        <w:rPr>
          <w:color w:val="FF0000"/>
          <w:sz w:val="28"/>
          <w:szCs w:val="28"/>
        </w:rPr>
      </w:pPr>
      <w:r w:rsidRPr="00B2465F">
        <w:rPr>
          <w:bCs/>
          <w:color w:val="FF0000"/>
          <w:sz w:val="28"/>
          <w:szCs w:val="28"/>
          <w:bdr w:val="none" w:sz="0" w:space="0" w:color="auto" w:frame="1"/>
        </w:rPr>
        <w:t>2.6</w:t>
      </w:r>
      <w:r w:rsidR="00B9517D" w:rsidRPr="00B2465F">
        <w:rPr>
          <w:bCs/>
          <w:color w:val="FF0000"/>
          <w:sz w:val="28"/>
          <w:szCs w:val="28"/>
          <w:bdr w:val="none" w:sz="0" w:space="0" w:color="auto" w:frame="1"/>
        </w:rPr>
        <w:t>. Описание результата предоставления муниципальной услуги</w:t>
      </w:r>
    </w:p>
    <w:p w:rsidR="00B9517D" w:rsidRPr="00B2465F" w:rsidRDefault="00B9517D" w:rsidP="00B9517D">
      <w:pPr>
        <w:pStyle w:val="a9"/>
        <w:shd w:val="clear" w:color="auto" w:fill="FFFFFF"/>
        <w:spacing w:before="0" w:beforeAutospacing="0" w:after="0" w:afterAutospacing="0" w:line="330" w:lineRule="atLeast"/>
        <w:jc w:val="both"/>
        <w:textAlignment w:val="baseline"/>
        <w:rPr>
          <w:color w:val="FF0000"/>
          <w:sz w:val="28"/>
          <w:szCs w:val="28"/>
        </w:rPr>
      </w:pPr>
      <w:r w:rsidRPr="00B2465F">
        <w:rPr>
          <w:color w:val="FF0000"/>
          <w:sz w:val="28"/>
          <w:szCs w:val="28"/>
        </w:rPr>
        <w:t>Результатом предоставления муниципальной услуги является:</w:t>
      </w:r>
    </w:p>
    <w:p w:rsidR="00B9517D" w:rsidRPr="00B2465F" w:rsidRDefault="009319FE" w:rsidP="0024416F">
      <w:pPr>
        <w:autoSpaceDE w:val="0"/>
        <w:autoSpaceDN w:val="0"/>
        <w:adjustRightInd w:val="0"/>
        <w:jc w:val="both"/>
        <w:rPr>
          <w:color w:val="FF0000"/>
        </w:rPr>
      </w:pPr>
      <w:r w:rsidRPr="00B2465F">
        <w:rPr>
          <w:color w:val="FF0000"/>
        </w:rPr>
        <w:t xml:space="preserve">            </w:t>
      </w:r>
      <w:proofErr w:type="gramStart"/>
      <w:r w:rsidRPr="00B2465F">
        <w:rPr>
          <w:color w:val="FF0000"/>
        </w:rPr>
        <w:t>1) </w:t>
      </w:r>
      <w:r w:rsidR="00316FAB" w:rsidRPr="00B2465F">
        <w:rPr>
          <w:color w:val="FF0000"/>
          <w:spacing w:val="2"/>
        </w:rPr>
        <w:t xml:space="preserve">Результатом предоставления муниципальной услуги является </w:t>
      </w:r>
      <w:r w:rsidR="00316FAB" w:rsidRPr="00B2465F">
        <w:rPr>
          <w:color w:val="FF0000"/>
        </w:rPr>
        <w:t>закл</w:t>
      </w:r>
      <w:r w:rsidR="008C1D74" w:rsidRPr="00B2465F">
        <w:rPr>
          <w:color w:val="FF0000"/>
        </w:rPr>
        <w:t>ючение МВК о признании многоквартирного дома</w:t>
      </w:r>
      <w:r w:rsidR="00316FAB" w:rsidRPr="00B2465F">
        <w:rPr>
          <w:color w:val="FF0000"/>
        </w:rPr>
        <w:t xml:space="preserve"> пригодным (непригодным) для постоянного проживания, оформленное по форме, утверждённой постановлением Правительства Российско</w:t>
      </w:r>
      <w:r w:rsidR="008C1D74" w:rsidRPr="00B2465F">
        <w:rPr>
          <w:color w:val="FF0000"/>
        </w:rPr>
        <w:t xml:space="preserve">й Федерации от 28.01.2006 № 47 </w:t>
      </w:r>
      <w:r w:rsidR="00316FAB" w:rsidRPr="00B2465F">
        <w:rPr>
          <w:color w:val="FF0000"/>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w:t>
      </w:r>
      <w:r w:rsidR="00316FAB" w:rsidRPr="00B2465F">
        <w:rPr>
          <w:color w:val="FF0000"/>
          <w:spacing w:val="2"/>
        </w:rPr>
        <w:t>постановление</w:t>
      </w:r>
      <w:r w:rsidR="00316FAB" w:rsidRPr="00B2465F">
        <w:rPr>
          <w:color w:val="FF0000"/>
        </w:rPr>
        <w:t xml:space="preserve"> администрации </w:t>
      </w:r>
      <w:proofErr w:type="spellStart"/>
      <w:r w:rsidR="00E3304F" w:rsidRPr="00B2465F">
        <w:rPr>
          <w:color w:val="FF0000"/>
        </w:rPr>
        <w:t>Мезмайского</w:t>
      </w:r>
      <w:proofErr w:type="spellEnd"/>
      <w:r w:rsidR="00E3304F" w:rsidRPr="00B2465F">
        <w:rPr>
          <w:color w:val="FF0000"/>
        </w:rPr>
        <w:t xml:space="preserve"> сельского</w:t>
      </w:r>
      <w:r w:rsidR="00316FAB" w:rsidRPr="00B2465F">
        <w:rPr>
          <w:color w:val="FF0000"/>
        </w:rPr>
        <w:t xml:space="preserve"> </w:t>
      </w:r>
      <w:r w:rsidR="00316FAB" w:rsidRPr="00B2465F">
        <w:rPr>
          <w:color w:val="FF0000"/>
        </w:rPr>
        <w:lastRenderedPageBreak/>
        <w:t>поселения Апшеронского района о признании</w:t>
      </w:r>
      <w:proofErr w:type="gramEnd"/>
      <w:r w:rsidR="00316FAB" w:rsidRPr="00B2465F">
        <w:rPr>
          <w:color w:val="FF0000"/>
        </w:rPr>
        <w:t xml:space="preserve"> помещения </w:t>
      </w:r>
      <w:proofErr w:type="gramStart"/>
      <w:r w:rsidR="00316FAB" w:rsidRPr="00B2465F">
        <w:rPr>
          <w:color w:val="FF0000"/>
        </w:rPr>
        <w:t>пригодным</w:t>
      </w:r>
      <w:proofErr w:type="gramEnd"/>
      <w:r w:rsidR="00316FAB" w:rsidRPr="00B2465F">
        <w:rPr>
          <w:color w:val="FF0000"/>
        </w:rPr>
        <w:t xml:space="preserve"> (непригодным) для проживания, дальнейшем использовании жилого помещения либо о необходимости проведения капитального, текущего ремонта либо ремонтно-восстановительных работ</w:t>
      </w:r>
      <w:r w:rsidRPr="00B2465F">
        <w:rPr>
          <w:color w:val="FF0000"/>
        </w:rPr>
        <w:t xml:space="preserve"> </w:t>
      </w:r>
    </w:p>
    <w:p w:rsidR="00B9517D" w:rsidRPr="00B2465F" w:rsidRDefault="00986C6C" w:rsidP="00B9517D">
      <w:pPr>
        <w:pStyle w:val="a9"/>
        <w:shd w:val="clear" w:color="auto" w:fill="FFFFFF"/>
        <w:spacing w:before="0" w:beforeAutospacing="0" w:after="0" w:afterAutospacing="0" w:line="330" w:lineRule="atLeast"/>
        <w:jc w:val="both"/>
        <w:textAlignment w:val="baseline"/>
        <w:rPr>
          <w:color w:val="FF0000"/>
          <w:sz w:val="28"/>
          <w:szCs w:val="28"/>
        </w:rPr>
      </w:pPr>
      <w:r w:rsidRPr="00B2465F">
        <w:rPr>
          <w:bCs/>
          <w:color w:val="FF0000"/>
          <w:sz w:val="28"/>
          <w:szCs w:val="28"/>
          <w:bdr w:val="none" w:sz="0" w:space="0" w:color="auto" w:frame="1"/>
        </w:rPr>
        <w:t>2.7</w:t>
      </w:r>
      <w:r w:rsidR="00B9517D" w:rsidRPr="00B2465F">
        <w:rPr>
          <w:bCs/>
          <w:color w:val="FF0000"/>
          <w:sz w:val="28"/>
          <w:szCs w:val="28"/>
          <w:bdr w:val="none" w:sz="0" w:space="0" w:color="auto" w:frame="1"/>
        </w:rPr>
        <w:t>. Срок предоставления муниципальной услуги:</w:t>
      </w:r>
    </w:p>
    <w:p w:rsidR="00B9517D" w:rsidRPr="00B2465F" w:rsidRDefault="00986C6C" w:rsidP="00B9517D">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2.7</w:t>
      </w:r>
      <w:r w:rsidR="00B9517D" w:rsidRPr="00B2465F">
        <w:rPr>
          <w:color w:val="FF0000"/>
          <w:sz w:val="28"/>
          <w:szCs w:val="28"/>
        </w:rPr>
        <w:t>.1. Общий срок предоставления муниципальн</w:t>
      </w:r>
      <w:r w:rsidR="00316FAB" w:rsidRPr="00B2465F">
        <w:rPr>
          <w:color w:val="FF0000"/>
          <w:sz w:val="28"/>
          <w:szCs w:val="28"/>
        </w:rPr>
        <w:t>ой услуги не должен превышать 45</w:t>
      </w:r>
      <w:r w:rsidR="00B9517D" w:rsidRPr="00B2465F">
        <w:rPr>
          <w:color w:val="FF0000"/>
          <w:sz w:val="28"/>
          <w:szCs w:val="28"/>
        </w:rPr>
        <w:t xml:space="preserve"> дней со дня получения заявления о предоставлении муниципальной услуги.</w:t>
      </w:r>
    </w:p>
    <w:p w:rsidR="00B9517D" w:rsidRPr="00B2465F" w:rsidRDefault="00986C6C" w:rsidP="00323FC8">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2.8</w:t>
      </w:r>
      <w:r w:rsidR="00B9517D" w:rsidRPr="00B2465F">
        <w:rPr>
          <w:bCs/>
          <w:color w:val="FF0000"/>
          <w:sz w:val="28"/>
          <w:szCs w:val="28"/>
          <w:bdr w:val="none" w:sz="0" w:space="0" w:color="auto" w:frame="1"/>
        </w:rPr>
        <w:t xml:space="preserve">. </w:t>
      </w:r>
      <w:r w:rsidR="00316FAB" w:rsidRPr="00B2465F">
        <w:rPr>
          <w:bCs/>
          <w:color w:val="FF0000"/>
          <w:sz w:val="28"/>
          <w:szCs w:val="28"/>
          <w:bdr w:val="none" w:sz="0" w:space="0" w:color="auto" w:frame="1"/>
        </w:rPr>
        <w:t>П</w:t>
      </w:r>
      <w:r w:rsidR="00B9517D" w:rsidRPr="00B2465F">
        <w:rPr>
          <w:bCs/>
          <w:color w:val="FF0000"/>
          <w:sz w:val="28"/>
          <w:szCs w:val="28"/>
          <w:bdr w:val="none" w:sz="0" w:space="0" w:color="auto" w:frame="1"/>
        </w:rPr>
        <w:t>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B9517D" w:rsidRPr="00B2465F">
        <w:rPr>
          <w:color w:val="FF0000"/>
          <w:sz w:val="28"/>
          <w:szCs w:val="28"/>
        </w:rPr>
        <w:t>:</w:t>
      </w:r>
    </w:p>
    <w:p w:rsidR="00316FAB" w:rsidRPr="00B2465F" w:rsidRDefault="00316FAB" w:rsidP="00316FAB">
      <w:pPr>
        <w:autoSpaceDE w:val="0"/>
        <w:autoSpaceDN w:val="0"/>
        <w:adjustRightInd w:val="0"/>
        <w:ind w:firstLine="684"/>
        <w:jc w:val="both"/>
        <w:rPr>
          <w:color w:val="FF0000"/>
        </w:rPr>
      </w:pPr>
      <w:r w:rsidRPr="00B2465F">
        <w:rPr>
          <w:color w:val="FF0000"/>
        </w:rPr>
        <w:t>1) заявление</w:t>
      </w:r>
      <w:r w:rsidR="008C1D74" w:rsidRPr="00B2465F">
        <w:rPr>
          <w:color w:val="FF0000"/>
        </w:rPr>
        <w:t xml:space="preserve"> от собственников многоквартирного дома</w:t>
      </w:r>
      <w:r w:rsidRPr="00B2465F">
        <w:rPr>
          <w:color w:val="FF0000"/>
        </w:rPr>
        <w:t xml:space="preserve"> на имя главы </w:t>
      </w:r>
      <w:proofErr w:type="spellStart"/>
      <w:r w:rsidR="00E3304F" w:rsidRPr="00B2465F">
        <w:rPr>
          <w:color w:val="FF0000"/>
        </w:rPr>
        <w:t>Мезмайского</w:t>
      </w:r>
      <w:proofErr w:type="spellEnd"/>
      <w:r w:rsidR="00E3304F" w:rsidRPr="00B2465F">
        <w:rPr>
          <w:color w:val="FF0000"/>
        </w:rPr>
        <w:t xml:space="preserve"> сельского</w:t>
      </w:r>
      <w:r w:rsidR="008C1D74" w:rsidRPr="00B2465F">
        <w:rPr>
          <w:color w:val="FF0000"/>
        </w:rPr>
        <w:t xml:space="preserve"> поселения А</w:t>
      </w:r>
      <w:r w:rsidRPr="00B2465F">
        <w:rPr>
          <w:color w:val="FF0000"/>
        </w:rPr>
        <w:t>пшеронского рай</w:t>
      </w:r>
      <w:r w:rsidR="008C1D74" w:rsidRPr="00B2465F">
        <w:rPr>
          <w:color w:val="FF0000"/>
        </w:rPr>
        <w:t>она о признании дома</w:t>
      </w:r>
      <w:r w:rsidRPr="00B2465F">
        <w:rPr>
          <w:color w:val="FF0000"/>
        </w:rPr>
        <w:t xml:space="preserve"> пригодным (непригодным) для проживания, которое оформляется по форме согласно приложению № 2 к настоящему Административному регламенту (</w:t>
      </w:r>
      <w:r w:rsidRPr="00B2465F">
        <w:rPr>
          <w:color w:val="FF0000"/>
          <w:spacing w:val="1"/>
        </w:rPr>
        <w:t>о признании в устан</w:t>
      </w:r>
      <w:r w:rsidR="008C1D74" w:rsidRPr="00B2465F">
        <w:rPr>
          <w:color w:val="FF0000"/>
          <w:spacing w:val="1"/>
        </w:rPr>
        <w:t>овленном порядке многоквартирного дома</w:t>
      </w:r>
      <w:r w:rsidRPr="00B2465F">
        <w:rPr>
          <w:color w:val="FF0000"/>
          <w:spacing w:val="1"/>
        </w:rPr>
        <w:t xml:space="preserve"> при</w:t>
      </w:r>
      <w:r w:rsidR="008C1D74" w:rsidRPr="00B2465F">
        <w:rPr>
          <w:color w:val="FF0000"/>
          <w:spacing w:val="1"/>
        </w:rPr>
        <w:t>годным (непригодным</w:t>
      </w:r>
      <w:r w:rsidRPr="00B2465F">
        <w:rPr>
          <w:color w:val="FF0000"/>
          <w:spacing w:val="1"/>
        </w:rPr>
        <w:t>) для проживания</w:t>
      </w:r>
      <w:r w:rsidRPr="00B2465F">
        <w:rPr>
          <w:color w:val="FF0000"/>
        </w:rPr>
        <w:t>;</w:t>
      </w:r>
    </w:p>
    <w:p w:rsidR="00316FAB" w:rsidRPr="00B2465F" w:rsidRDefault="00316FAB" w:rsidP="00316FAB">
      <w:pPr>
        <w:autoSpaceDE w:val="0"/>
        <w:autoSpaceDN w:val="0"/>
        <w:adjustRightInd w:val="0"/>
        <w:ind w:firstLine="684"/>
        <w:jc w:val="both"/>
        <w:rPr>
          <w:color w:val="FF0000"/>
        </w:rPr>
      </w:pPr>
      <w:r w:rsidRPr="00B2465F">
        <w:rPr>
          <w:color w:val="FF0000"/>
        </w:rPr>
        <w:t xml:space="preserve">2) </w:t>
      </w:r>
      <w:r w:rsidR="008C1D74" w:rsidRPr="00B2465F">
        <w:rPr>
          <w:color w:val="FF0000"/>
        </w:rPr>
        <w:t>Копии документов, удостоверяющих личность (для заявителей - физических лиц, для представителей физических или юридических лиц</w:t>
      </w:r>
      <w:r w:rsidRPr="00B2465F">
        <w:rPr>
          <w:color w:val="FF0000"/>
        </w:rPr>
        <w:t>)</w:t>
      </w:r>
    </w:p>
    <w:p w:rsidR="00316FAB" w:rsidRPr="00B2465F" w:rsidRDefault="00316FAB" w:rsidP="00316FAB">
      <w:pPr>
        <w:autoSpaceDE w:val="0"/>
        <w:autoSpaceDN w:val="0"/>
        <w:adjustRightInd w:val="0"/>
        <w:ind w:firstLine="684"/>
        <w:jc w:val="both"/>
        <w:rPr>
          <w:color w:val="FF0000"/>
        </w:rPr>
      </w:pPr>
      <w:r w:rsidRPr="00B2465F">
        <w:rPr>
          <w:color w:val="FF0000"/>
        </w:rPr>
        <w:t>3) Копия документа, подтверждающего</w:t>
      </w:r>
      <w:r w:rsidR="008C1D74" w:rsidRPr="00B2465F">
        <w:rPr>
          <w:color w:val="FF0000"/>
        </w:rPr>
        <w:t xml:space="preserve"> полномочия представителей</w:t>
      </w:r>
      <w:r w:rsidRPr="00B2465F">
        <w:rPr>
          <w:color w:val="FF0000"/>
        </w:rPr>
        <w:t xml:space="preserve"> </w:t>
      </w:r>
      <w:r w:rsidR="008C1D74" w:rsidRPr="00B2465F">
        <w:rPr>
          <w:color w:val="FF0000"/>
        </w:rPr>
        <w:t>физических</w:t>
      </w:r>
      <w:r w:rsidRPr="00B2465F">
        <w:rPr>
          <w:color w:val="FF0000"/>
        </w:rPr>
        <w:t xml:space="preserve"> или юридиче</w:t>
      </w:r>
      <w:r w:rsidR="008C1D74" w:rsidRPr="00B2465F">
        <w:rPr>
          <w:color w:val="FF0000"/>
        </w:rPr>
        <w:t>ских лиц</w:t>
      </w:r>
    </w:p>
    <w:p w:rsidR="00316FAB" w:rsidRPr="00B2465F" w:rsidRDefault="00316FAB" w:rsidP="00316FAB">
      <w:pPr>
        <w:autoSpaceDE w:val="0"/>
        <w:autoSpaceDN w:val="0"/>
        <w:adjustRightInd w:val="0"/>
        <w:ind w:firstLine="684"/>
        <w:jc w:val="both"/>
        <w:outlineLvl w:val="1"/>
        <w:rPr>
          <w:color w:val="FF0000"/>
        </w:rPr>
      </w:pPr>
      <w:r w:rsidRPr="00B2465F">
        <w:rPr>
          <w:color w:val="FF0000"/>
        </w:rPr>
        <w:t>4) правоустана</w:t>
      </w:r>
      <w:r w:rsidR="008C1D74" w:rsidRPr="00B2465F">
        <w:rPr>
          <w:color w:val="FF0000"/>
        </w:rPr>
        <w:t>вливающие документы на помещения в многоквартирном доме</w:t>
      </w:r>
      <w:r w:rsidRPr="00B2465F">
        <w:rPr>
          <w:color w:val="FF0000"/>
        </w:rPr>
        <w:t xml:space="preserve"> (</w:t>
      </w:r>
      <w:r w:rsidR="008C1D74" w:rsidRPr="00B2465F">
        <w:rPr>
          <w:color w:val="FF0000"/>
        </w:rPr>
        <w:t xml:space="preserve">подлинник </w:t>
      </w:r>
      <w:r w:rsidRPr="00B2465F">
        <w:rPr>
          <w:color w:val="FF0000"/>
        </w:rPr>
        <w:t xml:space="preserve">1 экземпляр либо засвидетельствованные в нотариальном порядке копии). </w:t>
      </w:r>
    </w:p>
    <w:p w:rsidR="00316FAB" w:rsidRPr="00B2465F" w:rsidRDefault="00316FAB" w:rsidP="00316FAB">
      <w:pPr>
        <w:autoSpaceDE w:val="0"/>
        <w:autoSpaceDN w:val="0"/>
        <w:adjustRightInd w:val="0"/>
        <w:ind w:firstLine="684"/>
        <w:jc w:val="both"/>
        <w:outlineLvl w:val="1"/>
        <w:rPr>
          <w:color w:val="FF0000"/>
        </w:rPr>
      </w:pPr>
      <w:r w:rsidRPr="00B2465F">
        <w:rPr>
          <w:color w:val="FF0000"/>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sidRPr="00B2465F">
        <w:rPr>
          <w:color w:val="FF0000"/>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 свидетельство о праве на наследство по закону или завещанию;</w:t>
      </w:r>
      <w:proofErr w:type="gramEnd"/>
    </w:p>
    <w:p w:rsidR="00316FAB" w:rsidRPr="00B2465F" w:rsidRDefault="00316FAB" w:rsidP="00316FAB">
      <w:pPr>
        <w:autoSpaceDE w:val="0"/>
        <w:autoSpaceDN w:val="0"/>
        <w:adjustRightInd w:val="0"/>
        <w:ind w:firstLine="684"/>
        <w:jc w:val="both"/>
        <w:outlineLvl w:val="1"/>
        <w:rPr>
          <w:color w:val="FF0000"/>
        </w:rPr>
      </w:pPr>
      <w:r w:rsidRPr="00B2465F">
        <w:rPr>
          <w:color w:val="FF0000"/>
        </w:rPr>
        <w:t xml:space="preserve">5) технический паспорт на </w:t>
      </w:r>
      <w:r w:rsidR="00C15017" w:rsidRPr="00B2465F">
        <w:rPr>
          <w:color w:val="FF0000"/>
        </w:rPr>
        <w:t>многоквартирный дом</w:t>
      </w:r>
      <w:r w:rsidRPr="00B2465F">
        <w:rPr>
          <w:color w:val="FF0000"/>
        </w:rPr>
        <w:t xml:space="preserve"> (подлинник </w:t>
      </w:r>
      <w:r w:rsidRPr="00B2465F">
        <w:rPr>
          <w:color w:val="FF0000"/>
        </w:rPr>
        <w:br/>
        <w:t>1 экземпляр);</w:t>
      </w:r>
    </w:p>
    <w:p w:rsidR="00316FAB" w:rsidRPr="00B2465F" w:rsidRDefault="00316FAB" w:rsidP="00316FAB">
      <w:pPr>
        <w:autoSpaceDE w:val="0"/>
        <w:autoSpaceDN w:val="0"/>
        <w:adjustRightInd w:val="0"/>
        <w:ind w:firstLine="684"/>
        <w:jc w:val="both"/>
        <w:outlineLvl w:val="1"/>
        <w:rPr>
          <w:color w:val="FF0000"/>
        </w:rPr>
      </w:pPr>
      <w:r w:rsidRPr="00B2465F">
        <w:rPr>
          <w:color w:val="FF0000"/>
        </w:rPr>
        <w:t xml:space="preserve">6) заключение специализированной организации, проводящей обследование </w:t>
      </w:r>
      <w:r w:rsidR="00C15017" w:rsidRPr="00B2465F">
        <w:rPr>
          <w:color w:val="FF0000"/>
        </w:rPr>
        <w:t>многоквартирного дома</w:t>
      </w:r>
      <w:r w:rsidRPr="00B2465F">
        <w:rPr>
          <w:color w:val="FF0000"/>
        </w:rPr>
        <w:t xml:space="preserve"> по вопросу пригодности (непригодности) для проживания (подлинник 1 экземпляр).</w:t>
      </w:r>
    </w:p>
    <w:p w:rsidR="00316FAB" w:rsidRPr="00B2465F" w:rsidRDefault="00316FAB" w:rsidP="00316FAB">
      <w:pPr>
        <w:autoSpaceDE w:val="0"/>
        <w:autoSpaceDN w:val="0"/>
        <w:adjustRightInd w:val="0"/>
        <w:ind w:firstLine="684"/>
        <w:jc w:val="both"/>
        <w:outlineLvl w:val="1"/>
        <w:rPr>
          <w:color w:val="FF0000"/>
        </w:rPr>
      </w:pPr>
      <w:r w:rsidRPr="00B2465F">
        <w:rPr>
          <w:color w:val="FF0000"/>
        </w:rPr>
        <w:t xml:space="preserve">В случае если заявителем выступает орган, уполномоченный на проведение государственного контроля и надзора, по результатам </w:t>
      </w:r>
      <w:r w:rsidRPr="00B2465F">
        <w:rPr>
          <w:color w:val="FF0000"/>
        </w:rPr>
        <w:lastRenderedPageBreak/>
        <w:t>рассмотрения заключения этого орг</w:t>
      </w:r>
      <w:r w:rsidR="00C15017" w:rsidRPr="00B2465F">
        <w:rPr>
          <w:color w:val="FF0000"/>
        </w:rPr>
        <w:t>ана, МВК предлагает собственникам многоквартирного дома</w:t>
      </w:r>
      <w:r w:rsidRPr="00B2465F">
        <w:rPr>
          <w:color w:val="FF0000"/>
        </w:rPr>
        <w:t xml:space="preserve"> представить указанные выше документы.</w:t>
      </w:r>
    </w:p>
    <w:p w:rsidR="00323FC8" w:rsidRPr="00B2465F" w:rsidRDefault="00323FC8" w:rsidP="00323FC8">
      <w:pPr>
        <w:autoSpaceDE w:val="0"/>
        <w:autoSpaceDN w:val="0"/>
        <w:adjustRightInd w:val="0"/>
        <w:jc w:val="both"/>
        <w:rPr>
          <w:color w:val="FF0000"/>
        </w:rPr>
      </w:pPr>
      <w:r w:rsidRPr="00B2465F">
        <w:rPr>
          <w:color w:val="FF0000"/>
        </w:rPr>
        <w:t>2.9</w:t>
      </w:r>
      <w:r w:rsidR="00C15017" w:rsidRPr="00B2465F">
        <w:rPr>
          <w:color w:val="FF0000"/>
        </w:rPr>
        <w:t>. Документы, которые заявители</w:t>
      </w:r>
      <w:r w:rsidRPr="00B2465F">
        <w:rPr>
          <w:color w:val="FF0000"/>
        </w:rPr>
        <w:t xml:space="preserve"> вправе представить по собственной инициативе, так как они </w:t>
      </w:r>
      <w:proofErr w:type="gramStart"/>
      <w:r w:rsidRPr="00B2465F">
        <w:rPr>
          <w:color w:val="FF0000"/>
        </w:rPr>
        <w:t>подлежат представлению в рамках межведомственного информационного взаимодействия для данной Муниципальной услуги не требуются</w:t>
      </w:r>
      <w:proofErr w:type="gramEnd"/>
      <w:r w:rsidRPr="00B2465F">
        <w:rPr>
          <w:color w:val="FF0000"/>
        </w:rPr>
        <w:t>.</w:t>
      </w:r>
    </w:p>
    <w:p w:rsidR="00CA2853" w:rsidRPr="00B2465F" w:rsidRDefault="00986C6C" w:rsidP="00323FC8">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2.10</w:t>
      </w:r>
      <w:r w:rsidR="00CA2853" w:rsidRPr="00B2465F">
        <w:rPr>
          <w:bCs/>
          <w:color w:val="FF0000"/>
          <w:sz w:val="28"/>
          <w:szCs w:val="28"/>
          <w:bdr w:val="none" w:sz="0" w:space="0" w:color="auto" w:frame="1"/>
        </w:rPr>
        <w:t>.</w:t>
      </w:r>
      <w:r w:rsidR="00CA2853" w:rsidRPr="00B2465F">
        <w:rPr>
          <w:rStyle w:val="apple-converted-space"/>
          <w:color w:val="FF0000"/>
          <w:sz w:val="28"/>
          <w:szCs w:val="28"/>
        </w:rPr>
        <w:t> </w:t>
      </w:r>
      <w:r w:rsidR="00CA2853" w:rsidRPr="00B2465F">
        <w:rPr>
          <w:rStyle w:val="af"/>
          <w:b w:val="0"/>
          <w:color w:val="FF0000"/>
          <w:sz w:val="28"/>
          <w:szCs w:val="28"/>
          <w:bdr w:val="none" w:sz="0" w:space="0" w:color="auto" w:frame="1"/>
        </w:rPr>
        <w:t>Исчерпывающий перечень оснований для отказа в приеме документов,</w:t>
      </w:r>
      <w:r w:rsidR="00CA2853" w:rsidRPr="00B2465F">
        <w:rPr>
          <w:rStyle w:val="apple-converted-space"/>
          <w:b/>
          <w:bCs/>
          <w:color w:val="FF0000"/>
          <w:sz w:val="28"/>
          <w:szCs w:val="28"/>
          <w:bdr w:val="none" w:sz="0" w:space="0" w:color="auto" w:frame="1"/>
        </w:rPr>
        <w:t> </w:t>
      </w:r>
      <w:r w:rsidR="00CA2853" w:rsidRPr="00B2465F">
        <w:rPr>
          <w:bCs/>
          <w:color w:val="FF0000"/>
          <w:sz w:val="28"/>
          <w:szCs w:val="28"/>
          <w:bdr w:val="none" w:sz="0" w:space="0" w:color="auto" w:frame="1"/>
        </w:rPr>
        <w:t>необходимых для предоставления муниципальной услуги</w:t>
      </w:r>
    </w:p>
    <w:p w:rsidR="00323FC8" w:rsidRPr="00B2465F" w:rsidRDefault="005848F4" w:rsidP="00323FC8">
      <w:pPr>
        <w:autoSpaceDE w:val="0"/>
        <w:autoSpaceDN w:val="0"/>
        <w:adjustRightInd w:val="0"/>
        <w:jc w:val="both"/>
        <w:rPr>
          <w:color w:val="FF0000"/>
        </w:rPr>
      </w:pPr>
      <w:r w:rsidRPr="00B2465F">
        <w:rPr>
          <w:color w:val="FF0000"/>
        </w:rPr>
        <w:t>В приеме документов Заявителям</w:t>
      </w:r>
      <w:r w:rsidR="00323FC8" w:rsidRPr="00B2465F">
        <w:rPr>
          <w:color w:val="FF0000"/>
        </w:rPr>
        <w:t xml:space="preserve"> может быть отказано по следующим основаниям:</w:t>
      </w:r>
    </w:p>
    <w:p w:rsidR="00323FC8" w:rsidRPr="00B2465F" w:rsidRDefault="00323FC8" w:rsidP="00323FC8">
      <w:pPr>
        <w:autoSpaceDE w:val="0"/>
        <w:autoSpaceDN w:val="0"/>
        <w:adjustRightInd w:val="0"/>
        <w:jc w:val="both"/>
        <w:rPr>
          <w:color w:val="FF0000"/>
        </w:rPr>
      </w:pPr>
      <w:r w:rsidRPr="00B2465F">
        <w:rPr>
          <w:color w:val="FF0000"/>
        </w:rPr>
        <w:t>- отсутствие одного из документов, указанных в пункте 2.8. настоящего</w:t>
      </w:r>
    </w:p>
    <w:p w:rsidR="00323FC8" w:rsidRPr="00B2465F" w:rsidRDefault="00323FC8" w:rsidP="00323FC8">
      <w:pPr>
        <w:autoSpaceDE w:val="0"/>
        <w:autoSpaceDN w:val="0"/>
        <w:adjustRightInd w:val="0"/>
        <w:jc w:val="both"/>
        <w:rPr>
          <w:color w:val="FF0000"/>
        </w:rPr>
      </w:pPr>
      <w:r w:rsidRPr="00B2465F">
        <w:rPr>
          <w:color w:val="FF0000"/>
        </w:rPr>
        <w:t>Административного регламента;</w:t>
      </w:r>
    </w:p>
    <w:p w:rsidR="00323FC8" w:rsidRPr="00B2465F" w:rsidRDefault="00323FC8" w:rsidP="00323FC8">
      <w:pPr>
        <w:autoSpaceDE w:val="0"/>
        <w:autoSpaceDN w:val="0"/>
        <w:adjustRightInd w:val="0"/>
        <w:jc w:val="both"/>
        <w:rPr>
          <w:color w:val="FF0000"/>
        </w:rPr>
      </w:pPr>
      <w:r w:rsidRPr="00B2465F">
        <w:rPr>
          <w:color w:val="FF0000"/>
        </w:rPr>
        <w:t>- несоответствие хотя бы одного из документов, указанных в пункте 2.8.</w:t>
      </w:r>
    </w:p>
    <w:p w:rsidR="00323FC8" w:rsidRPr="00B2465F" w:rsidRDefault="00323FC8" w:rsidP="00323FC8">
      <w:pPr>
        <w:autoSpaceDE w:val="0"/>
        <w:autoSpaceDN w:val="0"/>
        <w:adjustRightInd w:val="0"/>
        <w:jc w:val="both"/>
        <w:rPr>
          <w:color w:val="FF0000"/>
        </w:rPr>
      </w:pPr>
      <w:r w:rsidRPr="00B2465F">
        <w:rPr>
          <w:color w:val="FF0000"/>
        </w:rPr>
        <w:t>по форме или содержанию требованиям действующего законодательства, а</w:t>
      </w:r>
    </w:p>
    <w:p w:rsidR="00323FC8" w:rsidRPr="00B2465F" w:rsidRDefault="00323FC8" w:rsidP="00323FC8">
      <w:pPr>
        <w:autoSpaceDE w:val="0"/>
        <w:autoSpaceDN w:val="0"/>
        <w:adjustRightInd w:val="0"/>
        <w:jc w:val="both"/>
        <w:rPr>
          <w:color w:val="FF0000"/>
        </w:rPr>
      </w:pPr>
      <w:r w:rsidRPr="00B2465F">
        <w:rPr>
          <w:color w:val="FF0000"/>
        </w:rPr>
        <w:t>также содержание в документе неоговоренных приписок и исправлений, не позволяющих однозначно истолковать их содержание.</w:t>
      </w:r>
    </w:p>
    <w:p w:rsidR="00323FC8" w:rsidRPr="00B2465F" w:rsidRDefault="00DF7EB5" w:rsidP="00323FC8">
      <w:pPr>
        <w:autoSpaceDE w:val="0"/>
        <w:autoSpaceDN w:val="0"/>
        <w:adjustRightInd w:val="0"/>
        <w:jc w:val="both"/>
        <w:rPr>
          <w:color w:val="FF0000"/>
        </w:rPr>
      </w:pPr>
      <w:r w:rsidRPr="00B2465F">
        <w:rPr>
          <w:color w:val="FF0000"/>
        </w:rPr>
        <w:t xml:space="preserve">   </w:t>
      </w:r>
      <w:r w:rsidR="00323FC8" w:rsidRPr="00B2465F">
        <w:rPr>
          <w:color w:val="FF0000"/>
        </w:rPr>
        <w:t xml:space="preserve"> </w:t>
      </w:r>
      <w:proofErr w:type="gramStart"/>
      <w:r w:rsidR="00323FC8" w:rsidRPr="00B2465F">
        <w:rPr>
          <w:color w:val="FF0000"/>
        </w:rPr>
        <w:t>Основания для отказа в предоставлении Муниципальной услуги</w:t>
      </w:r>
      <w:r w:rsidRPr="00B2465F">
        <w:rPr>
          <w:color w:val="FF0000"/>
        </w:rPr>
        <w:t xml:space="preserve"> </w:t>
      </w:r>
      <w:r w:rsidR="00323FC8" w:rsidRPr="00B2465F">
        <w:rPr>
          <w:color w:val="FF0000"/>
        </w:rPr>
        <w:t>Заяви</w:t>
      </w:r>
      <w:r w:rsidR="00745E55" w:rsidRPr="00B2465F">
        <w:rPr>
          <w:color w:val="FF0000"/>
        </w:rPr>
        <w:t>телям (их</w:t>
      </w:r>
      <w:r w:rsidR="00323FC8" w:rsidRPr="00B2465F">
        <w:rPr>
          <w:color w:val="FF0000"/>
        </w:rPr>
        <w:t xml:space="preserve"> уполномоченному представителю) может быть отказано в</w:t>
      </w:r>
      <w:r w:rsidRPr="00B2465F">
        <w:rPr>
          <w:color w:val="FF0000"/>
        </w:rPr>
        <w:t xml:space="preserve"> </w:t>
      </w:r>
      <w:r w:rsidR="00323FC8" w:rsidRPr="00B2465F">
        <w:rPr>
          <w:color w:val="FF0000"/>
        </w:rPr>
        <w:t>предоставлении Муниципальной услуги в случае непредставления им (или</w:t>
      </w:r>
      <w:proofErr w:type="gramEnd"/>
    </w:p>
    <w:p w:rsidR="00323FC8" w:rsidRPr="00B2465F" w:rsidRDefault="00323FC8" w:rsidP="00323FC8">
      <w:pPr>
        <w:autoSpaceDE w:val="0"/>
        <w:autoSpaceDN w:val="0"/>
        <w:adjustRightInd w:val="0"/>
        <w:jc w:val="both"/>
        <w:rPr>
          <w:color w:val="FF0000"/>
        </w:rPr>
      </w:pPr>
      <w:r w:rsidRPr="00B2465F">
        <w:rPr>
          <w:color w:val="FF0000"/>
        </w:rPr>
        <w:t>представления в неполном объеме) документов, наличие которых необходимо для получения Муниципальной услуги (пункт 2.8. настоящего административного регламента), или несоответствия указанных документов требованиям, установленным законодательством Российской Федерации.</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2.11</w:t>
      </w:r>
      <w:r w:rsidR="00CA2853" w:rsidRPr="00B2465F">
        <w:rPr>
          <w:bCs/>
          <w:color w:val="FF0000"/>
          <w:sz w:val="28"/>
          <w:szCs w:val="28"/>
          <w:bdr w:val="none" w:sz="0" w:space="0" w:color="auto" w:frame="1"/>
        </w:rPr>
        <w:t>. Исчерпывающий перечень оснований для приостановления</w:t>
      </w:r>
      <w:r w:rsidR="00CA2853" w:rsidRPr="00B2465F">
        <w:rPr>
          <w:color w:val="FF0000"/>
          <w:sz w:val="28"/>
          <w:szCs w:val="28"/>
        </w:rPr>
        <w:t xml:space="preserve"> </w:t>
      </w:r>
      <w:r w:rsidR="00CA2853" w:rsidRPr="00B2465F">
        <w:rPr>
          <w:bCs/>
          <w:color w:val="FF0000"/>
          <w:sz w:val="28"/>
          <w:szCs w:val="28"/>
          <w:bdr w:val="none" w:sz="0" w:space="0" w:color="auto" w:frame="1"/>
        </w:rPr>
        <w:t>в предоставлении муниципальной услуги</w:t>
      </w:r>
      <w:r w:rsidR="007E463E" w:rsidRPr="00B2465F">
        <w:rPr>
          <w:bCs/>
          <w:color w:val="FF0000"/>
          <w:sz w:val="28"/>
          <w:szCs w:val="28"/>
          <w:bdr w:val="none" w:sz="0" w:space="0" w:color="auto" w:frame="1"/>
        </w:rPr>
        <w:t xml:space="preserve"> не предусмотрен.</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2.12</w:t>
      </w:r>
      <w:r w:rsidR="00CA2853" w:rsidRPr="00B2465F">
        <w:rPr>
          <w:bCs/>
          <w:color w:val="FF0000"/>
          <w:sz w:val="28"/>
          <w:szCs w:val="28"/>
          <w:bdr w:val="none" w:sz="0" w:space="0" w:color="auto" w:frame="1"/>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2.12</w:t>
      </w:r>
      <w:r w:rsidR="00CA2853" w:rsidRPr="00B2465F">
        <w:rPr>
          <w:color w:val="FF0000"/>
          <w:sz w:val="28"/>
          <w:szCs w:val="28"/>
        </w:rPr>
        <w:t>.1.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2.13</w:t>
      </w:r>
      <w:r w:rsidR="00CA2853" w:rsidRPr="00B2465F">
        <w:rPr>
          <w:bCs/>
          <w:color w:val="FF0000"/>
          <w:sz w:val="28"/>
          <w:szCs w:val="28"/>
          <w:bdr w:val="none" w:sz="0" w:space="0" w:color="auto" w:frame="1"/>
        </w:rPr>
        <w:t>. Порядок, размер и основание взимания государственной пошлины или</w:t>
      </w:r>
    </w:p>
    <w:p w:rsidR="00CA2853" w:rsidRPr="00B2465F" w:rsidRDefault="00CA2853" w:rsidP="00CA2853">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иной платы, взимаемой за предоставление муниципальной услуги</w:t>
      </w:r>
    </w:p>
    <w:p w:rsidR="00CA2853" w:rsidRPr="00B2465F" w:rsidRDefault="00986C6C" w:rsidP="00CA2853">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2</w:t>
      </w:r>
      <w:r w:rsidR="00DF7EB5" w:rsidRPr="00B2465F">
        <w:rPr>
          <w:color w:val="FF0000"/>
          <w:sz w:val="28"/>
          <w:szCs w:val="28"/>
        </w:rPr>
        <w:t>.13</w:t>
      </w:r>
      <w:r w:rsidR="00CA2853" w:rsidRPr="00B2465F">
        <w:rPr>
          <w:color w:val="FF0000"/>
          <w:sz w:val="28"/>
          <w:szCs w:val="28"/>
        </w:rPr>
        <w:t>.1. Муниципальная услуга предоставляется без взимания государственной пошлины или иной платы.</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2.14</w:t>
      </w:r>
      <w:r w:rsidR="00CA2853" w:rsidRPr="00B2465F">
        <w:rPr>
          <w:bCs/>
          <w:color w:val="FF0000"/>
          <w:sz w:val="28"/>
          <w:szCs w:val="28"/>
          <w:bdr w:val="none" w:sz="0" w:space="0" w:color="auto" w:frame="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2.14</w:t>
      </w:r>
      <w:r w:rsidR="00CA2853" w:rsidRPr="00B2465F">
        <w:rPr>
          <w:color w:val="FF0000"/>
          <w:sz w:val="28"/>
          <w:szCs w:val="28"/>
        </w:rPr>
        <w:t>.1. Время ожидания в очереди для подачи документов и при получении результата предоставления муниципаль</w:t>
      </w:r>
      <w:r w:rsidR="000C008A" w:rsidRPr="00B2465F">
        <w:rPr>
          <w:color w:val="FF0000"/>
          <w:sz w:val="28"/>
          <w:szCs w:val="28"/>
        </w:rPr>
        <w:t>ной услуги не может превышать 15</w:t>
      </w:r>
      <w:r w:rsidR="00CA2853" w:rsidRPr="00B2465F">
        <w:rPr>
          <w:color w:val="FF0000"/>
          <w:sz w:val="28"/>
          <w:szCs w:val="28"/>
        </w:rPr>
        <w:t xml:space="preserve"> минут.</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bCs/>
          <w:color w:val="FF0000"/>
          <w:sz w:val="28"/>
          <w:szCs w:val="28"/>
          <w:bdr w:val="none" w:sz="0" w:space="0" w:color="auto" w:frame="1"/>
        </w:rPr>
        <w:t>2.15</w:t>
      </w:r>
      <w:r w:rsidR="00CA2853" w:rsidRPr="00B2465F">
        <w:rPr>
          <w:bCs/>
          <w:color w:val="FF0000"/>
          <w:sz w:val="28"/>
          <w:szCs w:val="28"/>
          <w:bdr w:val="none" w:sz="0" w:space="0" w:color="auto" w:frame="1"/>
        </w:rPr>
        <w:t>.</w:t>
      </w:r>
      <w:r w:rsidR="00CA2853" w:rsidRPr="00B2465F">
        <w:rPr>
          <w:rStyle w:val="apple-converted-space"/>
          <w:color w:val="FF0000"/>
          <w:sz w:val="28"/>
          <w:szCs w:val="28"/>
        </w:rPr>
        <w:t> </w:t>
      </w:r>
      <w:r w:rsidR="00CA2853" w:rsidRPr="00B2465F">
        <w:rPr>
          <w:bCs/>
          <w:color w:val="FF0000"/>
          <w:sz w:val="28"/>
          <w:szCs w:val="28"/>
          <w:bdr w:val="none" w:sz="0" w:space="0" w:color="auto" w:frame="1"/>
        </w:rPr>
        <w:t>Ср</w:t>
      </w:r>
      <w:r w:rsidR="00745E55" w:rsidRPr="00B2465F">
        <w:rPr>
          <w:bCs/>
          <w:color w:val="FF0000"/>
          <w:sz w:val="28"/>
          <w:szCs w:val="28"/>
          <w:bdr w:val="none" w:sz="0" w:space="0" w:color="auto" w:frame="1"/>
        </w:rPr>
        <w:t>ок регистрации запроса заявителей</w:t>
      </w:r>
      <w:r w:rsidR="00CA2853" w:rsidRPr="00B2465F">
        <w:rPr>
          <w:bCs/>
          <w:color w:val="FF0000"/>
          <w:sz w:val="28"/>
          <w:szCs w:val="28"/>
          <w:bdr w:val="none" w:sz="0" w:space="0" w:color="auto" w:frame="1"/>
        </w:rPr>
        <w:t xml:space="preserve"> о предоставлении муниципальной услуги, в том числе в электронной форме</w:t>
      </w:r>
    </w:p>
    <w:p w:rsidR="00CA2853" w:rsidRPr="00B2465F" w:rsidRDefault="00DF7EB5" w:rsidP="00CA2853">
      <w:pPr>
        <w:pStyle w:val="a9"/>
        <w:shd w:val="clear" w:color="auto" w:fill="FFFFFF"/>
        <w:spacing w:before="0" w:beforeAutospacing="0" w:after="0" w:afterAutospacing="0"/>
        <w:jc w:val="both"/>
        <w:textAlignment w:val="baseline"/>
        <w:rPr>
          <w:color w:val="FF0000"/>
          <w:sz w:val="28"/>
          <w:szCs w:val="28"/>
        </w:rPr>
      </w:pPr>
      <w:r w:rsidRPr="00B2465F">
        <w:rPr>
          <w:rStyle w:val="af"/>
          <w:b w:val="0"/>
          <w:color w:val="FF0000"/>
          <w:sz w:val="28"/>
          <w:szCs w:val="28"/>
          <w:bdr w:val="none" w:sz="0" w:space="0" w:color="auto" w:frame="1"/>
        </w:rPr>
        <w:lastRenderedPageBreak/>
        <w:t>2.15</w:t>
      </w:r>
      <w:r w:rsidR="00CA2853" w:rsidRPr="00B2465F">
        <w:rPr>
          <w:rStyle w:val="af"/>
          <w:b w:val="0"/>
          <w:color w:val="FF0000"/>
          <w:sz w:val="28"/>
          <w:szCs w:val="28"/>
          <w:bdr w:val="none" w:sz="0" w:space="0" w:color="auto" w:frame="1"/>
        </w:rPr>
        <w:t>.1.</w:t>
      </w:r>
      <w:r w:rsidR="00CA2853" w:rsidRPr="00B2465F">
        <w:rPr>
          <w:rStyle w:val="apple-converted-space"/>
          <w:color w:val="FF0000"/>
          <w:sz w:val="28"/>
          <w:szCs w:val="28"/>
        </w:rPr>
        <w:t> </w:t>
      </w:r>
      <w:r w:rsidR="00745E55" w:rsidRPr="00B2465F">
        <w:rPr>
          <w:color w:val="FF0000"/>
          <w:sz w:val="28"/>
          <w:szCs w:val="28"/>
        </w:rPr>
        <w:t>Обращение заявителей</w:t>
      </w:r>
      <w:r w:rsidR="00CA2853" w:rsidRPr="00B2465F">
        <w:rPr>
          <w:color w:val="FF0000"/>
          <w:sz w:val="28"/>
          <w:szCs w:val="28"/>
        </w:rPr>
        <w:t>, поступившее в Администрацию</w:t>
      </w:r>
      <w:r w:rsidR="00392471" w:rsidRPr="00B2465F">
        <w:rPr>
          <w:color w:val="FF0000"/>
          <w:sz w:val="28"/>
          <w:szCs w:val="28"/>
        </w:rPr>
        <w:t xml:space="preserve"> от МКУ «МФЦ»</w:t>
      </w:r>
      <w:r w:rsidR="00CA2853" w:rsidRPr="00B2465F">
        <w:rPr>
          <w:color w:val="FF0000"/>
          <w:sz w:val="28"/>
          <w:szCs w:val="28"/>
        </w:rPr>
        <w:t>, подлежит обязательной регистрации в течение 1 (одного) дня с момента поступления.</w:t>
      </w:r>
    </w:p>
    <w:p w:rsidR="00CA2853" w:rsidRPr="00B2465F" w:rsidRDefault="00CA2853" w:rsidP="00CA2853">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Специалист администрации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w:t>
      </w:r>
      <w:r w:rsidR="002C2B92" w:rsidRPr="00B2465F">
        <w:rPr>
          <w:color w:val="FF0000"/>
          <w:sz w:val="28"/>
          <w:szCs w:val="28"/>
        </w:rPr>
        <w:t xml:space="preserve"> действий не должен превышать 15</w:t>
      </w:r>
      <w:r w:rsidRPr="00B2465F">
        <w:rPr>
          <w:color w:val="FF0000"/>
          <w:sz w:val="28"/>
          <w:szCs w:val="28"/>
        </w:rPr>
        <w:t xml:space="preserve"> минут.</w:t>
      </w:r>
    </w:p>
    <w:p w:rsidR="00CA2853" w:rsidRPr="00B2465F" w:rsidRDefault="00CA2853" w:rsidP="00CA2853">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Специалист администрации после проведения указанных действий направляет заявление и сверенные документы делопроизводителю администрации, который производит входящую регистрацию заявления.</w:t>
      </w:r>
    </w:p>
    <w:p w:rsidR="00B9517D" w:rsidRPr="00B2465F" w:rsidRDefault="00CA2853" w:rsidP="00CA2853">
      <w:pPr>
        <w:pStyle w:val="a9"/>
        <w:shd w:val="clear" w:color="auto" w:fill="FFFFFF"/>
        <w:spacing w:before="0" w:beforeAutospacing="0" w:after="0" w:afterAutospacing="0"/>
        <w:jc w:val="both"/>
        <w:textAlignment w:val="baseline"/>
        <w:rPr>
          <w:color w:val="FF0000"/>
          <w:sz w:val="28"/>
          <w:szCs w:val="28"/>
        </w:rPr>
      </w:pPr>
      <w:r w:rsidRPr="00B2465F">
        <w:rPr>
          <w:color w:val="FF0000"/>
          <w:sz w:val="28"/>
          <w:szCs w:val="28"/>
        </w:rPr>
        <w:t>Вышеуказанные документы принимаются в двух экземплярах, с описью прил</w:t>
      </w:r>
      <w:r w:rsidR="00DF7EB5" w:rsidRPr="00B2465F">
        <w:rPr>
          <w:color w:val="FF0000"/>
          <w:sz w:val="28"/>
          <w:szCs w:val="28"/>
        </w:rPr>
        <w:t>агаемых к заявлению документов.</w:t>
      </w:r>
    </w:p>
    <w:p w:rsidR="00DF7EB5" w:rsidRPr="00A442CA" w:rsidRDefault="00DF7EB5" w:rsidP="00774724">
      <w:pPr>
        <w:autoSpaceDE w:val="0"/>
        <w:autoSpaceDN w:val="0"/>
        <w:adjustRightInd w:val="0"/>
        <w:jc w:val="both"/>
        <w:rPr>
          <w:color w:val="000000"/>
        </w:rPr>
      </w:pPr>
    </w:p>
    <w:p w:rsidR="00CA2853" w:rsidRPr="00D73B31" w:rsidRDefault="00CA2853" w:rsidP="00CA2853">
      <w:pPr>
        <w:pStyle w:val="a9"/>
        <w:shd w:val="clear" w:color="auto" w:fill="FFFFFF"/>
        <w:spacing w:before="0" w:beforeAutospacing="0" w:after="0" w:afterAutospacing="0"/>
        <w:jc w:val="center"/>
        <w:textAlignment w:val="baseline"/>
        <w:rPr>
          <w:b/>
          <w:bCs/>
          <w:color w:val="000000"/>
          <w:sz w:val="28"/>
          <w:szCs w:val="28"/>
          <w:bdr w:val="none" w:sz="0" w:space="0" w:color="auto" w:frame="1"/>
        </w:rPr>
      </w:pPr>
      <w:r w:rsidRPr="00D73B31">
        <w:rPr>
          <w:b/>
          <w:color w:val="000000"/>
          <w:sz w:val="28"/>
          <w:szCs w:val="28"/>
        </w:rPr>
        <w:t>3.</w:t>
      </w:r>
      <w:r w:rsidRPr="00D73B31">
        <w:rPr>
          <w:rStyle w:val="apple-converted-space"/>
          <w:b/>
          <w:color w:val="000000"/>
          <w:sz w:val="28"/>
          <w:szCs w:val="28"/>
        </w:rPr>
        <w:t> </w:t>
      </w:r>
      <w:r w:rsidR="00D73B31" w:rsidRPr="00D73B31">
        <w:rPr>
          <w:b/>
          <w:bCs/>
          <w:color w:val="000000"/>
          <w:sz w:val="28"/>
          <w:szCs w:val="28"/>
          <w:bdr w:val="none" w:sz="0" w:space="0" w:color="auto" w:frame="1"/>
        </w:rPr>
        <w:t>Состав</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последовательность</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и сроки выполнения</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административных процедур</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действий</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требования</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к порядку их выполнения</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в том числе особенности</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выполнения</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административных процедур</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действий</w:t>
      </w:r>
      <w:r w:rsidRPr="00D73B31">
        <w:rPr>
          <w:b/>
          <w:bCs/>
          <w:color w:val="000000"/>
          <w:sz w:val="28"/>
          <w:szCs w:val="28"/>
          <w:bdr w:val="none" w:sz="0" w:space="0" w:color="auto" w:frame="1"/>
        </w:rPr>
        <w:t xml:space="preserve">) </w:t>
      </w:r>
      <w:r w:rsidR="00D73B31" w:rsidRPr="00D73B31">
        <w:rPr>
          <w:b/>
          <w:bCs/>
          <w:color w:val="000000"/>
          <w:sz w:val="28"/>
          <w:szCs w:val="28"/>
          <w:bdr w:val="none" w:sz="0" w:space="0" w:color="auto" w:frame="1"/>
        </w:rPr>
        <w:t>в электронной форме</w:t>
      </w:r>
    </w:p>
    <w:p w:rsidR="00CA2853" w:rsidRPr="00977183" w:rsidRDefault="00CA2853" w:rsidP="00977183">
      <w:pPr>
        <w:pStyle w:val="a9"/>
        <w:shd w:val="clear" w:color="auto" w:fill="FFFFFF"/>
        <w:spacing w:before="0" w:beforeAutospacing="0" w:after="0" w:afterAutospacing="0"/>
        <w:jc w:val="both"/>
        <w:textAlignment w:val="baseline"/>
        <w:rPr>
          <w:color w:val="000000"/>
          <w:sz w:val="28"/>
          <w:szCs w:val="28"/>
        </w:rPr>
      </w:pPr>
    </w:p>
    <w:p w:rsidR="00977183" w:rsidRPr="00977183" w:rsidRDefault="00977183" w:rsidP="00977183">
      <w:pPr>
        <w:autoSpaceDE w:val="0"/>
        <w:autoSpaceDN w:val="0"/>
        <w:adjustRightInd w:val="0"/>
        <w:jc w:val="both"/>
      </w:pPr>
      <w:r>
        <w:t xml:space="preserve">  3.1.Адм</w:t>
      </w:r>
      <w:r w:rsidRPr="00977183">
        <w:t>инистративные процедуры (представлены в виде блок-схемы в приложении</w:t>
      </w:r>
      <w:r>
        <w:t xml:space="preserve"> №1</w:t>
      </w:r>
      <w:r w:rsidRPr="00977183">
        <w:t>):</w:t>
      </w:r>
    </w:p>
    <w:p w:rsidR="00977183" w:rsidRPr="00977183" w:rsidRDefault="00977183" w:rsidP="00977183">
      <w:pPr>
        <w:autoSpaceDE w:val="0"/>
        <w:autoSpaceDN w:val="0"/>
        <w:adjustRightInd w:val="0"/>
        <w:jc w:val="both"/>
      </w:pPr>
      <w:r w:rsidRPr="00977183">
        <w:t>прием заявления и прилагаемых к нему документов;</w:t>
      </w:r>
    </w:p>
    <w:p w:rsidR="00977183" w:rsidRPr="00977183" w:rsidRDefault="00977183" w:rsidP="00977183">
      <w:pPr>
        <w:autoSpaceDE w:val="0"/>
        <w:autoSpaceDN w:val="0"/>
        <w:adjustRightInd w:val="0"/>
        <w:jc w:val="both"/>
      </w:pPr>
      <w:r w:rsidRPr="00977183">
        <w:t>передача заявления и прилагаемых к нему документов на исполнение;</w:t>
      </w:r>
    </w:p>
    <w:p w:rsidR="00977183" w:rsidRPr="00977183" w:rsidRDefault="00977183" w:rsidP="00977183">
      <w:pPr>
        <w:autoSpaceDE w:val="0"/>
        <w:autoSpaceDN w:val="0"/>
        <w:adjustRightInd w:val="0"/>
        <w:jc w:val="both"/>
      </w:pPr>
      <w:proofErr w:type="gramStart"/>
      <w:r w:rsidRPr="00977183">
        <w:t xml:space="preserve">подготовка и направление </w:t>
      </w:r>
      <w:r w:rsidR="00316FAB">
        <w:t xml:space="preserve">заключение МВК о признании </w:t>
      </w:r>
      <w:r w:rsidR="00745E55">
        <w:t xml:space="preserve">многоквартирного дома </w:t>
      </w:r>
      <w:r w:rsidR="00316FAB">
        <w:t xml:space="preserve">пригодным (непригодным) для постоянного проживания, и </w:t>
      </w:r>
      <w:r w:rsidR="00316FAB">
        <w:rPr>
          <w:spacing w:val="2"/>
        </w:rPr>
        <w:t>постановление</w:t>
      </w:r>
      <w:r w:rsidR="00316FAB">
        <w:t xml:space="preserve"> администрации </w:t>
      </w:r>
      <w:proofErr w:type="spellStart"/>
      <w:r w:rsidR="00E3304F">
        <w:t>Мезмайского</w:t>
      </w:r>
      <w:proofErr w:type="spellEnd"/>
      <w:r w:rsidR="00E3304F">
        <w:t xml:space="preserve"> сельского</w:t>
      </w:r>
      <w:r w:rsidR="00316FAB">
        <w:t xml:space="preserve"> поселения Апшеронского района о признании </w:t>
      </w:r>
      <w:r w:rsidR="00745E55">
        <w:t>многоквартирного дома</w:t>
      </w:r>
      <w:r w:rsidR="00316FAB">
        <w:t xml:space="preserve"> пригодным (непригодным) для проживания, дальнейше</w:t>
      </w:r>
      <w:r w:rsidR="00745E55">
        <w:t>м использовании жилого дома</w:t>
      </w:r>
      <w:r w:rsidR="00316FAB">
        <w:t xml:space="preserve"> либо о необходимости проведения капитального, текущего ремонта либо ремонтно-восстановительных работ</w:t>
      </w:r>
      <w:r w:rsidR="00316FAB" w:rsidRPr="0024416F">
        <w:rPr>
          <w:color w:val="000000"/>
        </w:rPr>
        <w:t xml:space="preserve"> </w:t>
      </w:r>
      <w:r w:rsidRPr="00977183">
        <w:t>или уведомления об отказе в предоставлении Муниципальной услуги.</w:t>
      </w:r>
      <w:proofErr w:type="gramEnd"/>
    </w:p>
    <w:p w:rsidR="00977183" w:rsidRPr="00977183" w:rsidRDefault="00977183" w:rsidP="00977183">
      <w:pPr>
        <w:autoSpaceDE w:val="0"/>
        <w:autoSpaceDN w:val="0"/>
        <w:adjustRightInd w:val="0"/>
        <w:jc w:val="both"/>
      </w:pPr>
      <w:r w:rsidRPr="00977183">
        <w:t>3.2. Описание административных процедур.</w:t>
      </w:r>
    </w:p>
    <w:p w:rsidR="00977183" w:rsidRPr="00977183" w:rsidRDefault="00977183" w:rsidP="00977183">
      <w:pPr>
        <w:autoSpaceDE w:val="0"/>
        <w:autoSpaceDN w:val="0"/>
        <w:adjustRightInd w:val="0"/>
        <w:jc w:val="both"/>
      </w:pPr>
      <w:r w:rsidRPr="00977183">
        <w:t>3.2.1 .Прием заявления и прилагаемых к нему документов.</w:t>
      </w:r>
    </w:p>
    <w:p w:rsidR="00977183" w:rsidRPr="00977183" w:rsidRDefault="00977183" w:rsidP="00977183">
      <w:pPr>
        <w:autoSpaceDE w:val="0"/>
        <w:autoSpaceDN w:val="0"/>
        <w:adjustRightInd w:val="0"/>
        <w:jc w:val="both"/>
      </w:pPr>
      <w:r w:rsidRPr="00977183">
        <w:t>Основанием для предоставления Муниципальной усл</w:t>
      </w:r>
      <w:r w:rsidR="00745E55">
        <w:t>уги является обращение Заявителей (их</w:t>
      </w:r>
      <w:r w:rsidRPr="00977183">
        <w:t xml:space="preserve"> представителя, доверенного лица) в МКУ «МФЦ».</w:t>
      </w:r>
    </w:p>
    <w:p w:rsidR="00977183" w:rsidRPr="00977183" w:rsidRDefault="00977183" w:rsidP="00977183">
      <w:pPr>
        <w:autoSpaceDE w:val="0"/>
        <w:autoSpaceDN w:val="0"/>
        <w:adjustRightInd w:val="0"/>
        <w:jc w:val="both"/>
      </w:pPr>
      <w:r w:rsidRPr="00977183">
        <w:t>В ходе административной процедуры по приёму заявлений и прилагаемых к нему документов работник МКУ «МФЦ»:</w:t>
      </w:r>
    </w:p>
    <w:p w:rsidR="00977183" w:rsidRPr="00977183" w:rsidRDefault="00977183" w:rsidP="00977183">
      <w:pPr>
        <w:autoSpaceDE w:val="0"/>
        <w:autoSpaceDN w:val="0"/>
        <w:adjustRightInd w:val="0"/>
        <w:jc w:val="both"/>
      </w:pPr>
      <w:r w:rsidRPr="00977183">
        <w:t>- принимает заявление;</w:t>
      </w:r>
    </w:p>
    <w:p w:rsidR="00977183" w:rsidRPr="00977183" w:rsidRDefault="00977183" w:rsidP="00977183">
      <w:pPr>
        <w:autoSpaceDE w:val="0"/>
        <w:autoSpaceDN w:val="0"/>
        <w:adjustRightInd w:val="0"/>
        <w:jc w:val="both"/>
      </w:pPr>
      <w:r w:rsidRPr="00977183">
        <w:t>-</w:t>
      </w:r>
      <w:r w:rsidR="00745E55">
        <w:t>устанавливает личность заявителей</w:t>
      </w:r>
      <w:r w:rsidRPr="00977183">
        <w:t>, в том числе проверяет документ</w:t>
      </w:r>
      <w:r w:rsidR="00745E55">
        <w:t>ы, удостоверяющие</w:t>
      </w:r>
      <w:r w:rsidRPr="00977183">
        <w:t xml:space="preserve"> личность, проверяет полномочия </w:t>
      </w:r>
      <w:r w:rsidR="00745E55">
        <w:t xml:space="preserve">представителя </w:t>
      </w:r>
      <w:r w:rsidR="006B6C45">
        <w:t>заявителей</w:t>
      </w:r>
      <w:r w:rsidRPr="00977183">
        <w:t>;</w:t>
      </w:r>
    </w:p>
    <w:p w:rsidR="00977183" w:rsidRPr="00977183" w:rsidRDefault="00977183" w:rsidP="00977183">
      <w:pPr>
        <w:autoSpaceDE w:val="0"/>
        <w:autoSpaceDN w:val="0"/>
        <w:adjustRightInd w:val="0"/>
        <w:jc w:val="both"/>
      </w:pPr>
      <w:r w:rsidRPr="00977183">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77183" w:rsidRPr="00977183" w:rsidRDefault="00977183" w:rsidP="00977183">
      <w:pPr>
        <w:autoSpaceDE w:val="0"/>
        <w:autoSpaceDN w:val="0"/>
        <w:adjustRightInd w:val="0"/>
        <w:jc w:val="both"/>
      </w:pPr>
      <w:r w:rsidRPr="00977183">
        <w:t>-проверяет соответствие представленных документов установленным</w:t>
      </w:r>
      <w:r w:rsidR="00D73B31">
        <w:t xml:space="preserve"> </w:t>
      </w:r>
      <w:r w:rsidRPr="00977183">
        <w:t>требованиям, удостоверяясь, что:</w:t>
      </w:r>
    </w:p>
    <w:p w:rsidR="00977183" w:rsidRPr="00977183" w:rsidRDefault="00977183" w:rsidP="00977183">
      <w:pPr>
        <w:autoSpaceDE w:val="0"/>
        <w:autoSpaceDN w:val="0"/>
        <w:adjustRightInd w:val="0"/>
        <w:jc w:val="both"/>
      </w:pPr>
      <w:r w:rsidRPr="00977183">
        <w:t>- копии документов соответствуют подлинникам;</w:t>
      </w:r>
    </w:p>
    <w:p w:rsidR="00977183" w:rsidRPr="00977183" w:rsidRDefault="00977183" w:rsidP="00977183">
      <w:pPr>
        <w:autoSpaceDE w:val="0"/>
        <w:autoSpaceDN w:val="0"/>
        <w:adjustRightInd w:val="0"/>
        <w:jc w:val="both"/>
      </w:pPr>
      <w:r w:rsidRPr="00977183">
        <w:lastRenderedPageBreak/>
        <w:t>- тексты документов написаны разборчиво;</w:t>
      </w:r>
    </w:p>
    <w:p w:rsidR="00977183" w:rsidRPr="00977183" w:rsidRDefault="00977183" w:rsidP="00977183">
      <w:pPr>
        <w:autoSpaceDE w:val="0"/>
        <w:autoSpaceDN w:val="0"/>
        <w:adjustRightInd w:val="0"/>
        <w:jc w:val="both"/>
      </w:pPr>
      <w:r w:rsidRPr="00977183">
        <w:t>- фамилии, имена и отчества физических лиц, адреса их мест жительства</w:t>
      </w:r>
    </w:p>
    <w:p w:rsidR="00977183" w:rsidRPr="00977183" w:rsidRDefault="00977183" w:rsidP="00977183">
      <w:pPr>
        <w:autoSpaceDE w:val="0"/>
        <w:autoSpaceDN w:val="0"/>
        <w:adjustRightInd w:val="0"/>
        <w:jc w:val="both"/>
      </w:pPr>
      <w:r w:rsidRPr="00977183">
        <w:t>написаны полностью;</w:t>
      </w:r>
    </w:p>
    <w:p w:rsidR="00977183" w:rsidRPr="00977183" w:rsidRDefault="00977183" w:rsidP="00977183">
      <w:pPr>
        <w:autoSpaceDE w:val="0"/>
        <w:autoSpaceDN w:val="0"/>
        <w:adjustRightInd w:val="0"/>
        <w:jc w:val="both"/>
      </w:pPr>
      <w:r w:rsidRPr="00977183">
        <w:t>- в документах нет подчисток, приписок, зачёркнутых слов и иных не</w:t>
      </w:r>
      <w:r w:rsidR="00D73B31">
        <w:t xml:space="preserve"> </w:t>
      </w:r>
      <w:r w:rsidRPr="00977183">
        <w:t>оговоренных в них исправлений;</w:t>
      </w:r>
    </w:p>
    <w:p w:rsidR="00977183" w:rsidRPr="00977183" w:rsidRDefault="00977183" w:rsidP="00977183">
      <w:pPr>
        <w:autoSpaceDE w:val="0"/>
        <w:autoSpaceDN w:val="0"/>
        <w:adjustRightInd w:val="0"/>
        <w:jc w:val="both"/>
      </w:pPr>
      <w:r w:rsidRPr="00977183">
        <w:t>- документы не исполнены карандашом;</w:t>
      </w:r>
    </w:p>
    <w:p w:rsidR="00977183" w:rsidRPr="00977183" w:rsidRDefault="00977183" w:rsidP="00977183">
      <w:pPr>
        <w:autoSpaceDE w:val="0"/>
        <w:autoSpaceDN w:val="0"/>
        <w:adjustRightInd w:val="0"/>
        <w:jc w:val="both"/>
      </w:pPr>
      <w:r w:rsidRPr="00977183">
        <w:t>- документы не имеют серьёзных повреждений, наличие которых не позволяет однозначно истолковать их содержание;</w:t>
      </w:r>
    </w:p>
    <w:p w:rsidR="00977183" w:rsidRPr="00977183" w:rsidRDefault="00977183" w:rsidP="00977183">
      <w:pPr>
        <w:autoSpaceDE w:val="0"/>
        <w:autoSpaceDN w:val="0"/>
        <w:adjustRightInd w:val="0"/>
        <w:jc w:val="both"/>
      </w:pPr>
      <w:r w:rsidRPr="00977183">
        <w:t>- срок действия документов не истёк;</w:t>
      </w:r>
    </w:p>
    <w:p w:rsidR="00977183" w:rsidRPr="00977183" w:rsidRDefault="00977183" w:rsidP="00977183">
      <w:pPr>
        <w:autoSpaceDE w:val="0"/>
        <w:autoSpaceDN w:val="0"/>
        <w:adjustRightInd w:val="0"/>
        <w:jc w:val="both"/>
      </w:pPr>
      <w:r w:rsidRPr="00977183">
        <w:t>- документы содержат информацию, необходимую для предоставления</w:t>
      </w:r>
    </w:p>
    <w:p w:rsidR="00977183" w:rsidRPr="00977183" w:rsidRDefault="00977183" w:rsidP="00977183">
      <w:pPr>
        <w:autoSpaceDE w:val="0"/>
        <w:autoSpaceDN w:val="0"/>
        <w:adjustRightInd w:val="0"/>
        <w:jc w:val="both"/>
      </w:pPr>
      <w:r w:rsidRPr="00977183">
        <w:t>Муниципальной услуги, указанной в заявлении;</w:t>
      </w:r>
    </w:p>
    <w:p w:rsidR="00977183" w:rsidRPr="00977183" w:rsidRDefault="00977183" w:rsidP="00977183">
      <w:pPr>
        <w:autoSpaceDE w:val="0"/>
        <w:autoSpaceDN w:val="0"/>
        <w:adjustRightInd w:val="0"/>
        <w:jc w:val="both"/>
      </w:pPr>
      <w:r w:rsidRPr="00977183">
        <w:t>- документы представлены в полном объёме;</w:t>
      </w:r>
    </w:p>
    <w:p w:rsidR="00977183" w:rsidRPr="00977183" w:rsidRDefault="00977183" w:rsidP="00977183">
      <w:pPr>
        <w:autoSpaceDE w:val="0"/>
        <w:autoSpaceDN w:val="0"/>
        <w:adjustRightInd w:val="0"/>
        <w:jc w:val="both"/>
      </w:pPr>
      <w:r w:rsidRPr="00977183">
        <w:t>- сличает представленные экземпляры оригиналов и копий документов</w:t>
      </w:r>
      <w:r w:rsidR="00D73B31">
        <w:t xml:space="preserve"> </w:t>
      </w:r>
      <w:r w:rsidRPr="00977183">
        <w:t>друг с другом. Сличив копии документов с их подлинными экземплярами, заверяет своей подписью с указанием фамилии и инициалов и ставит отметку «</w:t>
      </w:r>
      <w:proofErr w:type="gramStart"/>
      <w:r w:rsidRPr="00977183">
        <w:t>с</w:t>
      </w:r>
      <w:proofErr w:type="gramEnd"/>
      <w:r w:rsidR="00D73B31">
        <w:t xml:space="preserve"> </w:t>
      </w:r>
      <w:r w:rsidRPr="00977183">
        <w:t>подлинным сверено»;</w:t>
      </w:r>
    </w:p>
    <w:p w:rsidR="00977183" w:rsidRPr="00977183" w:rsidRDefault="00977183" w:rsidP="00977183">
      <w:pPr>
        <w:autoSpaceDE w:val="0"/>
        <w:autoSpaceDN w:val="0"/>
        <w:adjustRightInd w:val="0"/>
        <w:jc w:val="both"/>
      </w:pPr>
      <w:r w:rsidRPr="00977183">
        <w:t>-при отсутствии оснований для отказа в приёме документов оформляет</w:t>
      </w:r>
      <w:r w:rsidR="00D73B31">
        <w:t xml:space="preserve"> </w:t>
      </w:r>
      <w:r w:rsidRPr="00977183">
        <w:t>расписку о приёме документов.</w:t>
      </w:r>
    </w:p>
    <w:p w:rsidR="00977183" w:rsidRPr="00977183" w:rsidRDefault="00F028D4" w:rsidP="00977183">
      <w:pPr>
        <w:autoSpaceDE w:val="0"/>
        <w:autoSpaceDN w:val="0"/>
        <w:adjustRightInd w:val="0"/>
        <w:jc w:val="both"/>
      </w:pPr>
      <w:r>
        <w:t>Заявителей, представивших</w:t>
      </w:r>
      <w:r w:rsidR="00977183" w:rsidRPr="00977183">
        <w:t xml:space="preserve"> документы для получения Муниципальной услуги, в</w:t>
      </w:r>
      <w:r>
        <w:t xml:space="preserve"> обязательном порядке информирую</w:t>
      </w:r>
      <w:r w:rsidR="00977183" w:rsidRPr="00977183">
        <w:t>тся работником МКУ «МФЦ»:</w:t>
      </w:r>
    </w:p>
    <w:p w:rsidR="00977183" w:rsidRPr="00977183" w:rsidRDefault="00977183" w:rsidP="00977183">
      <w:pPr>
        <w:autoSpaceDE w:val="0"/>
        <w:autoSpaceDN w:val="0"/>
        <w:adjustRightInd w:val="0"/>
        <w:jc w:val="both"/>
      </w:pPr>
      <w:r w:rsidRPr="00977183">
        <w:t>-о сроке предоставления Муниципальной услуги;</w:t>
      </w:r>
    </w:p>
    <w:p w:rsidR="00977183" w:rsidRPr="00977183" w:rsidRDefault="00977183" w:rsidP="00977183">
      <w:pPr>
        <w:autoSpaceDE w:val="0"/>
        <w:autoSpaceDN w:val="0"/>
        <w:adjustRightInd w:val="0"/>
        <w:jc w:val="both"/>
      </w:pPr>
      <w:r w:rsidRPr="00977183">
        <w:t>-о возможности отказа в предоставлении Муниципальной услуги;</w:t>
      </w:r>
    </w:p>
    <w:p w:rsidR="00977183" w:rsidRPr="00D73B31" w:rsidRDefault="00977183" w:rsidP="00977183">
      <w:pPr>
        <w:autoSpaceDE w:val="0"/>
        <w:autoSpaceDN w:val="0"/>
        <w:adjustRightInd w:val="0"/>
        <w:jc w:val="both"/>
      </w:pPr>
      <w:r w:rsidRPr="00977183">
        <w:t xml:space="preserve">-о сроках предоставления Муниципальной услуги и отдельных ее </w:t>
      </w:r>
      <w:r w:rsidRPr="00D73B31">
        <w:t>проце</w:t>
      </w:r>
      <w:r w:rsidRPr="00D73B31">
        <w:rPr>
          <w:bCs/>
        </w:rPr>
        <w:t>дур-</w:t>
      </w:r>
    </w:p>
    <w:p w:rsidR="00977183" w:rsidRPr="00977183" w:rsidRDefault="00977183" w:rsidP="00977183">
      <w:pPr>
        <w:autoSpaceDE w:val="0"/>
        <w:autoSpaceDN w:val="0"/>
        <w:adjustRightInd w:val="0"/>
        <w:jc w:val="both"/>
      </w:pPr>
      <w:r w:rsidRPr="00977183">
        <w:t xml:space="preserve">После проверки представленных документов работник МКУ «МФЦ» передает заявление и прилагаемые к нему документы в </w:t>
      </w:r>
      <w:r w:rsidR="00D73B31">
        <w:t>Администрацию</w:t>
      </w:r>
      <w:r w:rsidRPr="00977183">
        <w:t xml:space="preserve"> не позднее 1рабочего дня следующего за днем регистрации заявления.</w:t>
      </w:r>
    </w:p>
    <w:p w:rsidR="00977183" w:rsidRPr="00977183" w:rsidRDefault="00977183" w:rsidP="00977183">
      <w:pPr>
        <w:autoSpaceDE w:val="0"/>
        <w:autoSpaceDN w:val="0"/>
        <w:adjustRightInd w:val="0"/>
        <w:jc w:val="both"/>
      </w:pPr>
      <w:r w:rsidRPr="00977183">
        <w:t xml:space="preserve">При получении заявления специалист </w:t>
      </w:r>
      <w:r w:rsidR="00D73B31">
        <w:t>администрации</w:t>
      </w:r>
      <w:r w:rsidRPr="00977183">
        <w:t>, ответственный за делопроизводство, регистрирует его в соответствии с установленными правилами</w:t>
      </w:r>
      <w:r w:rsidR="00D73B31">
        <w:t xml:space="preserve"> </w:t>
      </w:r>
      <w:r w:rsidRPr="00977183">
        <w:t xml:space="preserve">делопроизводства и передает его на рассмотрение </w:t>
      </w:r>
      <w:r w:rsidR="00D73B31">
        <w:t>главе администрации</w:t>
      </w:r>
      <w:r w:rsidRPr="00977183">
        <w:t>.</w:t>
      </w:r>
    </w:p>
    <w:p w:rsidR="00977183" w:rsidRPr="00977183" w:rsidRDefault="00977183" w:rsidP="00977183">
      <w:pPr>
        <w:autoSpaceDE w:val="0"/>
        <w:autoSpaceDN w:val="0"/>
        <w:adjustRightInd w:val="0"/>
        <w:jc w:val="both"/>
      </w:pPr>
      <w:r w:rsidRPr="00977183">
        <w:t>Срок административной процедуры - 1 рабочий день.</w:t>
      </w:r>
    </w:p>
    <w:p w:rsidR="00977183" w:rsidRPr="00977183" w:rsidRDefault="00977183" w:rsidP="00977183">
      <w:pPr>
        <w:autoSpaceDE w:val="0"/>
        <w:autoSpaceDN w:val="0"/>
        <w:adjustRightInd w:val="0"/>
        <w:jc w:val="both"/>
      </w:pPr>
      <w:r w:rsidRPr="00977183">
        <w:t xml:space="preserve">Результатом административной процедуры является получение </w:t>
      </w:r>
      <w:r w:rsidR="00D73B31">
        <w:t>главой администрации</w:t>
      </w:r>
      <w:r w:rsidR="00316FAB">
        <w:t xml:space="preserve"> заявления о</w:t>
      </w:r>
      <w:r w:rsidR="00D73B31">
        <w:t xml:space="preserve"> </w:t>
      </w:r>
      <w:r w:rsidR="00F028D4">
        <w:t>признании многоквартирного дома</w:t>
      </w:r>
      <w:r w:rsidR="00316FAB">
        <w:t xml:space="preserve"> пригодным (непригодным) для постоянного проживания, и </w:t>
      </w:r>
      <w:r w:rsidR="00316FAB">
        <w:rPr>
          <w:spacing w:val="2"/>
        </w:rPr>
        <w:t>постановление</w:t>
      </w:r>
      <w:r w:rsidR="00316FAB">
        <w:t xml:space="preserve"> администрации </w:t>
      </w:r>
      <w:proofErr w:type="spellStart"/>
      <w:r w:rsidR="00E3304F">
        <w:t>Мезмайского</w:t>
      </w:r>
      <w:proofErr w:type="spellEnd"/>
      <w:r w:rsidR="00E3304F">
        <w:t xml:space="preserve"> сельского</w:t>
      </w:r>
      <w:r w:rsidR="00316FAB">
        <w:t xml:space="preserve"> поселения Апшеронск</w:t>
      </w:r>
      <w:r w:rsidR="00F028D4">
        <w:t>ого района о признании многоквартирного дома</w:t>
      </w:r>
      <w:r w:rsidR="00316FAB">
        <w:t xml:space="preserve"> пригодным (непригодным) для проживания </w:t>
      </w:r>
      <w:r w:rsidRPr="00977183">
        <w:t>и прилагаемых к</w:t>
      </w:r>
      <w:r w:rsidR="00D73B31">
        <w:t xml:space="preserve"> </w:t>
      </w:r>
      <w:r w:rsidRPr="00977183">
        <w:t>нему документов.</w:t>
      </w:r>
    </w:p>
    <w:p w:rsidR="00977183" w:rsidRPr="00977183" w:rsidRDefault="00977183" w:rsidP="00977183">
      <w:pPr>
        <w:autoSpaceDE w:val="0"/>
        <w:autoSpaceDN w:val="0"/>
        <w:adjustRightInd w:val="0"/>
        <w:jc w:val="both"/>
      </w:pPr>
      <w:r w:rsidRPr="00977183">
        <w:t>3.2.2. Передача заявления и прилагаемых к нему документов на исполнение.</w:t>
      </w:r>
    </w:p>
    <w:p w:rsidR="00977183" w:rsidRPr="00977183" w:rsidRDefault="00977183" w:rsidP="00977183">
      <w:pPr>
        <w:autoSpaceDE w:val="0"/>
        <w:autoSpaceDN w:val="0"/>
        <w:adjustRightInd w:val="0"/>
        <w:jc w:val="both"/>
      </w:pPr>
      <w:r w:rsidRPr="00977183">
        <w:t xml:space="preserve">Основанием для начала процедуры рассмотрения заявления является </w:t>
      </w:r>
      <w:proofErr w:type="gramStart"/>
      <w:r w:rsidRPr="00977183">
        <w:t>по</w:t>
      </w:r>
      <w:proofErr w:type="gramEnd"/>
      <w:r w:rsidRPr="00977183">
        <w:t>-</w:t>
      </w:r>
    </w:p>
    <w:p w:rsidR="00977183" w:rsidRPr="00977183" w:rsidRDefault="00977183" w:rsidP="00977183">
      <w:pPr>
        <w:autoSpaceDE w:val="0"/>
        <w:autoSpaceDN w:val="0"/>
        <w:adjustRightInd w:val="0"/>
        <w:jc w:val="both"/>
      </w:pPr>
      <w:r w:rsidRPr="00977183">
        <w:t xml:space="preserve">лучение </w:t>
      </w:r>
      <w:r w:rsidR="00D73B31">
        <w:t xml:space="preserve">главой администрации </w:t>
      </w:r>
      <w:r w:rsidRPr="00977183">
        <w:t xml:space="preserve"> заявления и прилагаемых к нему документов.</w:t>
      </w:r>
    </w:p>
    <w:p w:rsidR="00977183" w:rsidRPr="00977183" w:rsidRDefault="00D73B31" w:rsidP="00977183">
      <w:pPr>
        <w:autoSpaceDE w:val="0"/>
        <w:autoSpaceDN w:val="0"/>
        <w:adjustRightInd w:val="0"/>
        <w:jc w:val="both"/>
      </w:pPr>
      <w:r>
        <w:t xml:space="preserve">Глава администрации </w:t>
      </w:r>
      <w:r w:rsidR="00E3304F">
        <w:t xml:space="preserve"> назначает специалиста</w:t>
      </w:r>
      <w:r w:rsidR="00977183" w:rsidRPr="00977183">
        <w:t>, ответственного за предоставление Муниципальной услуги, и передает ему заявление и</w:t>
      </w:r>
      <w:r>
        <w:t xml:space="preserve"> </w:t>
      </w:r>
      <w:r w:rsidR="00977183" w:rsidRPr="00977183">
        <w:t>прилагаемые к нему документы.</w:t>
      </w:r>
    </w:p>
    <w:p w:rsidR="00977183" w:rsidRPr="00977183" w:rsidRDefault="00977183" w:rsidP="00977183">
      <w:pPr>
        <w:autoSpaceDE w:val="0"/>
        <w:autoSpaceDN w:val="0"/>
        <w:adjustRightInd w:val="0"/>
        <w:jc w:val="both"/>
      </w:pPr>
      <w:r w:rsidRPr="00977183">
        <w:t>Срок административной процедуры - 1 рабочий день.</w:t>
      </w:r>
    </w:p>
    <w:p w:rsidR="00977183" w:rsidRPr="00977183" w:rsidRDefault="00977183" w:rsidP="00977183">
      <w:pPr>
        <w:autoSpaceDE w:val="0"/>
        <w:autoSpaceDN w:val="0"/>
        <w:adjustRightInd w:val="0"/>
        <w:jc w:val="both"/>
      </w:pPr>
      <w:r w:rsidRPr="00977183">
        <w:lastRenderedPageBreak/>
        <w:t>Результат административной процедуры - получение специалистом, ответственного за предоставление Муниципальной услуги, заявления и прилагаемых к нему документов для исполнения.</w:t>
      </w:r>
    </w:p>
    <w:p w:rsidR="00977183" w:rsidRPr="00977183" w:rsidRDefault="00977183" w:rsidP="00977183">
      <w:pPr>
        <w:autoSpaceDE w:val="0"/>
        <w:autoSpaceDN w:val="0"/>
        <w:adjustRightInd w:val="0"/>
        <w:jc w:val="both"/>
      </w:pPr>
      <w:r w:rsidRPr="00977183">
        <w:t xml:space="preserve">3.2.3. </w:t>
      </w:r>
      <w:proofErr w:type="gramStart"/>
      <w:r w:rsidRPr="00977183">
        <w:t xml:space="preserve">Подготовка и направление </w:t>
      </w:r>
      <w:r w:rsidR="00316FAB">
        <w:t xml:space="preserve">заключения МВК о признании </w:t>
      </w:r>
      <w:r w:rsidR="00F028D4">
        <w:t xml:space="preserve">многоквартирного дома </w:t>
      </w:r>
      <w:r w:rsidR="00316FAB">
        <w:t xml:space="preserve">пригодным (непригодным) для постоянного проживания, и </w:t>
      </w:r>
      <w:r w:rsidR="00316FAB">
        <w:rPr>
          <w:spacing w:val="2"/>
        </w:rPr>
        <w:t>постановление</w:t>
      </w:r>
      <w:r w:rsidR="00316FAB">
        <w:t xml:space="preserve"> администрации </w:t>
      </w:r>
      <w:proofErr w:type="spellStart"/>
      <w:r w:rsidR="00E3304F">
        <w:t>Мезмайского</w:t>
      </w:r>
      <w:proofErr w:type="spellEnd"/>
      <w:r w:rsidR="00E3304F">
        <w:t xml:space="preserve"> сельского</w:t>
      </w:r>
      <w:r w:rsidR="00316FAB">
        <w:t xml:space="preserve"> поселения Апшеронск</w:t>
      </w:r>
      <w:r w:rsidR="00F028D4">
        <w:t>ого района о признании многоквартирного</w:t>
      </w:r>
      <w:r w:rsidR="00316FAB">
        <w:t xml:space="preserve"> пригодным (</w:t>
      </w:r>
      <w:r w:rsidR="00316FAB" w:rsidRPr="00316FAB">
        <w:t>непригодным) для проживания</w:t>
      </w:r>
      <w:r w:rsidR="00316FAB">
        <w:t>,</w:t>
      </w:r>
      <w:r w:rsidR="00F028D4">
        <w:t xml:space="preserve"> дальнейшем использовании многоквартирного дома</w:t>
      </w:r>
      <w:r w:rsidR="00316FAB">
        <w:t xml:space="preserve"> либо о необходимости проведения капитального, текущего ремонта либо ремонтно-восстановительных работ</w:t>
      </w:r>
      <w:r w:rsidR="00316FAB" w:rsidRPr="0024416F">
        <w:rPr>
          <w:color w:val="000000"/>
        </w:rPr>
        <w:t xml:space="preserve"> </w:t>
      </w:r>
      <w:r w:rsidR="00316FAB" w:rsidRPr="00977183">
        <w:t>или уведомления об отказе в предоставлении Муниципальной услуги</w:t>
      </w:r>
      <w:r w:rsidRPr="00977183">
        <w:t>.</w:t>
      </w:r>
      <w:proofErr w:type="gramEnd"/>
    </w:p>
    <w:p w:rsidR="00977183" w:rsidRPr="00977183" w:rsidRDefault="00D73B31" w:rsidP="00977183">
      <w:pPr>
        <w:autoSpaceDE w:val="0"/>
        <w:autoSpaceDN w:val="0"/>
        <w:adjustRightInd w:val="0"/>
        <w:jc w:val="both"/>
      </w:pPr>
      <w:r>
        <w:t>Специалист</w:t>
      </w:r>
      <w:r w:rsidR="00977183" w:rsidRPr="00977183">
        <w:t>, ответственный за предоставление Муниципальной услуги:</w:t>
      </w:r>
    </w:p>
    <w:p w:rsidR="00977183" w:rsidRPr="00977183" w:rsidRDefault="00977183" w:rsidP="00977183">
      <w:pPr>
        <w:autoSpaceDE w:val="0"/>
        <w:autoSpaceDN w:val="0"/>
        <w:adjustRightInd w:val="0"/>
        <w:jc w:val="both"/>
      </w:pPr>
      <w:r w:rsidRPr="00977183">
        <w:t>-проверяет наличие до</w:t>
      </w:r>
      <w:r w:rsidR="00D73B31">
        <w:t>кументов, указанных в пункте 2.8</w:t>
      </w:r>
      <w:r w:rsidRPr="00977183">
        <w:t xml:space="preserve"> административного регламента;</w:t>
      </w:r>
    </w:p>
    <w:p w:rsidR="00977183" w:rsidRPr="00977183" w:rsidRDefault="00977183" w:rsidP="00977183">
      <w:pPr>
        <w:autoSpaceDE w:val="0"/>
        <w:autoSpaceDN w:val="0"/>
        <w:adjustRightInd w:val="0"/>
        <w:jc w:val="both"/>
      </w:pPr>
      <w:proofErr w:type="gramStart"/>
      <w:r w:rsidRPr="00977183">
        <w:t>-подготавливает</w:t>
      </w:r>
      <w:r w:rsidR="00F028D4" w:rsidRPr="00F028D4">
        <w:t xml:space="preserve"> </w:t>
      </w:r>
      <w:r w:rsidR="00F028D4">
        <w:t xml:space="preserve">заключение МВК о признании многоквартирного дома пригодным (непригодным) для постоянного проживания, и </w:t>
      </w:r>
      <w:r w:rsidR="00F028D4">
        <w:rPr>
          <w:spacing w:val="2"/>
        </w:rPr>
        <w:t>постановление</w:t>
      </w:r>
      <w:r w:rsidR="00F028D4">
        <w:t xml:space="preserve"> администрации </w:t>
      </w:r>
      <w:proofErr w:type="spellStart"/>
      <w:r w:rsidR="00E3304F">
        <w:t>Мезмайского</w:t>
      </w:r>
      <w:proofErr w:type="spellEnd"/>
      <w:r w:rsidR="00E3304F">
        <w:t xml:space="preserve"> сельского</w:t>
      </w:r>
      <w:r w:rsidR="00F028D4">
        <w:t xml:space="preserve"> поселения Апшеронского района о признании многоквартирного дома пригодным (</w:t>
      </w:r>
      <w:r w:rsidR="00F028D4" w:rsidRPr="00316FAB">
        <w:t>непригодным) для проживания</w:t>
      </w:r>
      <w:r w:rsidR="00F028D4">
        <w:t>, дальнейшем использовании многоквартирного дома либо о необходимости проведения капитального, текущего ремонта либо ремонтно-восстановительных работ</w:t>
      </w:r>
      <w:r w:rsidR="00F028D4" w:rsidRPr="0024416F">
        <w:rPr>
          <w:color w:val="000000"/>
        </w:rPr>
        <w:t xml:space="preserve"> </w:t>
      </w:r>
      <w:r w:rsidR="00F028D4">
        <w:t>или уведомления об отказ</w:t>
      </w:r>
      <w:r w:rsidR="00F028D4" w:rsidRPr="00977183">
        <w:t xml:space="preserve"> в предоставлении Муниципальной услуги</w:t>
      </w:r>
      <w:r w:rsidRPr="00977183">
        <w:t>, обеспечивает его</w:t>
      </w:r>
      <w:r w:rsidR="00F028D4">
        <w:t xml:space="preserve"> </w:t>
      </w:r>
      <w:r w:rsidRPr="00977183">
        <w:t>п</w:t>
      </w:r>
      <w:r w:rsidR="00D73B31">
        <w:t>одписание главой администрации</w:t>
      </w:r>
      <w:r w:rsidRPr="00977183">
        <w:t>;</w:t>
      </w:r>
      <w:proofErr w:type="gramEnd"/>
    </w:p>
    <w:p w:rsidR="00977183" w:rsidRPr="00977183" w:rsidRDefault="00977183" w:rsidP="00977183">
      <w:pPr>
        <w:autoSpaceDE w:val="0"/>
        <w:autoSpaceDN w:val="0"/>
        <w:adjustRightInd w:val="0"/>
        <w:jc w:val="both"/>
      </w:pPr>
      <w:proofErr w:type="gramStart"/>
      <w:r w:rsidRPr="00977183">
        <w:t>-передает в МКУ «МФЦ»</w:t>
      </w:r>
      <w:r w:rsidR="00316FAB" w:rsidRPr="00316FAB">
        <w:t xml:space="preserve"> </w:t>
      </w:r>
      <w:r w:rsidR="00316FAB">
        <w:t xml:space="preserve">заключение МВК о признании </w:t>
      </w:r>
      <w:r w:rsidR="00F028D4">
        <w:t>многоквартирного дома</w:t>
      </w:r>
      <w:r w:rsidR="00316FAB">
        <w:t xml:space="preserve"> пригодным (непригодным) для постоянного проживания, и </w:t>
      </w:r>
      <w:r w:rsidR="00316FAB">
        <w:rPr>
          <w:spacing w:val="2"/>
        </w:rPr>
        <w:t>постановление</w:t>
      </w:r>
      <w:r w:rsidR="00316FAB">
        <w:t xml:space="preserve"> администрации </w:t>
      </w:r>
      <w:proofErr w:type="spellStart"/>
      <w:r w:rsidR="00E3304F">
        <w:t>Мезмайского</w:t>
      </w:r>
      <w:proofErr w:type="spellEnd"/>
      <w:r w:rsidR="00E3304F">
        <w:t xml:space="preserve"> сельского</w:t>
      </w:r>
      <w:r w:rsidR="00316FAB">
        <w:t xml:space="preserve"> поселения Апшеронского района о пр</w:t>
      </w:r>
      <w:r w:rsidR="00F028D4">
        <w:t>изнании многоквартирного дома</w:t>
      </w:r>
      <w:r w:rsidR="00316FAB">
        <w:t xml:space="preserve"> пригодным (</w:t>
      </w:r>
      <w:r w:rsidR="00316FAB" w:rsidRPr="00316FAB">
        <w:t>непригодным) для проживания</w:t>
      </w:r>
      <w:r w:rsidR="00316FAB">
        <w:t>, дальнейше</w:t>
      </w:r>
      <w:r w:rsidR="00F028D4">
        <w:t>м использовании многоквартирного дома</w:t>
      </w:r>
      <w:r w:rsidR="00316FAB">
        <w:t xml:space="preserve"> либо о необходимости проведения капитального, текущего ремонта либо ремонтно-восстановительных работ</w:t>
      </w:r>
      <w:r w:rsidR="00316FAB" w:rsidRPr="0024416F">
        <w:rPr>
          <w:color w:val="000000"/>
        </w:rPr>
        <w:t xml:space="preserve"> </w:t>
      </w:r>
      <w:r w:rsidR="00316FAB">
        <w:t>или уведомления об отказ</w:t>
      </w:r>
      <w:r w:rsidR="00316FAB" w:rsidRPr="00977183">
        <w:t xml:space="preserve"> в предоставлении Муниципальной услуги</w:t>
      </w:r>
      <w:r w:rsidRPr="00977183">
        <w:t xml:space="preserve"> для последующей выдачи заявителю.</w:t>
      </w:r>
      <w:proofErr w:type="gramEnd"/>
    </w:p>
    <w:p w:rsidR="00977183" w:rsidRPr="00977183" w:rsidRDefault="00977183" w:rsidP="00977183">
      <w:pPr>
        <w:autoSpaceDE w:val="0"/>
        <w:autoSpaceDN w:val="0"/>
        <w:adjustRightInd w:val="0"/>
        <w:jc w:val="both"/>
      </w:pPr>
      <w:r w:rsidRPr="00977183">
        <w:t>При наличии оснований, указан</w:t>
      </w:r>
      <w:r w:rsidR="00D73B31">
        <w:t>ных в пункте 2.10</w:t>
      </w:r>
      <w:r w:rsidRPr="00977183">
        <w:t>. административного рег</w:t>
      </w:r>
      <w:r w:rsidR="00D73B31">
        <w:t>ламента, специалист</w:t>
      </w:r>
      <w:r w:rsidRPr="00977183">
        <w:t>, уполномоченный на производство по заявлению, подготавливает письменное уведомление об отказе в предоставлении Муниципальной услуги с указанием причин отказа, обеспечивает его подписание</w:t>
      </w:r>
      <w:r w:rsidR="00D73B31">
        <w:t xml:space="preserve"> главой администрации</w:t>
      </w:r>
      <w:r w:rsidRPr="00977183">
        <w:t xml:space="preserve"> и передает в МКУ «МФЦ» для последующего вручения заявителю.</w:t>
      </w:r>
    </w:p>
    <w:p w:rsidR="00977183" w:rsidRPr="00977183" w:rsidRDefault="00977183" w:rsidP="00977183">
      <w:pPr>
        <w:autoSpaceDE w:val="0"/>
        <w:autoSpaceDN w:val="0"/>
        <w:adjustRightInd w:val="0"/>
        <w:jc w:val="both"/>
      </w:pPr>
      <w:r w:rsidRPr="00977183">
        <w:t>Подготовленные документы передаёт в М</w:t>
      </w:r>
      <w:r w:rsidR="00F028D4">
        <w:t>КУ «МФЦ» и информирует заявителей</w:t>
      </w:r>
      <w:r w:rsidRPr="00977183">
        <w:t xml:space="preserve"> о готовности документов по его заявлению и порядке их получения.</w:t>
      </w:r>
    </w:p>
    <w:p w:rsidR="00977183" w:rsidRPr="00977183" w:rsidRDefault="00977183" w:rsidP="00977183">
      <w:pPr>
        <w:autoSpaceDE w:val="0"/>
        <w:autoSpaceDN w:val="0"/>
        <w:adjustRightInd w:val="0"/>
        <w:jc w:val="both"/>
      </w:pPr>
      <w:r w:rsidRPr="00977183">
        <w:t>Передача документов из Управления в МКУ «МФЦ» осуществляется на</w:t>
      </w:r>
      <w:r w:rsidR="00D73B31">
        <w:t xml:space="preserve"> </w:t>
      </w:r>
      <w:r w:rsidRPr="00977183">
        <w:t>основании реестра, который составляется в 2-х экземплярах и содержит дату и</w:t>
      </w:r>
      <w:r w:rsidR="00D73B31">
        <w:t xml:space="preserve"> </w:t>
      </w:r>
      <w:r w:rsidRPr="00977183">
        <w:t>время передачи.</w:t>
      </w:r>
    </w:p>
    <w:p w:rsidR="00977183" w:rsidRPr="00977183" w:rsidRDefault="00977183" w:rsidP="00977183">
      <w:pPr>
        <w:autoSpaceDE w:val="0"/>
        <w:autoSpaceDN w:val="0"/>
        <w:adjustRightInd w:val="0"/>
        <w:jc w:val="both"/>
      </w:pPr>
      <w:r w:rsidRPr="00977183">
        <w:lastRenderedPageBreak/>
        <w:t>Работник МКУ «МФЦ», получивший документы из Управления, проверяет наличие передаваемых в МКУ «МФЦ» документов, делает в реестре отметку о принятии и передаёт принятые документы по реестру в сектор приёма и</w:t>
      </w:r>
      <w:r w:rsidR="00D73B31">
        <w:t xml:space="preserve"> </w:t>
      </w:r>
      <w:r w:rsidRPr="00977183">
        <w:t>выдачи документов МКУ «МФЦ».</w:t>
      </w:r>
    </w:p>
    <w:p w:rsidR="00977183" w:rsidRPr="00977183" w:rsidRDefault="00977183" w:rsidP="00977183">
      <w:pPr>
        <w:autoSpaceDE w:val="0"/>
        <w:autoSpaceDN w:val="0"/>
        <w:adjustRightInd w:val="0"/>
        <w:jc w:val="both"/>
      </w:pPr>
      <w:r w:rsidRPr="00977183">
        <w:t>Дл</w:t>
      </w:r>
      <w:r w:rsidR="00F028D4">
        <w:t>я получения документов заявители прибываю</w:t>
      </w:r>
      <w:r w:rsidRPr="00977183">
        <w:t xml:space="preserve">т в МКУ «МФЦ» лично </w:t>
      </w:r>
      <w:proofErr w:type="gramStart"/>
      <w:r w:rsidRPr="00977183">
        <w:t>с</w:t>
      </w:r>
      <w:proofErr w:type="gramEnd"/>
    </w:p>
    <w:p w:rsidR="00977183" w:rsidRPr="00977183" w:rsidRDefault="00977183" w:rsidP="00977183">
      <w:pPr>
        <w:autoSpaceDE w:val="0"/>
        <w:autoSpaceDN w:val="0"/>
        <w:adjustRightInd w:val="0"/>
        <w:jc w:val="both"/>
      </w:pPr>
      <w:r w:rsidRPr="00977183">
        <w:t>документом, удостоверяющим личность.</w:t>
      </w:r>
    </w:p>
    <w:p w:rsidR="00977183" w:rsidRPr="00977183" w:rsidRDefault="00977183" w:rsidP="00977183">
      <w:pPr>
        <w:autoSpaceDE w:val="0"/>
        <w:autoSpaceDN w:val="0"/>
        <w:adjustRightInd w:val="0"/>
        <w:jc w:val="both"/>
      </w:pPr>
      <w:r w:rsidRPr="00977183">
        <w:t>При выдаче документов работник МКУ «МФЦ»:</w:t>
      </w:r>
    </w:p>
    <w:p w:rsidR="00977183" w:rsidRPr="00977183" w:rsidRDefault="00977183" w:rsidP="00977183">
      <w:pPr>
        <w:autoSpaceDE w:val="0"/>
        <w:autoSpaceDN w:val="0"/>
        <w:adjustRightInd w:val="0"/>
        <w:jc w:val="both"/>
      </w:pPr>
      <w:proofErr w:type="gramStart"/>
      <w:r w:rsidRPr="00977183">
        <w:t>-</w:t>
      </w:r>
      <w:r w:rsidR="00F028D4">
        <w:t>устанавливает личность заявителей</w:t>
      </w:r>
      <w:r w:rsidRPr="00977183">
        <w:t>, проверяет наличие расписки (в случае</w:t>
      </w:r>
      <w:proofErr w:type="gramEnd"/>
    </w:p>
    <w:p w:rsidR="00977183" w:rsidRPr="00977183" w:rsidRDefault="00F028D4" w:rsidP="00977183">
      <w:pPr>
        <w:autoSpaceDE w:val="0"/>
        <w:autoSpaceDN w:val="0"/>
        <w:adjustRightInd w:val="0"/>
        <w:jc w:val="both"/>
      </w:pPr>
      <w:r>
        <w:t>утери заявителя</w:t>
      </w:r>
      <w:r w:rsidR="00977183" w:rsidRPr="00977183">
        <w:t>м</w:t>
      </w:r>
      <w:r>
        <w:t>и</w:t>
      </w:r>
      <w:r w:rsidR="00977183" w:rsidRPr="00977183">
        <w:t xml:space="preserve"> расписки проверяет наличие расписки в архиве МКУ «МФЦ»,</w:t>
      </w:r>
      <w:r w:rsidR="00D73B31">
        <w:t xml:space="preserve"> </w:t>
      </w:r>
      <w:r w:rsidR="00977183" w:rsidRPr="00977183">
        <w:t>изготавливает 1 копию, либо распечатывает с использованием программного</w:t>
      </w:r>
      <w:r w:rsidR="00D73B31">
        <w:t xml:space="preserve"> </w:t>
      </w:r>
      <w:r w:rsidR="00977183" w:rsidRPr="00977183">
        <w:t>электронного комплекса, на обратной стороне которой делает надпись «оригинал расписки утерян», ставит дату и подпись);</w:t>
      </w:r>
    </w:p>
    <w:p w:rsidR="00977183" w:rsidRPr="00977183" w:rsidRDefault="00977183" w:rsidP="00977183">
      <w:pPr>
        <w:autoSpaceDE w:val="0"/>
        <w:autoSpaceDN w:val="0"/>
        <w:adjustRightInd w:val="0"/>
        <w:jc w:val="both"/>
      </w:pPr>
      <w:r w:rsidRPr="00977183">
        <w:t>-знакомит с содержанием документов и выдаёт их.</w:t>
      </w:r>
    </w:p>
    <w:p w:rsidR="00977183" w:rsidRPr="00977183" w:rsidRDefault="00F028D4" w:rsidP="00977183">
      <w:pPr>
        <w:autoSpaceDE w:val="0"/>
        <w:autoSpaceDN w:val="0"/>
        <w:adjustRightInd w:val="0"/>
        <w:jc w:val="both"/>
      </w:pPr>
      <w:r>
        <w:t>Заявители подтверждаю</w:t>
      </w:r>
      <w:r w:rsidR="00977183" w:rsidRPr="00977183">
        <w:t>т получение документов личной подписью с расшифровкой в соответствующей графе расписки, которая хранится в МКУ</w:t>
      </w:r>
    </w:p>
    <w:p w:rsidR="00977183" w:rsidRPr="00977183" w:rsidRDefault="00977183" w:rsidP="00977183">
      <w:pPr>
        <w:autoSpaceDE w:val="0"/>
        <w:autoSpaceDN w:val="0"/>
        <w:adjustRightInd w:val="0"/>
        <w:jc w:val="both"/>
      </w:pPr>
      <w:r w:rsidRPr="00977183">
        <w:t>«МФЦ».</w:t>
      </w:r>
    </w:p>
    <w:p w:rsidR="00977183" w:rsidRPr="00977183" w:rsidRDefault="00F028D4" w:rsidP="00D73B31">
      <w:pPr>
        <w:autoSpaceDE w:val="0"/>
        <w:autoSpaceDN w:val="0"/>
        <w:adjustRightInd w:val="0"/>
        <w:jc w:val="both"/>
      </w:pPr>
      <w:r>
        <w:t>Заявители подписывают</w:t>
      </w:r>
      <w:r w:rsidR="00977183" w:rsidRPr="00977183">
        <w:t xml:space="preserve"> </w:t>
      </w:r>
      <w:r w:rsidR="00316FAB">
        <w:t xml:space="preserve">заключение МВК </w:t>
      </w:r>
      <w:r>
        <w:t>и передаю</w:t>
      </w:r>
      <w:r w:rsidR="00977183" w:rsidRPr="00977183">
        <w:t xml:space="preserve">т </w:t>
      </w:r>
      <w:r w:rsidR="00316FAB">
        <w:t xml:space="preserve">два экземпляра заключения МВК </w:t>
      </w:r>
      <w:r w:rsidR="00977183" w:rsidRPr="00977183">
        <w:t xml:space="preserve">в </w:t>
      </w:r>
      <w:r w:rsidR="00D73B31">
        <w:t>Администрацию</w:t>
      </w:r>
      <w:r w:rsidR="00977183" w:rsidRPr="00977183">
        <w:t>.</w:t>
      </w:r>
    </w:p>
    <w:p w:rsidR="00D73B31" w:rsidRDefault="00D73B31" w:rsidP="00977183">
      <w:pPr>
        <w:autoSpaceDE w:val="0"/>
        <w:autoSpaceDN w:val="0"/>
        <w:adjustRightInd w:val="0"/>
        <w:jc w:val="both"/>
      </w:pPr>
    </w:p>
    <w:p w:rsidR="00977183" w:rsidRDefault="00977183" w:rsidP="00D73B31">
      <w:pPr>
        <w:autoSpaceDE w:val="0"/>
        <w:autoSpaceDN w:val="0"/>
        <w:adjustRightInd w:val="0"/>
        <w:jc w:val="center"/>
        <w:rPr>
          <w:b/>
        </w:rPr>
      </w:pPr>
      <w:r w:rsidRPr="00D73B31">
        <w:rPr>
          <w:b/>
        </w:rPr>
        <w:t xml:space="preserve">Раздел 4. Формы </w:t>
      </w:r>
      <w:proofErr w:type="gramStart"/>
      <w:r w:rsidRPr="00D73B31">
        <w:rPr>
          <w:b/>
        </w:rPr>
        <w:t>контроля за</w:t>
      </w:r>
      <w:proofErr w:type="gramEnd"/>
      <w:r w:rsidRPr="00D73B31">
        <w:rPr>
          <w:b/>
        </w:rPr>
        <w:t xml:space="preserve"> исполнением Административного регламента</w:t>
      </w:r>
    </w:p>
    <w:p w:rsidR="00D73B31" w:rsidRPr="00D73B31" w:rsidRDefault="00D73B31" w:rsidP="00D73B31">
      <w:pPr>
        <w:autoSpaceDE w:val="0"/>
        <w:autoSpaceDN w:val="0"/>
        <w:adjustRightInd w:val="0"/>
        <w:jc w:val="center"/>
        <w:rPr>
          <w:b/>
        </w:rPr>
      </w:pPr>
    </w:p>
    <w:p w:rsidR="00977183" w:rsidRPr="00977183" w:rsidRDefault="00977183" w:rsidP="00977183">
      <w:pPr>
        <w:autoSpaceDE w:val="0"/>
        <w:autoSpaceDN w:val="0"/>
        <w:adjustRightInd w:val="0"/>
        <w:jc w:val="both"/>
      </w:pPr>
      <w:r w:rsidRPr="00977183">
        <w:t xml:space="preserve">4.1.Текущий </w:t>
      </w:r>
      <w:proofErr w:type="gramStart"/>
      <w:r w:rsidRPr="00977183">
        <w:t>контроль за</w:t>
      </w:r>
      <w:proofErr w:type="gramEnd"/>
      <w:r w:rsidRPr="00977183">
        <w:t xml:space="preserve"> соблюдением последовательности действий, определенных настоящим Административным регламентом по предоставлению</w:t>
      </w:r>
      <w:r w:rsidR="00646092">
        <w:t xml:space="preserve"> </w:t>
      </w:r>
      <w:r w:rsidRPr="00977183">
        <w:t xml:space="preserve">Муниципальной услуги, и принятием решений специалистом Управления, осуществляется </w:t>
      </w:r>
      <w:r w:rsidR="00646092">
        <w:t>главой администрации</w:t>
      </w:r>
      <w:r w:rsidRPr="00977183">
        <w:t xml:space="preserve"> и директором МКУ «МФЦ».</w:t>
      </w:r>
    </w:p>
    <w:p w:rsidR="00977183" w:rsidRPr="00977183" w:rsidRDefault="00977183" w:rsidP="00977183">
      <w:pPr>
        <w:autoSpaceDE w:val="0"/>
        <w:autoSpaceDN w:val="0"/>
        <w:adjustRightInd w:val="0"/>
        <w:jc w:val="both"/>
      </w:pPr>
      <w:r w:rsidRPr="00977183">
        <w:t>4.2.Текущий контроль осуществляется в форме проверок соблюдения и</w:t>
      </w:r>
    </w:p>
    <w:p w:rsidR="00977183" w:rsidRPr="00977183" w:rsidRDefault="00977183" w:rsidP="00977183">
      <w:pPr>
        <w:autoSpaceDE w:val="0"/>
        <w:autoSpaceDN w:val="0"/>
        <w:adjustRightInd w:val="0"/>
        <w:jc w:val="both"/>
      </w:pPr>
      <w:r w:rsidRPr="00977183">
        <w:t>исполнения специалистом положений Административного регламента, иных нормативных правовых актов, определяющих порядок выполнения</w:t>
      </w:r>
      <w:r w:rsidR="00646092">
        <w:t xml:space="preserve"> </w:t>
      </w:r>
      <w:r w:rsidRPr="00977183">
        <w:t>административных процедур.</w:t>
      </w:r>
    </w:p>
    <w:p w:rsidR="00977183" w:rsidRPr="00977183" w:rsidRDefault="00977183" w:rsidP="00977183">
      <w:pPr>
        <w:autoSpaceDE w:val="0"/>
        <w:autoSpaceDN w:val="0"/>
        <w:adjustRightInd w:val="0"/>
        <w:jc w:val="both"/>
      </w:pPr>
      <w:r w:rsidRPr="00977183">
        <w:t xml:space="preserve">4.3.По результатам проверок </w:t>
      </w:r>
      <w:r w:rsidR="00646092">
        <w:t>глава администрации</w:t>
      </w:r>
      <w:r w:rsidRPr="00977183">
        <w:t>, директор МКУ</w:t>
      </w:r>
      <w:r w:rsidR="00646092">
        <w:t xml:space="preserve"> </w:t>
      </w:r>
      <w:r w:rsidRPr="00977183">
        <w:t>«МФЦ», осуществляющие текущий контроль, дают указания по устранению</w:t>
      </w:r>
      <w:r w:rsidR="00646092">
        <w:t xml:space="preserve"> </w:t>
      </w:r>
      <w:r w:rsidRPr="00977183">
        <w:t>выявленных отклонений и нарушений и контролируют их исполнение.</w:t>
      </w:r>
    </w:p>
    <w:p w:rsidR="00977183" w:rsidRPr="00977183" w:rsidRDefault="00977183" w:rsidP="00977183">
      <w:pPr>
        <w:autoSpaceDE w:val="0"/>
        <w:autoSpaceDN w:val="0"/>
        <w:adjustRightInd w:val="0"/>
        <w:jc w:val="both"/>
      </w:pPr>
      <w:r w:rsidRPr="00977183">
        <w:t>4.4.Также текущий контроль осуществляется в процессе согласования</w:t>
      </w:r>
      <w:r w:rsidR="00646092">
        <w:t xml:space="preserve"> </w:t>
      </w:r>
      <w:r w:rsidRPr="00977183">
        <w:t xml:space="preserve">подготовленных специалистом </w:t>
      </w:r>
      <w:r w:rsidR="00646092">
        <w:t>Отдела</w:t>
      </w:r>
      <w:r w:rsidRPr="00977183">
        <w:t xml:space="preserve">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977183" w:rsidRPr="00977183" w:rsidRDefault="00977183" w:rsidP="00977183">
      <w:pPr>
        <w:autoSpaceDE w:val="0"/>
        <w:autoSpaceDN w:val="0"/>
        <w:adjustRightInd w:val="0"/>
        <w:jc w:val="both"/>
      </w:pPr>
      <w:r w:rsidRPr="00977183">
        <w:t xml:space="preserve">4.5. </w:t>
      </w:r>
      <w:proofErr w:type="gramStart"/>
      <w:r w:rsidRPr="00977183">
        <w:t>Контроль за</w:t>
      </w:r>
      <w:proofErr w:type="gramEnd"/>
      <w:r w:rsidRPr="00977183">
        <w:t xml:space="preserve"> полнотой и качеством предоставления Муниципальной</w:t>
      </w:r>
      <w:r w:rsidR="00646092">
        <w:t xml:space="preserve"> </w:t>
      </w:r>
      <w:r w:rsidRPr="00977183">
        <w:t>услуги включает в себя проведение проверок, выявление и устранение нарушений прав заявителей, рассмотрение, принятие в пределах компетенции решений</w:t>
      </w:r>
      <w:r w:rsidR="00646092">
        <w:t xml:space="preserve"> </w:t>
      </w:r>
      <w:r w:rsidRPr="00977183">
        <w:t>и подготовку ответов на обращения заявителей по вопросам предоставления</w:t>
      </w:r>
      <w:r w:rsidR="00646092">
        <w:t xml:space="preserve"> </w:t>
      </w:r>
      <w:r w:rsidRPr="00977183">
        <w:t>Муниципальной услуги, содержащие жалобы на решения, действия (бездействие) должностных лиц.</w:t>
      </w:r>
    </w:p>
    <w:p w:rsidR="00977183" w:rsidRPr="00977183" w:rsidRDefault="00977183" w:rsidP="00977183">
      <w:pPr>
        <w:autoSpaceDE w:val="0"/>
        <w:autoSpaceDN w:val="0"/>
        <w:adjustRightInd w:val="0"/>
        <w:jc w:val="both"/>
      </w:pPr>
      <w:proofErr w:type="gramStart"/>
      <w:r w:rsidRPr="00977183">
        <w:lastRenderedPageBreak/>
        <w:t>4.6.Периодичность проведения проверок может носить плановый характер (осуществляться 1 раз в год) и внеплановый характер (по конкретному об-</w:t>
      </w:r>
      <w:proofErr w:type="gramEnd"/>
    </w:p>
    <w:p w:rsidR="00977183" w:rsidRPr="00977183" w:rsidRDefault="00977183" w:rsidP="00977183">
      <w:pPr>
        <w:autoSpaceDE w:val="0"/>
        <w:autoSpaceDN w:val="0"/>
        <w:adjustRightInd w:val="0"/>
        <w:jc w:val="both"/>
      </w:pPr>
      <w:r w:rsidRPr="00977183">
        <w:t>ращению заявителя).</w:t>
      </w:r>
    </w:p>
    <w:p w:rsidR="00977183" w:rsidRPr="00977183" w:rsidRDefault="00977183" w:rsidP="00977183">
      <w:pPr>
        <w:autoSpaceDE w:val="0"/>
        <w:autoSpaceDN w:val="0"/>
        <w:adjustRightInd w:val="0"/>
        <w:jc w:val="both"/>
      </w:pPr>
      <w:r w:rsidRPr="00977183">
        <w:t>4.7.По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977183" w:rsidRPr="00977183" w:rsidRDefault="00977183" w:rsidP="00977183">
      <w:pPr>
        <w:autoSpaceDE w:val="0"/>
        <w:autoSpaceDN w:val="0"/>
        <w:adjustRightInd w:val="0"/>
        <w:jc w:val="both"/>
      </w:pPr>
      <w:r w:rsidRPr="00977183">
        <w:t xml:space="preserve">4.8.Специалист </w:t>
      </w:r>
      <w:r w:rsidR="00E3304F">
        <w:t>Администрации</w:t>
      </w:r>
      <w:r w:rsidRPr="00977183">
        <w:t xml:space="preserve"> и специалист МКУ «МФЦ», ответственные</w:t>
      </w:r>
      <w:r w:rsidR="00646092">
        <w:t xml:space="preserve"> з</w:t>
      </w:r>
      <w:r w:rsidRPr="00977183">
        <w:t xml:space="preserve">а предоставление Муниципальной услуги, несут персональную ответственность </w:t>
      </w:r>
      <w:proofErr w:type="gramStart"/>
      <w:r w:rsidRPr="00977183">
        <w:t>за</w:t>
      </w:r>
      <w:proofErr w:type="gramEnd"/>
      <w:r w:rsidRPr="00977183">
        <w:t>:</w:t>
      </w:r>
    </w:p>
    <w:p w:rsidR="00977183" w:rsidRPr="00977183" w:rsidRDefault="00977183" w:rsidP="00977183">
      <w:pPr>
        <w:autoSpaceDE w:val="0"/>
        <w:autoSpaceDN w:val="0"/>
        <w:adjustRightInd w:val="0"/>
        <w:jc w:val="both"/>
      </w:pPr>
      <w:r w:rsidRPr="00977183">
        <w:t>-соблюдение сроков и порядка приема документов;</w:t>
      </w:r>
    </w:p>
    <w:p w:rsidR="00977183" w:rsidRPr="00977183" w:rsidRDefault="00977183" w:rsidP="00977183">
      <w:pPr>
        <w:autoSpaceDE w:val="0"/>
        <w:autoSpaceDN w:val="0"/>
        <w:adjustRightInd w:val="0"/>
        <w:jc w:val="both"/>
      </w:pPr>
      <w:r w:rsidRPr="00977183">
        <w:t>-полноту и правильность оформления необходимых документов;</w:t>
      </w:r>
    </w:p>
    <w:p w:rsidR="00977183" w:rsidRPr="00977183" w:rsidRDefault="00977183" w:rsidP="00977183">
      <w:pPr>
        <w:autoSpaceDE w:val="0"/>
        <w:autoSpaceDN w:val="0"/>
        <w:adjustRightInd w:val="0"/>
        <w:jc w:val="both"/>
      </w:pPr>
      <w:r w:rsidRPr="00977183">
        <w:t>-проверку представленных заявления и документов на предмет наличия</w:t>
      </w:r>
    </w:p>
    <w:p w:rsidR="00977183" w:rsidRPr="00977183" w:rsidRDefault="00977183" w:rsidP="00977183">
      <w:pPr>
        <w:autoSpaceDE w:val="0"/>
        <w:autoSpaceDN w:val="0"/>
        <w:adjustRightInd w:val="0"/>
        <w:jc w:val="both"/>
      </w:pPr>
      <w:r w:rsidRPr="00977183">
        <w:t>полного комплекта документов;</w:t>
      </w:r>
    </w:p>
    <w:p w:rsidR="00977183" w:rsidRPr="00977183" w:rsidRDefault="00977183" w:rsidP="00977183">
      <w:pPr>
        <w:autoSpaceDE w:val="0"/>
        <w:autoSpaceDN w:val="0"/>
        <w:adjustRightInd w:val="0"/>
        <w:jc w:val="both"/>
      </w:pPr>
      <w:r w:rsidRPr="00977183">
        <w:t>-соблюдение сроков и порядка подготовки проекта решения о предоставлении Муниципальной услуги, либо уведомления об отказе в предоставлении</w:t>
      </w:r>
      <w:r w:rsidR="00646092">
        <w:t xml:space="preserve"> </w:t>
      </w:r>
      <w:r w:rsidRPr="00977183">
        <w:t>Муниципальной услуги;</w:t>
      </w:r>
    </w:p>
    <w:p w:rsidR="00977183" w:rsidRPr="00977183" w:rsidRDefault="00977183" w:rsidP="00977183">
      <w:pPr>
        <w:autoSpaceDE w:val="0"/>
        <w:autoSpaceDN w:val="0"/>
        <w:adjustRightInd w:val="0"/>
        <w:jc w:val="both"/>
      </w:pPr>
      <w:r w:rsidRPr="00977183">
        <w:t>-своевременность уведомления заявителя о принятом решении.</w:t>
      </w:r>
    </w:p>
    <w:p w:rsidR="00977183" w:rsidRDefault="00977183" w:rsidP="00977183">
      <w:pPr>
        <w:autoSpaceDE w:val="0"/>
        <w:autoSpaceDN w:val="0"/>
        <w:adjustRightInd w:val="0"/>
        <w:jc w:val="both"/>
      </w:pPr>
      <w:r w:rsidRPr="00977183">
        <w:t>4.9.Ответственность специалистов закрепляется их должностной инструкцией в соответствии с требованиями действующего законодательства.</w:t>
      </w:r>
    </w:p>
    <w:p w:rsidR="00646092" w:rsidRPr="00977183" w:rsidRDefault="00646092" w:rsidP="00977183">
      <w:pPr>
        <w:autoSpaceDE w:val="0"/>
        <w:autoSpaceDN w:val="0"/>
        <w:adjustRightInd w:val="0"/>
        <w:jc w:val="both"/>
      </w:pPr>
    </w:p>
    <w:p w:rsidR="00977183" w:rsidRDefault="00977183" w:rsidP="00646092">
      <w:pPr>
        <w:autoSpaceDE w:val="0"/>
        <w:autoSpaceDN w:val="0"/>
        <w:adjustRightInd w:val="0"/>
        <w:jc w:val="center"/>
        <w:rPr>
          <w:b/>
        </w:rPr>
      </w:pPr>
      <w:r w:rsidRPr="00646092">
        <w:rPr>
          <w:b/>
        </w:rPr>
        <w:t xml:space="preserve">Раздел 5. </w:t>
      </w:r>
      <w:proofErr w:type="gramStart"/>
      <w:r w:rsidRPr="00646092">
        <w:rPr>
          <w:b/>
        </w:rPr>
        <w:t>Досудебный (внесудебный) поря</w:t>
      </w:r>
      <w:r w:rsidR="00646092">
        <w:rPr>
          <w:b/>
        </w:rPr>
        <w:t>док обжалования решений и дейст</w:t>
      </w:r>
      <w:r w:rsidRPr="00646092">
        <w:rPr>
          <w:b/>
        </w:rPr>
        <w:t>вий (бездействия) отраслевого (функционального) органа, предоставляющего</w:t>
      </w:r>
      <w:r w:rsidR="00646092">
        <w:rPr>
          <w:b/>
        </w:rPr>
        <w:t xml:space="preserve"> </w:t>
      </w:r>
      <w:r w:rsidRPr="00646092">
        <w:rPr>
          <w:b/>
        </w:rPr>
        <w:t>Муниципальную услугу, а также должностных лиц, муниципальных служащих</w:t>
      </w:r>
      <w:proofErr w:type="gramEnd"/>
    </w:p>
    <w:p w:rsidR="00646092" w:rsidRPr="00646092" w:rsidRDefault="00646092" w:rsidP="00646092">
      <w:pPr>
        <w:autoSpaceDE w:val="0"/>
        <w:autoSpaceDN w:val="0"/>
        <w:adjustRightInd w:val="0"/>
        <w:jc w:val="center"/>
        <w:rPr>
          <w:b/>
        </w:rPr>
      </w:pPr>
    </w:p>
    <w:p w:rsidR="00977183" w:rsidRPr="00977183" w:rsidRDefault="00977183" w:rsidP="00977183">
      <w:pPr>
        <w:autoSpaceDE w:val="0"/>
        <w:autoSpaceDN w:val="0"/>
        <w:adjustRightInd w:val="0"/>
        <w:jc w:val="both"/>
      </w:pPr>
      <w:r w:rsidRPr="00977183">
        <w:t>5.1. Предмет досудебного (внесудебного) обжалования заявителем решений и д</w:t>
      </w:r>
      <w:r w:rsidR="00646092">
        <w:t>ействий (бездействия) Администрации</w:t>
      </w:r>
      <w:r w:rsidRPr="00977183">
        <w:t>, муниципального служащего, специалиста МКУ «МФЦ», ответственных за предоставление Муниципальной услуги.</w:t>
      </w:r>
    </w:p>
    <w:p w:rsidR="00977183" w:rsidRPr="00977183" w:rsidRDefault="00977183" w:rsidP="00977183">
      <w:pPr>
        <w:autoSpaceDE w:val="0"/>
        <w:autoSpaceDN w:val="0"/>
        <w:adjustRightInd w:val="0"/>
        <w:jc w:val="both"/>
      </w:pPr>
      <w:r w:rsidRPr="00977183">
        <w:t>5.1.1.Заявитель может обратиться с жалобой, в том числе в следующих</w:t>
      </w:r>
      <w:r w:rsidR="00646092">
        <w:t xml:space="preserve"> </w:t>
      </w:r>
      <w:r w:rsidRPr="00977183">
        <w:t>случаях:</w:t>
      </w:r>
    </w:p>
    <w:p w:rsidR="00977183" w:rsidRPr="00977183" w:rsidRDefault="00977183" w:rsidP="00977183">
      <w:pPr>
        <w:autoSpaceDE w:val="0"/>
        <w:autoSpaceDN w:val="0"/>
        <w:adjustRightInd w:val="0"/>
        <w:jc w:val="both"/>
      </w:pPr>
      <w:r w:rsidRPr="00977183">
        <w:t>1) нарушение срока регистрации запроса заявителя о предоставлении</w:t>
      </w:r>
      <w:r w:rsidR="00646092">
        <w:t xml:space="preserve"> </w:t>
      </w:r>
      <w:r w:rsidRPr="00977183">
        <w:t>Муниципальной услуги;</w:t>
      </w:r>
    </w:p>
    <w:p w:rsidR="00977183" w:rsidRPr="00977183" w:rsidRDefault="00977183" w:rsidP="00977183">
      <w:pPr>
        <w:autoSpaceDE w:val="0"/>
        <w:autoSpaceDN w:val="0"/>
        <w:adjustRightInd w:val="0"/>
        <w:jc w:val="both"/>
      </w:pPr>
      <w:r w:rsidRPr="00977183">
        <w:t>2) нарушение срока предоставления Муниципальной услуги;</w:t>
      </w:r>
    </w:p>
    <w:p w:rsidR="00977183" w:rsidRPr="00977183" w:rsidRDefault="00977183" w:rsidP="00977183">
      <w:pPr>
        <w:autoSpaceDE w:val="0"/>
        <w:autoSpaceDN w:val="0"/>
        <w:adjustRightInd w:val="0"/>
        <w:jc w:val="both"/>
      </w:pPr>
      <w:r w:rsidRPr="00977183">
        <w:t>3) требование у заявителя документов, не предусмотренных нормативными правовыми актами Российской Федерации, нормативными правовыми акта-</w:t>
      </w:r>
    </w:p>
    <w:p w:rsidR="00977183" w:rsidRPr="00977183" w:rsidRDefault="00977183" w:rsidP="00977183">
      <w:pPr>
        <w:autoSpaceDE w:val="0"/>
        <w:autoSpaceDN w:val="0"/>
        <w:adjustRightInd w:val="0"/>
        <w:jc w:val="both"/>
      </w:pPr>
      <w:r w:rsidRPr="00977183">
        <w:t>ми субъектов Российской Федерации, муниципальными правовыми актами для</w:t>
      </w:r>
      <w:r w:rsidR="00646092">
        <w:t xml:space="preserve"> </w:t>
      </w:r>
      <w:r w:rsidRPr="00977183">
        <w:t>предоставления Муниципальной услуги;</w:t>
      </w:r>
    </w:p>
    <w:p w:rsidR="00977183" w:rsidRPr="00977183" w:rsidRDefault="00977183" w:rsidP="00977183">
      <w:pPr>
        <w:autoSpaceDE w:val="0"/>
        <w:autoSpaceDN w:val="0"/>
        <w:adjustRightInd w:val="0"/>
        <w:jc w:val="both"/>
      </w:pPr>
      <w:r w:rsidRPr="00977183">
        <w:t>4) отказ в приеме документов, предоставление которых предусмотрено</w:t>
      </w:r>
    </w:p>
    <w:p w:rsidR="00977183" w:rsidRPr="00977183" w:rsidRDefault="00977183" w:rsidP="00977183">
      <w:pPr>
        <w:autoSpaceDE w:val="0"/>
        <w:autoSpaceDN w:val="0"/>
        <w:adjustRightInd w:val="0"/>
        <w:jc w:val="both"/>
      </w:pPr>
      <w:r w:rsidRPr="00977183">
        <w:t>нормативными правовыми актами Российской Федерации, нормативными правовыми актами субъектов Российской Федерации, муниципальными правовыми</w:t>
      </w:r>
      <w:r w:rsidR="00646092">
        <w:t xml:space="preserve"> </w:t>
      </w:r>
      <w:r w:rsidRPr="00977183">
        <w:t>актами для предоставления Муниципальной услуги, у заявителя;</w:t>
      </w:r>
    </w:p>
    <w:p w:rsidR="00977183" w:rsidRPr="00977183" w:rsidRDefault="00977183" w:rsidP="00977183">
      <w:pPr>
        <w:autoSpaceDE w:val="0"/>
        <w:autoSpaceDN w:val="0"/>
        <w:adjustRightInd w:val="0"/>
        <w:jc w:val="both"/>
      </w:pPr>
      <w:r w:rsidRPr="00977183">
        <w:t>5) отказ в предоставлении Муниципальной услуги, если основания отказа</w:t>
      </w:r>
    </w:p>
    <w:p w:rsidR="00977183" w:rsidRPr="00977183" w:rsidRDefault="00977183" w:rsidP="00977183">
      <w:pPr>
        <w:autoSpaceDE w:val="0"/>
        <w:autoSpaceDN w:val="0"/>
        <w:adjustRightInd w:val="0"/>
        <w:jc w:val="both"/>
      </w:pPr>
      <w:r w:rsidRPr="00977183">
        <w:lastRenderedPageBreak/>
        <w:t>не предусмотрены федеральными законами и принятыми в соответствии с ними</w:t>
      </w:r>
      <w:r w:rsidR="00646092">
        <w:t xml:space="preserve"> </w:t>
      </w:r>
      <w:r w:rsidRPr="00977183">
        <w:t>иными нормативными правовыми актами Российской Федерации, нормативными правовыми актами Краснодарского края, муниципальными правовыми</w:t>
      </w:r>
      <w:r w:rsidR="00646092">
        <w:t xml:space="preserve"> </w:t>
      </w:r>
      <w:r w:rsidRPr="00977183">
        <w:t>актами;</w:t>
      </w:r>
    </w:p>
    <w:p w:rsidR="00977183" w:rsidRPr="00977183" w:rsidRDefault="00977183" w:rsidP="00977183">
      <w:pPr>
        <w:autoSpaceDE w:val="0"/>
        <w:autoSpaceDN w:val="0"/>
        <w:adjustRightInd w:val="0"/>
        <w:jc w:val="both"/>
      </w:pPr>
      <w:r w:rsidRPr="00977183">
        <w:t>6) затребование с заявителя при предоставлении Муниципальной услуги</w:t>
      </w:r>
      <w:r w:rsidR="00646092">
        <w:t xml:space="preserve"> </w:t>
      </w:r>
      <w:r w:rsidRPr="00977183">
        <w:t>платы, не предусмотренной нормативными</w:t>
      </w:r>
      <w:r w:rsidR="00646092">
        <w:t xml:space="preserve"> правовыми актами Российской Фе</w:t>
      </w:r>
      <w:r w:rsidRPr="00977183">
        <w:t>дерации, нормативными правовыми актами Краснодарского края, муниципальными правовыми актами;</w:t>
      </w:r>
    </w:p>
    <w:p w:rsidR="00977183" w:rsidRPr="00977183" w:rsidRDefault="00646092" w:rsidP="00977183">
      <w:pPr>
        <w:autoSpaceDE w:val="0"/>
        <w:autoSpaceDN w:val="0"/>
        <w:adjustRightInd w:val="0"/>
        <w:jc w:val="both"/>
      </w:pPr>
      <w:r>
        <w:t>7) отказ Администрации</w:t>
      </w:r>
      <w:r w:rsidR="00977183" w:rsidRPr="00977183">
        <w:t>, муниципального служащего, специалиста МКУ</w:t>
      </w:r>
    </w:p>
    <w:p w:rsidR="00977183" w:rsidRPr="00977183" w:rsidRDefault="00977183" w:rsidP="00977183">
      <w:pPr>
        <w:autoSpaceDE w:val="0"/>
        <w:autoSpaceDN w:val="0"/>
        <w:adjustRightInd w:val="0"/>
        <w:jc w:val="both"/>
      </w:pPr>
      <w:proofErr w:type="gramStart"/>
      <w:r w:rsidRPr="00977183">
        <w:t>«МФЦ», ответственных за предоставление Муниципальной услуги, в исправлении допущенных опечаток и ошибок в выданных в результате предоставления</w:t>
      </w:r>
      <w:r w:rsidR="00646092">
        <w:t xml:space="preserve"> </w:t>
      </w:r>
      <w:r w:rsidRPr="00977183">
        <w:t>Муниципальной услуги документах либо нарушение установленного срока таких исправлений.</w:t>
      </w:r>
      <w:proofErr w:type="gramEnd"/>
    </w:p>
    <w:p w:rsidR="00977183" w:rsidRPr="00977183" w:rsidRDefault="00977183" w:rsidP="00977183">
      <w:pPr>
        <w:autoSpaceDE w:val="0"/>
        <w:autoSpaceDN w:val="0"/>
        <w:adjustRightInd w:val="0"/>
        <w:jc w:val="both"/>
      </w:pPr>
      <w:r w:rsidRPr="00977183">
        <w:t>5.2. Общие требования к порядку подачи и рассмотрения жалобы.</w:t>
      </w:r>
    </w:p>
    <w:p w:rsidR="00977183" w:rsidRPr="00977183" w:rsidRDefault="00977183" w:rsidP="00646092">
      <w:pPr>
        <w:autoSpaceDE w:val="0"/>
        <w:autoSpaceDN w:val="0"/>
        <w:adjustRightInd w:val="0"/>
        <w:jc w:val="both"/>
      </w:pPr>
      <w:r w:rsidRPr="00977183">
        <w:t>5.2.1.Жалоба подается в письменной форме на бумажном носителе, в</w:t>
      </w:r>
      <w:r w:rsidR="00646092">
        <w:t xml:space="preserve"> </w:t>
      </w:r>
      <w:r w:rsidRPr="00977183">
        <w:t xml:space="preserve">электронной форме на имя главы </w:t>
      </w:r>
      <w:proofErr w:type="spellStart"/>
      <w:r w:rsidR="00E3304F">
        <w:t>Мезмайского</w:t>
      </w:r>
      <w:proofErr w:type="spellEnd"/>
      <w:r w:rsidR="00E3304F">
        <w:t xml:space="preserve"> сельского</w:t>
      </w:r>
      <w:r w:rsidR="00646092">
        <w:t xml:space="preserve"> поселения апшеронского района</w:t>
      </w:r>
      <w:r w:rsidRPr="00977183">
        <w:t>.</w:t>
      </w:r>
    </w:p>
    <w:p w:rsidR="00977183" w:rsidRPr="00977183" w:rsidRDefault="00977183" w:rsidP="00977183">
      <w:pPr>
        <w:autoSpaceDE w:val="0"/>
        <w:autoSpaceDN w:val="0"/>
        <w:adjustRightInd w:val="0"/>
        <w:jc w:val="both"/>
      </w:pPr>
      <w:r w:rsidRPr="00977183">
        <w:t xml:space="preserve">5.2.2.Жалоба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w:t>
      </w:r>
      <w:proofErr w:type="spellStart"/>
      <w:r w:rsidR="00E3304F">
        <w:t>Мезмайского</w:t>
      </w:r>
      <w:proofErr w:type="spellEnd"/>
      <w:r w:rsidR="00E3304F">
        <w:t xml:space="preserve"> сельского</w:t>
      </w:r>
      <w:r w:rsidR="00646092">
        <w:t xml:space="preserve"> поселения Апшеронского района</w:t>
      </w:r>
      <w:proofErr w:type="gramStart"/>
      <w:r w:rsidR="00646092">
        <w:t xml:space="preserve"> </w:t>
      </w:r>
      <w:r w:rsidRPr="00977183">
        <w:t>,</w:t>
      </w:r>
      <w:proofErr w:type="gramEnd"/>
      <w:r w:rsidRPr="00977183">
        <w:t xml:space="preserve"> единого портала государственных и муниципальных услуг либо регионального портала государственных и муниципальных услуг, а также может</w:t>
      </w:r>
      <w:r w:rsidR="00646092">
        <w:t xml:space="preserve"> </w:t>
      </w:r>
      <w:r w:rsidRPr="00977183">
        <w:t>быть принята при личном приеме заявителя.</w:t>
      </w:r>
    </w:p>
    <w:p w:rsidR="00977183" w:rsidRPr="00977183" w:rsidRDefault="00977183" w:rsidP="00977183">
      <w:pPr>
        <w:autoSpaceDE w:val="0"/>
        <w:autoSpaceDN w:val="0"/>
        <w:adjustRightInd w:val="0"/>
        <w:jc w:val="both"/>
      </w:pPr>
      <w:r w:rsidRPr="00977183">
        <w:t>5.3. Жалоба должна содержать:</w:t>
      </w:r>
    </w:p>
    <w:p w:rsidR="00977183" w:rsidRPr="00977183" w:rsidRDefault="00977183" w:rsidP="00977183">
      <w:pPr>
        <w:autoSpaceDE w:val="0"/>
        <w:autoSpaceDN w:val="0"/>
        <w:adjustRightInd w:val="0"/>
        <w:jc w:val="both"/>
      </w:pPr>
      <w:r w:rsidRPr="00977183">
        <w:t>1) наименование органа, предоставляющего Муниципальную услугу,</w:t>
      </w:r>
      <w:r w:rsidR="00646092">
        <w:t xml:space="preserve"> </w:t>
      </w:r>
      <w:r w:rsidRPr="00977183">
        <w:t>должностного лица органа, предоставляющего Муниципальную услугу, либо</w:t>
      </w:r>
    </w:p>
    <w:p w:rsidR="00977183" w:rsidRPr="00977183" w:rsidRDefault="00977183" w:rsidP="00977183">
      <w:pPr>
        <w:autoSpaceDE w:val="0"/>
        <w:autoSpaceDN w:val="0"/>
        <w:adjustRightInd w:val="0"/>
        <w:jc w:val="both"/>
      </w:pPr>
      <w:r w:rsidRPr="00977183">
        <w:t>муниципального служащего, решения и действия (бездействие) которых обжалуются;</w:t>
      </w:r>
    </w:p>
    <w:p w:rsidR="00977183" w:rsidRPr="00977183" w:rsidRDefault="00977183" w:rsidP="00977183">
      <w:pPr>
        <w:autoSpaceDE w:val="0"/>
        <w:autoSpaceDN w:val="0"/>
        <w:adjustRightInd w:val="0"/>
        <w:jc w:val="both"/>
      </w:pPr>
      <w:r w:rsidRPr="00977183">
        <w:t>2) наименование, сведения о месте нахождения заявителя, а также номер контактного телефона, адрес электронной почты (при</w:t>
      </w:r>
      <w:r w:rsidR="00646092">
        <w:t xml:space="preserve"> </w:t>
      </w:r>
      <w:r w:rsidRPr="00977183">
        <w:t>наличии) и почтовый адрес, по которому должен быть направлен ответ заявителю;</w:t>
      </w:r>
    </w:p>
    <w:p w:rsidR="00977183" w:rsidRPr="00977183" w:rsidRDefault="00977183" w:rsidP="00977183">
      <w:pPr>
        <w:autoSpaceDE w:val="0"/>
        <w:autoSpaceDN w:val="0"/>
        <w:adjustRightInd w:val="0"/>
        <w:jc w:val="both"/>
      </w:pPr>
      <w:r w:rsidRPr="00977183">
        <w:t>3) сведения об обжалуемых решениях и действиях (бездействии) органа,</w:t>
      </w:r>
    </w:p>
    <w:p w:rsidR="00977183" w:rsidRPr="00977183" w:rsidRDefault="00977183" w:rsidP="00977183">
      <w:pPr>
        <w:autoSpaceDE w:val="0"/>
        <w:autoSpaceDN w:val="0"/>
        <w:adjustRightInd w:val="0"/>
        <w:jc w:val="both"/>
      </w:pPr>
      <w:r w:rsidRPr="00977183">
        <w:t>предоставляющего Муниципальную услугу, должностного лица органа, предоставляющего Муниципальную услугу, либо муниципального служащего;</w:t>
      </w:r>
    </w:p>
    <w:p w:rsidR="00977183" w:rsidRPr="00977183" w:rsidRDefault="00977183" w:rsidP="00977183">
      <w:pPr>
        <w:autoSpaceDE w:val="0"/>
        <w:autoSpaceDN w:val="0"/>
        <w:adjustRightInd w:val="0"/>
        <w:jc w:val="both"/>
      </w:pPr>
      <w:r w:rsidRPr="00977183">
        <w:t>4)доводы, на основании которых заявитель не согласен с решением и</w:t>
      </w:r>
      <w:r w:rsidR="00646092">
        <w:t xml:space="preserve"> </w:t>
      </w:r>
      <w:r w:rsidRPr="00977183">
        <w:t>действием (бездействием) органа, предоставляющего Муниципальную услугу,</w:t>
      </w:r>
      <w:r w:rsidR="00646092">
        <w:t xml:space="preserve"> </w:t>
      </w:r>
      <w:r w:rsidRPr="00977183">
        <w:t>должностного лица органа, предоставляющего Муниципальную услугу, либо</w:t>
      </w:r>
      <w:r w:rsidR="00646092">
        <w:t xml:space="preserve"> </w:t>
      </w:r>
      <w:r w:rsidRPr="00977183">
        <w:t>муниципального служащего. Заявителем могут быть представлены документы</w:t>
      </w:r>
      <w:r w:rsidR="00646092">
        <w:t xml:space="preserve"> </w:t>
      </w:r>
      <w:r w:rsidRPr="00977183">
        <w:t>(при наличии), подтверждающие доводы заявителя, либо их копии.</w:t>
      </w:r>
    </w:p>
    <w:p w:rsidR="00977183" w:rsidRPr="00977183" w:rsidRDefault="00977183" w:rsidP="00977183">
      <w:pPr>
        <w:autoSpaceDE w:val="0"/>
        <w:autoSpaceDN w:val="0"/>
        <w:adjustRightInd w:val="0"/>
        <w:jc w:val="both"/>
      </w:pPr>
      <w:r w:rsidRPr="00977183">
        <w:t xml:space="preserve">5.4. </w:t>
      </w:r>
      <w:proofErr w:type="gramStart"/>
      <w:r w:rsidRPr="00977183">
        <w:t xml:space="preserve">Жалоба, поступившая в администрацию </w:t>
      </w:r>
      <w:proofErr w:type="spellStart"/>
      <w:r w:rsidR="00E3304F">
        <w:t>Мезмайского</w:t>
      </w:r>
      <w:proofErr w:type="spellEnd"/>
      <w:r w:rsidR="00E3304F">
        <w:t xml:space="preserve"> сельского</w:t>
      </w:r>
      <w:r w:rsidR="00646092">
        <w:t xml:space="preserve"> поселения Апшеронского</w:t>
      </w:r>
      <w:r w:rsidRPr="00977183">
        <w:t xml:space="preserve"> район</w:t>
      </w:r>
      <w:r w:rsidR="00646092">
        <w:t>а</w:t>
      </w:r>
      <w:r w:rsidRPr="00977183">
        <w:t>, подлежит рассмотрению должностным лицом, наделенным полномочиями по рассмотрению жалоб, в течение пятнадцати рабочих</w:t>
      </w:r>
      <w:r w:rsidR="00646092">
        <w:t xml:space="preserve"> </w:t>
      </w:r>
      <w:r w:rsidRPr="00977183">
        <w:t>дней со дня ее регистрации, а в случ</w:t>
      </w:r>
      <w:r w:rsidR="00646092">
        <w:t xml:space="preserve">ае обжалования </w:t>
      </w:r>
      <w:r w:rsidR="00646092">
        <w:lastRenderedPageBreak/>
        <w:t>отказа Администрации</w:t>
      </w:r>
      <w:r w:rsidRPr="00977183">
        <w:t>, муниципального служащего, специалиста МКУ «МФЦ»,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w:t>
      </w:r>
      <w:proofErr w:type="gramEnd"/>
      <w:r w:rsidRPr="00977183">
        <w:t xml:space="preserve"> срока таких исправлений - в течение пяти</w:t>
      </w:r>
      <w:r w:rsidR="00646092">
        <w:t xml:space="preserve"> </w:t>
      </w:r>
      <w:r w:rsidRPr="00977183">
        <w:t>рабочих дней со дня ее регистрации.</w:t>
      </w:r>
    </w:p>
    <w:p w:rsidR="00977183" w:rsidRPr="00977183" w:rsidRDefault="00977183" w:rsidP="00977183">
      <w:pPr>
        <w:autoSpaceDE w:val="0"/>
        <w:autoSpaceDN w:val="0"/>
        <w:adjustRightInd w:val="0"/>
        <w:jc w:val="both"/>
      </w:pPr>
      <w:r w:rsidRPr="00977183">
        <w:t xml:space="preserve">5.5. По результатам рассмотрения жалобы </w:t>
      </w:r>
      <w:r w:rsidR="00646092">
        <w:t>Администрация</w:t>
      </w:r>
      <w:r w:rsidRPr="00977183">
        <w:t>, принимает одно из следующих решений:</w:t>
      </w:r>
    </w:p>
    <w:p w:rsidR="00977183" w:rsidRPr="00977183" w:rsidRDefault="00977183" w:rsidP="00977183">
      <w:pPr>
        <w:autoSpaceDE w:val="0"/>
        <w:autoSpaceDN w:val="0"/>
        <w:adjustRightInd w:val="0"/>
        <w:jc w:val="both"/>
      </w:pPr>
      <w:r w:rsidRPr="00977183">
        <w:t>1</w:t>
      </w:r>
      <w:proofErr w:type="gramStart"/>
      <w:r w:rsidRPr="00977183">
        <w:t xml:space="preserve"> У</w:t>
      </w:r>
      <w:proofErr w:type="gramEnd"/>
      <w:r w:rsidRPr="00977183">
        <w:t>довлетворяет жалобу, в том числе в форме отмены принятого решения,</w:t>
      </w:r>
    </w:p>
    <w:p w:rsidR="00977183" w:rsidRPr="00977183" w:rsidRDefault="00977183" w:rsidP="00977183">
      <w:pPr>
        <w:autoSpaceDE w:val="0"/>
        <w:autoSpaceDN w:val="0"/>
        <w:adjustRightInd w:val="0"/>
        <w:jc w:val="both"/>
      </w:pPr>
      <w:proofErr w:type="gramStart"/>
      <w:r w:rsidRPr="00977183">
        <w:t>исправления допущенных опечаток и ошибок в выданных в результате предоставления Муниципальной услуги документах, возврата заявителю денежных</w:t>
      </w:r>
      <w:r w:rsidR="00646092">
        <w:t xml:space="preserve"> </w:t>
      </w:r>
      <w:r w:rsidRPr="00977183">
        <w:t>средств, взимание которых не предусмотрено нормативными правовыми актами Российской Федерации, нормативными правовыми актами Краснодарского</w:t>
      </w:r>
      <w:r w:rsidR="00646092">
        <w:t xml:space="preserve"> </w:t>
      </w:r>
      <w:r w:rsidRPr="00977183">
        <w:t>края, муниципальными правовыми актами, а также в иных формах;</w:t>
      </w:r>
      <w:proofErr w:type="gramEnd"/>
    </w:p>
    <w:p w:rsidR="00977183" w:rsidRPr="00977183" w:rsidRDefault="00977183" w:rsidP="00977183">
      <w:pPr>
        <w:autoSpaceDE w:val="0"/>
        <w:autoSpaceDN w:val="0"/>
        <w:adjustRightInd w:val="0"/>
        <w:jc w:val="both"/>
      </w:pPr>
      <w:r w:rsidRPr="00977183">
        <w:t>2)отказывает в удовлетворении жалобы.</w:t>
      </w:r>
    </w:p>
    <w:p w:rsidR="00977183" w:rsidRPr="00977183" w:rsidRDefault="00977183" w:rsidP="00977183">
      <w:pPr>
        <w:autoSpaceDE w:val="0"/>
        <w:autoSpaceDN w:val="0"/>
        <w:adjustRightInd w:val="0"/>
        <w:jc w:val="both"/>
      </w:pPr>
      <w:r w:rsidRPr="00977183">
        <w:t xml:space="preserve">5.6. Не позднее дня, следующего за днем принятия решения, указанного </w:t>
      </w:r>
      <w:proofErr w:type="gramStart"/>
      <w:r w:rsidRPr="00977183">
        <w:t>в</w:t>
      </w:r>
      <w:proofErr w:type="gramEnd"/>
    </w:p>
    <w:p w:rsidR="00977183" w:rsidRPr="00977183" w:rsidRDefault="00977183" w:rsidP="00977183">
      <w:pPr>
        <w:autoSpaceDE w:val="0"/>
        <w:autoSpaceDN w:val="0"/>
        <w:adjustRightInd w:val="0"/>
        <w:jc w:val="both"/>
      </w:pPr>
      <w:proofErr w:type="gramStart"/>
      <w:r w:rsidRPr="00977183">
        <w:t>пункте</w:t>
      </w:r>
      <w:proofErr w:type="gramEnd"/>
      <w:r w:rsidRPr="00977183">
        <w:t xml:space="preserve">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183" w:rsidRPr="00977183" w:rsidRDefault="00977183" w:rsidP="00977183">
      <w:pPr>
        <w:autoSpaceDE w:val="0"/>
        <w:autoSpaceDN w:val="0"/>
        <w:adjustRightInd w:val="0"/>
        <w:jc w:val="both"/>
      </w:pPr>
      <w:r w:rsidRPr="00977183">
        <w:t xml:space="preserve">5.7. В случае установления в ходе или по результатам </w:t>
      </w:r>
      <w:proofErr w:type="gramStart"/>
      <w:r w:rsidRPr="00977183">
        <w:t>рассмотрения жалобы признаков состава административного правонарушения</w:t>
      </w:r>
      <w:proofErr w:type="gramEnd"/>
      <w:r w:rsidRPr="00977183">
        <w:t xml:space="preserve"> или преступления</w:t>
      </w:r>
    </w:p>
    <w:p w:rsidR="00977183" w:rsidRPr="00977183" w:rsidRDefault="00977183" w:rsidP="00977183">
      <w:pPr>
        <w:autoSpaceDE w:val="0"/>
        <w:autoSpaceDN w:val="0"/>
        <w:adjustRightInd w:val="0"/>
        <w:jc w:val="both"/>
      </w:pPr>
      <w:r w:rsidRPr="00977183">
        <w:t>должностное лицо, наделенное полномочиями по рассмотрению жалоб, незамедлительно направляет имеющиеся материалы в органы прокуратуры.</w:t>
      </w:r>
    </w:p>
    <w:p w:rsidR="00977183" w:rsidRDefault="00977183" w:rsidP="00977183">
      <w:pPr>
        <w:jc w:val="both"/>
      </w:pPr>
    </w:p>
    <w:p w:rsidR="00646092" w:rsidRDefault="00646092" w:rsidP="00977183">
      <w:pPr>
        <w:jc w:val="both"/>
      </w:pPr>
    </w:p>
    <w:p w:rsidR="00E3304F" w:rsidRDefault="00E3304F" w:rsidP="00E3304F">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646092" w:rsidRPr="00EC4BCC" w:rsidRDefault="00E3304F" w:rsidP="00E3304F">
      <w:pPr>
        <w:jc w:val="both"/>
      </w:pPr>
      <w:r>
        <w:t>поселения  Апшеронского района                                                  А.С. Николаев</w:t>
      </w:r>
    </w:p>
    <w:p w:rsidR="00886323" w:rsidRDefault="00886323" w:rsidP="00EB59E9">
      <w:pPr>
        <w:jc w:val="center"/>
        <w:rPr>
          <w:b/>
        </w:rPr>
      </w:pPr>
    </w:p>
    <w:p w:rsidR="00E3304F" w:rsidRDefault="00E3304F" w:rsidP="00EB59E9">
      <w:pPr>
        <w:jc w:val="center"/>
        <w:rPr>
          <w:b/>
        </w:rPr>
      </w:pPr>
    </w:p>
    <w:p w:rsidR="00E3304F" w:rsidRDefault="00E3304F" w:rsidP="00EB59E9">
      <w:pPr>
        <w:jc w:val="center"/>
        <w:rPr>
          <w:b/>
        </w:rPr>
      </w:pPr>
    </w:p>
    <w:p w:rsidR="00ED3522" w:rsidRPr="00A442CA" w:rsidRDefault="00ED3522" w:rsidP="00BA3793">
      <w:pPr>
        <w:jc w:val="right"/>
      </w:pPr>
      <w:r w:rsidRPr="00A442CA">
        <w:t xml:space="preserve">Приложение № 1 </w:t>
      </w:r>
    </w:p>
    <w:p w:rsidR="00ED3522" w:rsidRPr="00A442CA" w:rsidRDefault="00ED3522" w:rsidP="00BA3793">
      <w:pPr>
        <w:jc w:val="right"/>
        <w:rPr>
          <w:color w:val="000000"/>
        </w:rPr>
      </w:pPr>
      <w:r w:rsidRPr="00A442CA">
        <w:rPr>
          <w:color w:val="000000"/>
        </w:rPr>
        <w:t>к административному регламенту</w:t>
      </w:r>
    </w:p>
    <w:p w:rsidR="00ED3522" w:rsidRPr="00A442CA" w:rsidRDefault="00ED3522" w:rsidP="00ED3522">
      <w:pPr>
        <w:suppressAutoHyphens/>
      </w:pPr>
    </w:p>
    <w:p w:rsidR="00ED3522" w:rsidRPr="00A442CA" w:rsidRDefault="00ED3522" w:rsidP="00ED3522">
      <w:pPr>
        <w:suppressAutoHyphens/>
        <w:ind w:left="180"/>
        <w:jc w:val="center"/>
        <w:rPr>
          <w:b/>
          <w:bCs/>
          <w:lang w:eastAsia="en-US"/>
        </w:rPr>
      </w:pPr>
      <w:r w:rsidRPr="00A442CA">
        <w:rPr>
          <w:b/>
          <w:bCs/>
          <w:lang w:eastAsia="en-US"/>
        </w:rPr>
        <w:t xml:space="preserve"> Блок-схема</w:t>
      </w:r>
    </w:p>
    <w:p w:rsidR="00ED3522" w:rsidRDefault="00ED3522" w:rsidP="00660000">
      <w:pPr>
        <w:jc w:val="center"/>
        <w:rPr>
          <w:b/>
          <w:color w:val="000000"/>
        </w:rPr>
      </w:pPr>
      <w:r w:rsidRPr="00A442CA">
        <w:rPr>
          <w:b/>
          <w:bCs/>
          <w:lang w:eastAsia="en-US"/>
        </w:rPr>
        <w:t xml:space="preserve">исполнения административной процедуры предоставления муниципальной услуги </w:t>
      </w:r>
      <w:r w:rsidRPr="00A442CA">
        <w:rPr>
          <w:b/>
          <w:color w:val="000000"/>
        </w:rPr>
        <w:t>"</w:t>
      </w:r>
      <w:r w:rsidR="008620F1" w:rsidRPr="008620F1">
        <w:rPr>
          <w:b/>
        </w:rPr>
        <w:t xml:space="preserve"> </w:t>
      </w:r>
      <w:r w:rsidR="008620F1" w:rsidRPr="00497312">
        <w:rPr>
          <w:b/>
        </w:rPr>
        <w:t>Признание многоквартирного дома аварийным и подлежащим сносу или реконструкции</w:t>
      </w:r>
      <w:r w:rsidR="004F162A" w:rsidRPr="004F162A">
        <w:rPr>
          <w:b/>
          <w:spacing w:val="1"/>
        </w:rPr>
        <w:t xml:space="preserve"> </w:t>
      </w:r>
      <w:r w:rsidRPr="00A442CA">
        <w:rPr>
          <w:b/>
          <w:color w:val="000000"/>
        </w:rPr>
        <w:t>"</w:t>
      </w:r>
    </w:p>
    <w:p w:rsidR="004F162A" w:rsidRPr="00A442CA" w:rsidRDefault="004F162A" w:rsidP="00660000">
      <w:pPr>
        <w:jc w:val="center"/>
        <w:rPr>
          <w:b/>
          <w:color w:val="333333"/>
        </w:rPr>
      </w:pPr>
    </w:p>
    <w:p w:rsidR="004F162A" w:rsidRPr="004F6BF9" w:rsidRDefault="004F162A" w:rsidP="004F6BF9">
      <w:pPr>
        <w:pStyle w:val="aa"/>
        <w:numPr>
          <w:ilvl w:val="0"/>
          <w:numId w:val="14"/>
        </w:numPr>
        <w:jc w:val="center"/>
        <w:rPr>
          <w:szCs w:val="24"/>
        </w:rPr>
      </w:pPr>
      <w:r w:rsidRPr="004F6BF9">
        <w:rPr>
          <w:szCs w:val="24"/>
        </w:rPr>
        <w:t xml:space="preserve">Приём заявления о предоставлении муниципальной услуги и передача документов из МКУ «МФЦ» в </w:t>
      </w:r>
      <w:r w:rsidR="004F6BF9">
        <w:rPr>
          <w:szCs w:val="24"/>
        </w:rPr>
        <w:t>администрацию</w:t>
      </w:r>
      <w:r w:rsidRPr="004F6BF9">
        <w:rPr>
          <w:szCs w:val="24"/>
        </w:rPr>
        <w:t xml:space="preserve"> </w:t>
      </w:r>
      <w:r w:rsidR="004F6BF9">
        <w:rPr>
          <w:szCs w:val="24"/>
        </w:rPr>
        <w:t>- в течение 1</w:t>
      </w:r>
      <w:r w:rsidRPr="004F6BF9">
        <w:rPr>
          <w:szCs w:val="24"/>
        </w:rPr>
        <w:t xml:space="preserve"> календарных дней</w:t>
      </w:r>
    </w:p>
    <w:p w:rsidR="004F162A" w:rsidRDefault="004F162A" w:rsidP="004F6BF9">
      <w:pPr>
        <w:suppressAutoHyphens/>
        <w:rPr>
          <w:b/>
          <w:bCs/>
        </w:rPr>
      </w:pPr>
    </w:p>
    <w:p w:rsidR="004F162A" w:rsidRPr="004F6BF9" w:rsidRDefault="004F162A" w:rsidP="004F6BF9">
      <w:pPr>
        <w:pStyle w:val="aa"/>
        <w:numPr>
          <w:ilvl w:val="0"/>
          <w:numId w:val="14"/>
        </w:numPr>
        <w:jc w:val="center"/>
        <w:rPr>
          <w:szCs w:val="24"/>
        </w:rPr>
      </w:pPr>
      <w:r w:rsidRPr="004F6BF9">
        <w:rPr>
          <w:szCs w:val="24"/>
        </w:rPr>
        <w:t xml:space="preserve">Передача </w:t>
      </w:r>
      <w:r w:rsidR="004F6BF9">
        <w:rPr>
          <w:szCs w:val="24"/>
        </w:rPr>
        <w:t>документов в Отдел</w:t>
      </w:r>
      <w:r w:rsidRPr="004F6BF9">
        <w:rPr>
          <w:szCs w:val="24"/>
        </w:rPr>
        <w:t xml:space="preserve"> – в течение 1 календарного дня</w:t>
      </w:r>
    </w:p>
    <w:p w:rsidR="004F162A" w:rsidRDefault="004F162A" w:rsidP="00ED3522">
      <w:pPr>
        <w:suppressAutoHyphens/>
        <w:ind w:left="180"/>
        <w:jc w:val="center"/>
        <w:rPr>
          <w:b/>
          <w:bCs/>
        </w:rPr>
      </w:pPr>
    </w:p>
    <w:p w:rsidR="004F162A" w:rsidRPr="004F6BF9" w:rsidRDefault="004F162A" w:rsidP="004F6BF9">
      <w:pPr>
        <w:pStyle w:val="aa"/>
        <w:numPr>
          <w:ilvl w:val="0"/>
          <w:numId w:val="14"/>
        </w:numPr>
        <w:jc w:val="center"/>
        <w:rPr>
          <w:szCs w:val="24"/>
        </w:rPr>
      </w:pPr>
      <w:r w:rsidRPr="004F6BF9">
        <w:rPr>
          <w:szCs w:val="24"/>
        </w:rPr>
        <w:t xml:space="preserve">Рассмотрение документов МВК – </w:t>
      </w:r>
      <w:r w:rsidR="00497312">
        <w:rPr>
          <w:szCs w:val="24"/>
        </w:rPr>
        <w:t>в течение 14</w:t>
      </w:r>
      <w:r w:rsidRPr="004F6BF9">
        <w:rPr>
          <w:szCs w:val="24"/>
        </w:rPr>
        <w:t xml:space="preserve"> календарных дней</w:t>
      </w:r>
    </w:p>
    <w:p w:rsidR="004F162A" w:rsidRDefault="004F162A" w:rsidP="00ED3522">
      <w:pPr>
        <w:suppressAutoHyphens/>
        <w:ind w:left="180"/>
        <w:jc w:val="center"/>
        <w:rPr>
          <w:b/>
          <w:bCs/>
        </w:rPr>
      </w:pPr>
    </w:p>
    <w:p w:rsidR="004F162A" w:rsidRPr="004F6BF9" w:rsidRDefault="004F162A" w:rsidP="004F6BF9">
      <w:pPr>
        <w:pStyle w:val="aa"/>
        <w:numPr>
          <w:ilvl w:val="0"/>
          <w:numId w:val="14"/>
        </w:numPr>
        <w:jc w:val="center"/>
        <w:rPr>
          <w:szCs w:val="24"/>
        </w:rPr>
      </w:pPr>
      <w:r w:rsidRPr="004F6BF9">
        <w:rPr>
          <w:szCs w:val="24"/>
        </w:rPr>
        <w:t>Подготовка проекта постановления</w:t>
      </w:r>
      <w:r w:rsidRPr="004F6BF9">
        <w:rPr>
          <w:spacing w:val="2"/>
          <w:szCs w:val="24"/>
        </w:rPr>
        <w:t xml:space="preserve"> администрации  </w:t>
      </w:r>
      <w:r w:rsidRPr="004F6BF9">
        <w:rPr>
          <w:szCs w:val="24"/>
        </w:rPr>
        <w:t xml:space="preserve">– </w:t>
      </w:r>
    </w:p>
    <w:p w:rsidR="004F162A" w:rsidRPr="00642B45" w:rsidRDefault="004F162A" w:rsidP="004F162A">
      <w:pPr>
        <w:jc w:val="center"/>
        <w:rPr>
          <w:sz w:val="24"/>
          <w:szCs w:val="24"/>
        </w:rPr>
      </w:pPr>
      <w:r>
        <w:rPr>
          <w:sz w:val="24"/>
          <w:szCs w:val="24"/>
        </w:rPr>
        <w:t>5</w:t>
      </w:r>
      <w:r w:rsidRPr="00642B45">
        <w:rPr>
          <w:sz w:val="24"/>
          <w:szCs w:val="24"/>
        </w:rPr>
        <w:t xml:space="preserve"> </w:t>
      </w:r>
      <w:r>
        <w:rPr>
          <w:sz w:val="24"/>
          <w:szCs w:val="24"/>
        </w:rPr>
        <w:t>календарных дней</w:t>
      </w:r>
    </w:p>
    <w:p w:rsidR="004F162A" w:rsidRDefault="004F162A" w:rsidP="004F162A">
      <w:pPr>
        <w:tabs>
          <w:tab w:val="left" w:pos="1545"/>
        </w:tabs>
        <w:suppressAutoHyphens/>
        <w:ind w:left="180"/>
        <w:rPr>
          <w:b/>
          <w:bCs/>
        </w:rPr>
      </w:pPr>
    </w:p>
    <w:p w:rsidR="004F162A" w:rsidRPr="004F6BF9" w:rsidRDefault="004F162A" w:rsidP="004F6BF9">
      <w:pPr>
        <w:pStyle w:val="aa"/>
        <w:numPr>
          <w:ilvl w:val="0"/>
          <w:numId w:val="14"/>
        </w:numPr>
        <w:jc w:val="center"/>
        <w:rPr>
          <w:szCs w:val="24"/>
        </w:rPr>
      </w:pPr>
      <w:r w:rsidRPr="004F6BF9">
        <w:rPr>
          <w:szCs w:val="24"/>
        </w:rPr>
        <w:t>При основании для отказа в предоставлении муниципальной услуги – подготовка решения об отказе  в предоставлении муниципальной услуги – в течение  4 календарных дней</w:t>
      </w:r>
    </w:p>
    <w:p w:rsidR="004F162A" w:rsidRDefault="004F162A" w:rsidP="004F162A">
      <w:pPr>
        <w:tabs>
          <w:tab w:val="left" w:pos="1545"/>
        </w:tabs>
        <w:suppressAutoHyphens/>
        <w:ind w:left="180"/>
        <w:rPr>
          <w:b/>
          <w:bCs/>
        </w:rPr>
      </w:pPr>
    </w:p>
    <w:p w:rsidR="004F162A" w:rsidRDefault="004F6BF9" w:rsidP="004F162A">
      <w:pPr>
        <w:jc w:val="center"/>
        <w:rPr>
          <w:sz w:val="24"/>
          <w:szCs w:val="24"/>
        </w:rPr>
      </w:pPr>
      <w:r>
        <w:rPr>
          <w:sz w:val="24"/>
          <w:szCs w:val="24"/>
        </w:rPr>
        <w:t xml:space="preserve">8. </w:t>
      </w:r>
      <w:r w:rsidR="004F162A" w:rsidRPr="00642B45">
        <w:rPr>
          <w:sz w:val="24"/>
          <w:szCs w:val="24"/>
        </w:rPr>
        <w:t>П</w:t>
      </w:r>
      <w:r w:rsidR="004F162A">
        <w:rPr>
          <w:sz w:val="24"/>
          <w:szCs w:val="24"/>
        </w:rPr>
        <w:t>ередача решения  в МКУ «МФЦ»</w:t>
      </w:r>
    </w:p>
    <w:p w:rsidR="004F162A" w:rsidRPr="00642B45" w:rsidRDefault="004F162A" w:rsidP="004F162A">
      <w:pPr>
        <w:jc w:val="center"/>
        <w:rPr>
          <w:sz w:val="24"/>
          <w:szCs w:val="24"/>
        </w:rPr>
      </w:pPr>
      <w:r>
        <w:rPr>
          <w:spacing w:val="2"/>
          <w:sz w:val="24"/>
          <w:szCs w:val="24"/>
        </w:rPr>
        <w:t xml:space="preserve"> </w:t>
      </w:r>
      <w:r w:rsidRPr="00642B45">
        <w:rPr>
          <w:sz w:val="24"/>
          <w:szCs w:val="24"/>
        </w:rPr>
        <w:t>-</w:t>
      </w:r>
      <w:r>
        <w:rPr>
          <w:sz w:val="24"/>
          <w:szCs w:val="24"/>
        </w:rPr>
        <w:t xml:space="preserve"> 2</w:t>
      </w:r>
      <w:r w:rsidRPr="00642B45">
        <w:rPr>
          <w:sz w:val="24"/>
          <w:szCs w:val="24"/>
        </w:rPr>
        <w:t xml:space="preserve">  </w:t>
      </w:r>
      <w:proofErr w:type="gramStart"/>
      <w:r>
        <w:rPr>
          <w:sz w:val="24"/>
          <w:szCs w:val="24"/>
        </w:rPr>
        <w:t>календарных</w:t>
      </w:r>
      <w:proofErr w:type="gramEnd"/>
      <w:r>
        <w:rPr>
          <w:sz w:val="24"/>
          <w:szCs w:val="24"/>
        </w:rPr>
        <w:t xml:space="preserve"> </w:t>
      </w:r>
      <w:r w:rsidRPr="00642B45">
        <w:rPr>
          <w:sz w:val="24"/>
          <w:szCs w:val="24"/>
        </w:rPr>
        <w:t>дн</w:t>
      </w:r>
      <w:r>
        <w:rPr>
          <w:sz w:val="24"/>
          <w:szCs w:val="24"/>
        </w:rPr>
        <w:t>я</w:t>
      </w:r>
    </w:p>
    <w:p w:rsidR="004F162A" w:rsidRDefault="004F162A" w:rsidP="004F162A">
      <w:pPr>
        <w:tabs>
          <w:tab w:val="left" w:pos="1545"/>
        </w:tabs>
        <w:suppressAutoHyphens/>
        <w:ind w:left="180"/>
        <w:rPr>
          <w:b/>
          <w:bCs/>
        </w:rPr>
      </w:pPr>
    </w:p>
    <w:p w:rsidR="004F162A" w:rsidRDefault="004F162A" w:rsidP="001E3851">
      <w:pPr>
        <w:tabs>
          <w:tab w:val="left" w:pos="1545"/>
        </w:tabs>
        <w:suppressAutoHyphens/>
        <w:rPr>
          <w:b/>
          <w:bCs/>
        </w:rPr>
      </w:pPr>
    </w:p>
    <w:p w:rsidR="004F162A" w:rsidRPr="004F6BF9" w:rsidRDefault="008620F1" w:rsidP="001E3851">
      <w:pPr>
        <w:pStyle w:val="aa"/>
        <w:numPr>
          <w:ilvl w:val="0"/>
          <w:numId w:val="15"/>
        </w:numPr>
        <w:rPr>
          <w:szCs w:val="24"/>
        </w:rPr>
      </w:pPr>
      <w:r>
        <w:rPr>
          <w:szCs w:val="24"/>
        </w:rPr>
        <w:t>Выдача заявителям</w:t>
      </w:r>
      <w:r w:rsidR="00497312">
        <w:rPr>
          <w:szCs w:val="24"/>
        </w:rPr>
        <w:t xml:space="preserve"> в </w:t>
      </w:r>
      <w:r w:rsidR="004F162A" w:rsidRPr="004F6BF9">
        <w:rPr>
          <w:szCs w:val="24"/>
        </w:rPr>
        <w:t xml:space="preserve">МКУ «МФЦ» </w:t>
      </w:r>
      <w:r w:rsidR="004F162A" w:rsidRPr="004F6BF9">
        <w:rPr>
          <w:spacing w:val="2"/>
          <w:szCs w:val="24"/>
        </w:rPr>
        <w:t>решения об отказе в предоставлени</w:t>
      </w:r>
      <w:r w:rsidR="00497312">
        <w:rPr>
          <w:spacing w:val="2"/>
          <w:szCs w:val="24"/>
        </w:rPr>
        <w:t xml:space="preserve">и муниципальной услуги -  </w:t>
      </w:r>
      <w:r w:rsidR="004F162A" w:rsidRPr="004F6BF9">
        <w:rPr>
          <w:spacing w:val="2"/>
          <w:szCs w:val="24"/>
        </w:rPr>
        <w:t xml:space="preserve"> в течение 1 календарного дня</w:t>
      </w:r>
    </w:p>
    <w:p w:rsidR="004F162A" w:rsidRDefault="004F162A" w:rsidP="004F162A">
      <w:pPr>
        <w:tabs>
          <w:tab w:val="left" w:pos="1545"/>
        </w:tabs>
        <w:suppressAutoHyphens/>
        <w:ind w:left="180"/>
        <w:rPr>
          <w:b/>
          <w:bCs/>
        </w:rPr>
      </w:pPr>
    </w:p>
    <w:p w:rsidR="004F162A" w:rsidRDefault="004F162A" w:rsidP="004F6BF9">
      <w:pPr>
        <w:tabs>
          <w:tab w:val="left" w:pos="1545"/>
        </w:tabs>
        <w:suppressAutoHyphens/>
        <w:ind w:left="180"/>
        <w:jc w:val="center"/>
        <w:rPr>
          <w:b/>
          <w:bCs/>
        </w:rPr>
      </w:pPr>
    </w:p>
    <w:p w:rsidR="004F162A" w:rsidRDefault="004F162A" w:rsidP="004F162A">
      <w:pPr>
        <w:tabs>
          <w:tab w:val="left" w:pos="1545"/>
        </w:tabs>
        <w:suppressAutoHyphens/>
        <w:ind w:left="180"/>
        <w:rPr>
          <w:b/>
          <w:bCs/>
        </w:rPr>
      </w:pPr>
    </w:p>
    <w:p w:rsidR="004F162A" w:rsidRDefault="004F162A" w:rsidP="004F162A">
      <w:pPr>
        <w:tabs>
          <w:tab w:val="left" w:pos="1545"/>
        </w:tabs>
        <w:suppressAutoHyphens/>
        <w:ind w:left="180"/>
        <w:rPr>
          <w:b/>
          <w:bCs/>
        </w:rPr>
      </w:pPr>
    </w:p>
    <w:p w:rsidR="004F162A" w:rsidRDefault="004F162A" w:rsidP="00ED3522">
      <w:pPr>
        <w:suppressAutoHyphens/>
        <w:ind w:left="180"/>
        <w:jc w:val="center"/>
        <w:rPr>
          <w:b/>
          <w:bCs/>
        </w:rPr>
      </w:pPr>
    </w:p>
    <w:p w:rsidR="004F162A" w:rsidRDefault="004F162A" w:rsidP="00ED3522">
      <w:pPr>
        <w:suppressAutoHyphens/>
        <w:ind w:left="180"/>
        <w:jc w:val="center"/>
        <w:rPr>
          <w:b/>
          <w:bCs/>
        </w:rPr>
      </w:pPr>
    </w:p>
    <w:p w:rsidR="004F162A" w:rsidRDefault="004F162A" w:rsidP="00ED3522">
      <w:pPr>
        <w:suppressAutoHyphens/>
        <w:ind w:left="180"/>
        <w:jc w:val="center"/>
        <w:rPr>
          <w:b/>
          <w:bCs/>
        </w:rPr>
      </w:pPr>
    </w:p>
    <w:p w:rsidR="004F162A" w:rsidRDefault="004F162A" w:rsidP="00ED3522">
      <w:pPr>
        <w:suppressAutoHyphens/>
        <w:ind w:left="180"/>
        <w:jc w:val="center"/>
        <w:rPr>
          <w:b/>
          <w:bCs/>
        </w:rPr>
      </w:pPr>
    </w:p>
    <w:p w:rsidR="004F162A" w:rsidRDefault="004F162A" w:rsidP="00ED3522">
      <w:pPr>
        <w:suppressAutoHyphens/>
        <w:ind w:left="180"/>
        <w:jc w:val="center"/>
        <w:rPr>
          <w:b/>
          <w:bCs/>
        </w:rPr>
      </w:pPr>
    </w:p>
    <w:p w:rsidR="004F162A" w:rsidRPr="00A442CA" w:rsidRDefault="004F162A" w:rsidP="00ED3522">
      <w:pPr>
        <w:suppressAutoHyphens/>
        <w:ind w:left="180"/>
        <w:jc w:val="center"/>
        <w:rPr>
          <w:b/>
          <w:bCs/>
        </w:rPr>
      </w:pPr>
    </w:p>
    <w:bookmarkEnd w:id="0"/>
    <w:p w:rsidR="00785B32" w:rsidRDefault="00785B32" w:rsidP="00785B32"/>
    <w:p w:rsidR="00E3304F" w:rsidRDefault="00E3304F" w:rsidP="00E3304F">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1E3851" w:rsidRDefault="00E3304F" w:rsidP="00E3304F">
      <w:pPr>
        <w:widowControl w:val="0"/>
        <w:autoSpaceDE w:val="0"/>
        <w:autoSpaceDN w:val="0"/>
        <w:adjustRightInd w:val="0"/>
        <w:ind w:left="-284"/>
        <w:jc w:val="both"/>
      </w:pPr>
      <w:r>
        <w:t>поселения  Апшеронского района                                                    А.С. Николаев</w:t>
      </w:r>
    </w:p>
    <w:p w:rsidR="001E3851" w:rsidRDefault="001E3851" w:rsidP="001E3851"/>
    <w:p w:rsidR="004F162A" w:rsidRDefault="004F162A" w:rsidP="008B3E03">
      <w:pPr>
        <w:jc w:val="right"/>
      </w:pPr>
    </w:p>
    <w:p w:rsidR="004F162A" w:rsidRDefault="004F162A" w:rsidP="008B3E03">
      <w:pPr>
        <w:jc w:val="right"/>
      </w:pPr>
    </w:p>
    <w:p w:rsidR="004F162A" w:rsidRDefault="004F162A" w:rsidP="008B3E03">
      <w:pPr>
        <w:jc w:val="right"/>
      </w:pPr>
    </w:p>
    <w:p w:rsidR="00E3304F" w:rsidRDefault="00E3304F" w:rsidP="008B3E03">
      <w:pPr>
        <w:jc w:val="right"/>
      </w:pPr>
    </w:p>
    <w:p w:rsidR="00E3304F" w:rsidRDefault="00E3304F" w:rsidP="008B3E03">
      <w:pPr>
        <w:jc w:val="right"/>
      </w:pPr>
    </w:p>
    <w:p w:rsidR="0006237C" w:rsidRPr="00A442CA" w:rsidRDefault="00886323" w:rsidP="00062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pPr>
      <w:r>
        <w:t>Приложение № 2</w:t>
      </w:r>
      <w:r w:rsidR="0006237C" w:rsidRPr="00A442CA">
        <w:t xml:space="preserve"> </w:t>
      </w:r>
    </w:p>
    <w:p w:rsidR="0006237C" w:rsidRDefault="0006237C" w:rsidP="0006237C">
      <w:pPr>
        <w:jc w:val="right"/>
        <w:rPr>
          <w:color w:val="000000"/>
        </w:rPr>
      </w:pPr>
      <w:r w:rsidRPr="00A442CA">
        <w:rPr>
          <w:color w:val="000000"/>
        </w:rPr>
        <w:t>к административному регламенту</w:t>
      </w:r>
    </w:p>
    <w:p w:rsidR="0006237C" w:rsidRDefault="0006237C" w:rsidP="0006237C">
      <w:pPr>
        <w:jc w:val="right"/>
        <w:rPr>
          <w:color w:val="000000"/>
        </w:rPr>
      </w:pPr>
    </w:p>
    <w:p w:rsidR="0006237C" w:rsidRPr="00A442CA" w:rsidRDefault="0006237C" w:rsidP="0006237C">
      <w:pPr>
        <w:jc w:val="right"/>
        <w:rPr>
          <w:color w:val="000000"/>
        </w:rPr>
      </w:pPr>
    </w:p>
    <w:p w:rsidR="0006237C" w:rsidRDefault="0006237C" w:rsidP="0006237C">
      <w:pPr>
        <w:autoSpaceDE w:val="0"/>
        <w:autoSpaceDN w:val="0"/>
        <w:adjustRightInd w:val="0"/>
        <w:jc w:val="both"/>
        <w:outlineLvl w:val="1"/>
      </w:pPr>
      <w:r w:rsidRPr="00A442CA">
        <w:rPr>
          <w:b/>
          <w:bCs/>
        </w:rPr>
        <w:t xml:space="preserve">                                                       </w:t>
      </w:r>
      <w:r>
        <w:rPr>
          <w:b/>
          <w:bCs/>
        </w:rPr>
        <w:t xml:space="preserve">  </w:t>
      </w:r>
      <w:r w:rsidRPr="00A442CA">
        <w:rPr>
          <w:b/>
          <w:bCs/>
        </w:rPr>
        <w:t xml:space="preserve"> </w:t>
      </w:r>
      <w:r>
        <w:t xml:space="preserve">            Главе </w:t>
      </w:r>
      <w:proofErr w:type="spellStart"/>
      <w:r w:rsidR="00E3304F">
        <w:t>Мезмайского</w:t>
      </w:r>
      <w:proofErr w:type="spellEnd"/>
      <w:r w:rsidR="00E3304F">
        <w:t xml:space="preserve"> </w:t>
      </w:r>
      <w:proofErr w:type="gramStart"/>
      <w:r w:rsidR="00E3304F">
        <w:t>сельского</w:t>
      </w:r>
      <w:proofErr w:type="gramEnd"/>
    </w:p>
    <w:p w:rsidR="0006237C" w:rsidRPr="00A442CA" w:rsidRDefault="0006237C" w:rsidP="0006237C">
      <w:pPr>
        <w:autoSpaceDE w:val="0"/>
        <w:autoSpaceDN w:val="0"/>
        <w:adjustRightInd w:val="0"/>
        <w:jc w:val="both"/>
        <w:outlineLvl w:val="1"/>
      </w:pPr>
      <w:r>
        <w:t xml:space="preserve">                                                                      поселения Апшеронского района</w:t>
      </w:r>
    </w:p>
    <w:p w:rsidR="0006237C" w:rsidRPr="00A442CA" w:rsidRDefault="0006237C" w:rsidP="0006237C">
      <w:pPr>
        <w:autoSpaceDE w:val="0"/>
        <w:autoSpaceDN w:val="0"/>
        <w:adjustRightInd w:val="0"/>
        <w:jc w:val="both"/>
        <w:outlineLvl w:val="1"/>
      </w:pPr>
      <w:r w:rsidRPr="00A442CA">
        <w:t xml:space="preserve">                                                          </w:t>
      </w:r>
      <w:r>
        <w:t xml:space="preserve">              </w:t>
      </w:r>
      <w:r w:rsidRPr="00A442CA">
        <w:t>_____________________________</w:t>
      </w:r>
    </w:p>
    <w:p w:rsidR="008620F1" w:rsidRDefault="0006237C" w:rsidP="0006237C">
      <w:pPr>
        <w:tabs>
          <w:tab w:val="left" w:pos="708"/>
          <w:tab w:val="left" w:pos="5648"/>
        </w:tabs>
        <w:autoSpaceDE w:val="0"/>
        <w:autoSpaceDN w:val="0"/>
        <w:adjustRightInd w:val="0"/>
        <w:jc w:val="both"/>
        <w:outlineLvl w:val="1"/>
      </w:pPr>
      <w:r w:rsidRPr="00A442CA">
        <w:tab/>
        <w:t xml:space="preserve">                                </w:t>
      </w:r>
      <w:r w:rsidR="008620F1">
        <w:t xml:space="preserve">         </w:t>
      </w:r>
      <w:r w:rsidRPr="00A442CA">
        <w:t xml:space="preserve">от </w:t>
      </w:r>
      <w:r w:rsidR="008620F1">
        <w:t>собственников         многоквартирного дома</w:t>
      </w:r>
    </w:p>
    <w:p w:rsidR="008620F1" w:rsidRDefault="008620F1" w:rsidP="0006237C">
      <w:pPr>
        <w:tabs>
          <w:tab w:val="left" w:pos="708"/>
          <w:tab w:val="left" w:pos="5648"/>
        </w:tabs>
        <w:autoSpaceDE w:val="0"/>
        <w:autoSpaceDN w:val="0"/>
        <w:adjustRightInd w:val="0"/>
        <w:jc w:val="both"/>
        <w:outlineLvl w:val="1"/>
      </w:pPr>
      <w:r>
        <w:t xml:space="preserve">                                                                   ______________________________ </w:t>
      </w:r>
    </w:p>
    <w:p w:rsidR="0006237C" w:rsidRPr="00A442CA" w:rsidRDefault="0006237C" w:rsidP="0006237C">
      <w:pPr>
        <w:tabs>
          <w:tab w:val="left" w:pos="708"/>
          <w:tab w:val="left" w:pos="5648"/>
        </w:tabs>
        <w:autoSpaceDE w:val="0"/>
        <w:autoSpaceDN w:val="0"/>
        <w:adjustRightInd w:val="0"/>
        <w:jc w:val="both"/>
        <w:outlineLvl w:val="1"/>
        <w:rPr>
          <w:u w:val="single"/>
        </w:rPr>
      </w:pPr>
      <w:r w:rsidRPr="00A442CA">
        <w:t xml:space="preserve">                                           </w:t>
      </w:r>
      <w:r>
        <w:t xml:space="preserve">                             </w:t>
      </w:r>
      <w:r w:rsidRPr="00A442CA">
        <w:rPr>
          <w:u w:val="single"/>
        </w:rPr>
        <w:t>паспортные данные</w:t>
      </w:r>
    </w:p>
    <w:p w:rsidR="0006237C" w:rsidRPr="00A442CA" w:rsidRDefault="0006237C" w:rsidP="0006237C">
      <w:pPr>
        <w:autoSpaceDE w:val="0"/>
        <w:autoSpaceDN w:val="0"/>
        <w:adjustRightInd w:val="0"/>
        <w:jc w:val="both"/>
        <w:outlineLvl w:val="1"/>
        <w:rPr>
          <w:u w:val="single"/>
        </w:rPr>
      </w:pPr>
      <w:r w:rsidRPr="00A442CA">
        <w:t xml:space="preserve">                                            </w:t>
      </w:r>
      <w:r>
        <w:t xml:space="preserve">                            </w:t>
      </w:r>
      <w:r w:rsidRPr="00A442CA">
        <w:rPr>
          <w:u w:val="single"/>
        </w:rPr>
        <w:t>адрес, почтовый индекс,</w:t>
      </w:r>
      <w:r w:rsidRPr="00A442CA">
        <w:t>________</w:t>
      </w:r>
      <w:r w:rsidRPr="00A442CA">
        <w:rPr>
          <w:u w:val="single"/>
        </w:rPr>
        <w:t xml:space="preserve"> </w:t>
      </w:r>
    </w:p>
    <w:p w:rsidR="0006237C" w:rsidRPr="00A442CA" w:rsidRDefault="0006237C" w:rsidP="0006237C">
      <w:pPr>
        <w:autoSpaceDE w:val="0"/>
        <w:autoSpaceDN w:val="0"/>
        <w:adjustRightInd w:val="0"/>
        <w:jc w:val="both"/>
        <w:outlineLvl w:val="1"/>
      </w:pPr>
      <w:r w:rsidRPr="00A442CA">
        <w:t xml:space="preserve">                                            </w:t>
      </w:r>
      <w:r>
        <w:t xml:space="preserve">                            </w:t>
      </w:r>
      <w:r w:rsidRPr="00A442CA">
        <w:rPr>
          <w:u w:val="single"/>
        </w:rPr>
        <w:t>контактный телефон заявителя</w:t>
      </w:r>
      <w:r w:rsidRPr="00A442CA">
        <w:t>___</w:t>
      </w:r>
    </w:p>
    <w:p w:rsidR="0006237C" w:rsidRPr="00A442CA" w:rsidRDefault="0006237C" w:rsidP="0006237C">
      <w:pPr>
        <w:autoSpaceDE w:val="0"/>
        <w:autoSpaceDN w:val="0"/>
        <w:adjustRightInd w:val="0"/>
        <w:jc w:val="both"/>
        <w:outlineLvl w:val="1"/>
      </w:pPr>
    </w:p>
    <w:p w:rsidR="0006237C" w:rsidRPr="00A442CA" w:rsidRDefault="0006237C" w:rsidP="0006237C">
      <w:pPr>
        <w:autoSpaceDE w:val="0"/>
        <w:autoSpaceDN w:val="0"/>
        <w:adjustRightInd w:val="0"/>
        <w:jc w:val="both"/>
        <w:outlineLvl w:val="1"/>
      </w:pPr>
    </w:p>
    <w:p w:rsidR="0006237C" w:rsidRPr="00A442CA" w:rsidRDefault="0006237C" w:rsidP="0006237C">
      <w:pPr>
        <w:autoSpaceDE w:val="0"/>
        <w:autoSpaceDN w:val="0"/>
        <w:adjustRightInd w:val="0"/>
        <w:jc w:val="center"/>
        <w:outlineLvl w:val="1"/>
        <w:rPr>
          <w:b/>
          <w:bCs/>
        </w:rPr>
      </w:pPr>
      <w:r w:rsidRPr="00A442CA">
        <w:rPr>
          <w:b/>
          <w:bCs/>
        </w:rPr>
        <w:t>ЗАЯВЛЕНИЕ</w:t>
      </w:r>
    </w:p>
    <w:p w:rsidR="0006237C" w:rsidRPr="00A442CA" w:rsidRDefault="0006237C" w:rsidP="0006237C">
      <w:pPr>
        <w:autoSpaceDE w:val="0"/>
        <w:autoSpaceDN w:val="0"/>
        <w:adjustRightInd w:val="0"/>
        <w:jc w:val="center"/>
        <w:outlineLvl w:val="1"/>
      </w:pPr>
    </w:p>
    <w:p w:rsidR="004F162A" w:rsidRDefault="004F162A" w:rsidP="004F162A">
      <w:pPr>
        <w:jc w:val="both"/>
      </w:pPr>
    </w:p>
    <w:p w:rsidR="004F162A" w:rsidRDefault="004F162A" w:rsidP="004F162A">
      <w:pPr>
        <w:ind w:firstLine="720"/>
        <w:jc w:val="both"/>
      </w:pPr>
      <w:r>
        <w:t xml:space="preserve">   М</w:t>
      </w:r>
      <w:r w:rsidR="008620F1">
        <w:t>есто нахождения многоквартирного дома</w:t>
      </w:r>
      <w:r>
        <w:t xml:space="preserve">: Краснодарский край,  </w:t>
      </w:r>
      <w:r>
        <w:br/>
        <w:t xml:space="preserve">Апшеронский район, </w:t>
      </w:r>
      <w:proofErr w:type="spellStart"/>
      <w:r w:rsidR="00E3304F">
        <w:t>п</w:t>
      </w:r>
      <w:proofErr w:type="gramStart"/>
      <w:r>
        <w:t>.</w:t>
      </w:r>
      <w:r w:rsidR="00E3304F">
        <w:t>М</w:t>
      </w:r>
      <w:proofErr w:type="gramEnd"/>
      <w:r w:rsidR="00E3304F">
        <w:t>езмай</w:t>
      </w:r>
      <w:proofErr w:type="spellEnd"/>
      <w:r>
        <w:t>_____________________________</w:t>
      </w:r>
    </w:p>
    <w:p w:rsidR="004F162A" w:rsidRDefault="004F162A" w:rsidP="004F162A">
      <w:pPr>
        <w:jc w:val="both"/>
      </w:pPr>
      <w:proofErr w:type="gramStart"/>
      <w:r w:rsidRPr="00422A0D">
        <w:rPr>
          <w:sz w:val="20"/>
        </w:rPr>
        <w:t>(указывается полный адрес: субъект Российской Федерации, муниципальное образование,</w:t>
      </w:r>
      <w:r>
        <w:t xml:space="preserve"> _________________________________________________________________</w:t>
      </w:r>
      <w:proofErr w:type="gramEnd"/>
    </w:p>
    <w:p w:rsidR="004F162A" w:rsidRPr="00422A0D" w:rsidRDefault="004F162A" w:rsidP="004F162A">
      <w:pPr>
        <w:jc w:val="center"/>
        <w:rPr>
          <w:sz w:val="20"/>
        </w:rPr>
      </w:pPr>
      <w:r w:rsidRPr="00422A0D">
        <w:rPr>
          <w:sz w:val="20"/>
        </w:rPr>
        <w:t>поселение, улица, дом, корпус, строение, квартира, комната</w:t>
      </w:r>
      <w:r>
        <w:rPr>
          <w:sz w:val="20"/>
        </w:rPr>
        <w:t>)</w:t>
      </w:r>
      <w:r w:rsidRPr="00422A0D">
        <w:rPr>
          <w:sz w:val="20"/>
        </w:rPr>
        <w:t>.</w:t>
      </w:r>
    </w:p>
    <w:p w:rsidR="004F162A" w:rsidRDefault="004F162A" w:rsidP="004F162A">
      <w:pPr>
        <w:jc w:val="both"/>
      </w:pPr>
      <w:r>
        <w:tab/>
      </w:r>
      <w:r w:rsidRPr="00CC21C2">
        <w:t xml:space="preserve">Собственник (и) жилого помещения: </w:t>
      </w:r>
      <w:r>
        <w:t>_____________________________</w:t>
      </w:r>
    </w:p>
    <w:p w:rsidR="004F162A" w:rsidRDefault="004F162A" w:rsidP="004F162A">
      <w:pPr>
        <w:jc w:val="both"/>
      </w:pPr>
      <w:r>
        <w:t>__________________________________________________________________</w:t>
      </w:r>
    </w:p>
    <w:p w:rsidR="004F162A" w:rsidRDefault="004F162A" w:rsidP="004F162A">
      <w:pPr>
        <w:jc w:val="both"/>
      </w:pPr>
      <w:r>
        <w:tab/>
      </w:r>
      <w:r w:rsidRPr="00CC21C2">
        <w:t>Прошу</w:t>
      </w:r>
      <w:r>
        <w:t xml:space="preserve"> Вас признать </w:t>
      </w:r>
      <w:r w:rsidR="008620F1">
        <w:t>многоквартирный дом</w:t>
      </w:r>
      <w:r>
        <w:t>_________________________________,</w:t>
      </w:r>
      <w:r w:rsidRPr="00526ECD">
        <w:t xml:space="preserve"> </w:t>
      </w:r>
      <w:r>
        <w:t>пригодным (непригодным)</w:t>
      </w:r>
      <w:r w:rsidRPr="00CC21C2">
        <w:t xml:space="preserve"> </w:t>
      </w:r>
      <w:r>
        <w:t>для проживания.</w:t>
      </w:r>
    </w:p>
    <w:p w:rsidR="004F162A" w:rsidRDefault="004F162A" w:rsidP="004F162A">
      <w:pPr>
        <w:jc w:val="both"/>
      </w:pPr>
    </w:p>
    <w:p w:rsidR="004F162A" w:rsidRPr="002F6667" w:rsidRDefault="004F162A" w:rsidP="004F162A">
      <w:pPr>
        <w:jc w:val="both"/>
        <w:rPr>
          <w:sz w:val="32"/>
          <w:szCs w:val="32"/>
        </w:rPr>
      </w:pPr>
    </w:p>
    <w:p w:rsidR="004F162A" w:rsidRDefault="004F162A" w:rsidP="004F162A">
      <w:pPr>
        <w:rPr>
          <w:sz w:val="32"/>
          <w:szCs w:val="32"/>
        </w:rPr>
      </w:pPr>
      <w:r>
        <w:rPr>
          <w:sz w:val="32"/>
          <w:szCs w:val="32"/>
        </w:rPr>
        <w:t>«___» _________</w:t>
      </w:r>
      <w:r w:rsidRPr="00AB2373">
        <w:rPr>
          <w:sz w:val="32"/>
          <w:szCs w:val="32"/>
        </w:rPr>
        <w:t xml:space="preserve"> 20</w:t>
      </w:r>
      <w:r>
        <w:rPr>
          <w:sz w:val="32"/>
          <w:szCs w:val="32"/>
        </w:rPr>
        <w:t xml:space="preserve">____г. </w:t>
      </w:r>
      <w:r w:rsidRPr="00AB2373">
        <w:rPr>
          <w:sz w:val="32"/>
          <w:szCs w:val="32"/>
        </w:rPr>
        <w:t>_______________    __________________</w:t>
      </w:r>
      <w:r>
        <w:rPr>
          <w:sz w:val="32"/>
          <w:szCs w:val="32"/>
        </w:rPr>
        <w:t xml:space="preserve">__ </w:t>
      </w:r>
    </w:p>
    <w:p w:rsidR="004F162A" w:rsidRPr="003C3716" w:rsidRDefault="004F162A" w:rsidP="004F162A">
      <w:pPr>
        <w:rPr>
          <w:sz w:val="24"/>
          <w:szCs w:val="24"/>
        </w:rPr>
      </w:pPr>
      <w:r w:rsidRPr="003C3716">
        <w:rPr>
          <w:sz w:val="24"/>
          <w:szCs w:val="24"/>
        </w:rPr>
        <w:t xml:space="preserve">                           (дата)                                 (подпись)                         (расшифровка подписи)</w:t>
      </w:r>
    </w:p>
    <w:p w:rsidR="004F162A" w:rsidRDefault="004F162A" w:rsidP="004F162A">
      <w:pPr>
        <w:tabs>
          <w:tab w:val="left" w:pos="3420"/>
        </w:tabs>
        <w:ind w:left="3420"/>
        <w:jc w:val="center"/>
      </w:pPr>
    </w:p>
    <w:p w:rsidR="004F162A" w:rsidRDefault="004F162A" w:rsidP="004F162A">
      <w:pPr>
        <w:tabs>
          <w:tab w:val="left" w:pos="4536"/>
        </w:tabs>
        <w:ind w:left="4248" w:firstLine="572"/>
      </w:pPr>
    </w:p>
    <w:p w:rsidR="00886323" w:rsidRPr="002C52AA" w:rsidRDefault="00886323" w:rsidP="00886323">
      <w:pPr>
        <w:jc w:val="both"/>
      </w:pPr>
    </w:p>
    <w:p w:rsidR="00886323" w:rsidRPr="002C52AA" w:rsidRDefault="00886323" w:rsidP="00886323">
      <w:pPr>
        <w:jc w:val="both"/>
      </w:pPr>
    </w:p>
    <w:p w:rsidR="00886323" w:rsidRPr="002C52AA" w:rsidRDefault="00886323" w:rsidP="00886323">
      <w:pPr>
        <w:jc w:val="both"/>
      </w:pPr>
    </w:p>
    <w:p w:rsidR="00E3304F" w:rsidRDefault="00E3304F" w:rsidP="00E3304F">
      <w:pPr>
        <w:widowControl w:val="0"/>
        <w:autoSpaceDE w:val="0"/>
        <w:autoSpaceDN w:val="0"/>
        <w:adjustRightInd w:val="0"/>
        <w:ind w:left="-284"/>
        <w:jc w:val="both"/>
      </w:pPr>
      <w:r>
        <w:t xml:space="preserve">Глава </w:t>
      </w:r>
      <w:proofErr w:type="spellStart"/>
      <w:r>
        <w:t>Мезмайского</w:t>
      </w:r>
      <w:proofErr w:type="spellEnd"/>
      <w:r>
        <w:t xml:space="preserve"> </w:t>
      </w:r>
      <w:proofErr w:type="gramStart"/>
      <w:r>
        <w:t>сельского</w:t>
      </w:r>
      <w:proofErr w:type="gramEnd"/>
      <w:r>
        <w:t xml:space="preserve"> </w:t>
      </w:r>
    </w:p>
    <w:p w:rsidR="0006237C" w:rsidRPr="00A442CA" w:rsidRDefault="00E3304F" w:rsidP="00E3304F">
      <w:pPr>
        <w:widowControl w:val="0"/>
        <w:autoSpaceDE w:val="0"/>
        <w:autoSpaceDN w:val="0"/>
        <w:adjustRightInd w:val="0"/>
        <w:ind w:left="-284"/>
        <w:jc w:val="both"/>
      </w:pPr>
      <w:r>
        <w:t>поселения  Апшеронского района                                                    А.С. Николаев</w:t>
      </w:r>
    </w:p>
    <w:p w:rsidR="0006237C" w:rsidRDefault="0006237C" w:rsidP="008B3E03">
      <w:pPr>
        <w:jc w:val="right"/>
      </w:pPr>
    </w:p>
    <w:sectPr w:rsidR="0006237C" w:rsidSect="00623D00">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6AE"/>
    <w:multiLevelType w:val="hybridMultilevel"/>
    <w:tmpl w:val="BA9813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AB7A52"/>
    <w:multiLevelType w:val="hybridMultilevel"/>
    <w:tmpl w:val="BD90EE1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6305B0C"/>
    <w:multiLevelType w:val="hybridMultilevel"/>
    <w:tmpl w:val="0E82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238B6"/>
    <w:multiLevelType w:val="hybridMultilevel"/>
    <w:tmpl w:val="C6F6852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53446CD"/>
    <w:multiLevelType w:val="hybridMultilevel"/>
    <w:tmpl w:val="ED9ABC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54F60C4"/>
    <w:multiLevelType w:val="hybridMultilevel"/>
    <w:tmpl w:val="2E74A7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C50118D"/>
    <w:multiLevelType w:val="hybridMultilevel"/>
    <w:tmpl w:val="487E8BEC"/>
    <w:lvl w:ilvl="0" w:tplc="59AEB96E">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3C814F92"/>
    <w:multiLevelType w:val="hybridMultilevel"/>
    <w:tmpl w:val="903C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97A66"/>
    <w:multiLevelType w:val="hybridMultilevel"/>
    <w:tmpl w:val="E62C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633029F"/>
    <w:multiLevelType w:val="hybridMultilevel"/>
    <w:tmpl w:val="701C437A"/>
    <w:lvl w:ilvl="0" w:tplc="CC6AB0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BF1350"/>
    <w:multiLevelType w:val="hybridMultilevel"/>
    <w:tmpl w:val="51082760"/>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87A2653"/>
    <w:multiLevelType w:val="hybridMultilevel"/>
    <w:tmpl w:val="DF8A2C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A36234"/>
    <w:multiLevelType w:val="hybridMultilevel"/>
    <w:tmpl w:val="7802555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4"/>
  </w:num>
  <w:num w:numId="6">
    <w:abstractNumId w:val="0"/>
  </w:num>
  <w:num w:numId="7">
    <w:abstractNumId w:val="12"/>
  </w:num>
  <w:num w:numId="8">
    <w:abstractNumId w:val="3"/>
  </w:num>
  <w:num w:numId="9">
    <w:abstractNumId w:val="2"/>
  </w:num>
  <w:num w:numId="10">
    <w:abstractNumId w:val="8"/>
  </w:num>
  <w:num w:numId="11">
    <w:abstractNumId w:val="11"/>
  </w:num>
  <w:num w:numId="12">
    <w:abstractNumId w:val="6"/>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2C"/>
    <w:rsid w:val="000146B4"/>
    <w:rsid w:val="0006237C"/>
    <w:rsid w:val="0008672C"/>
    <w:rsid w:val="000A1B42"/>
    <w:rsid w:val="000C008A"/>
    <w:rsid w:val="000D4833"/>
    <w:rsid w:val="000F5C0A"/>
    <w:rsid w:val="00106682"/>
    <w:rsid w:val="00107E62"/>
    <w:rsid w:val="0011314B"/>
    <w:rsid w:val="00146EE3"/>
    <w:rsid w:val="001752B9"/>
    <w:rsid w:val="001D3C7F"/>
    <w:rsid w:val="001E194C"/>
    <w:rsid w:val="001E3851"/>
    <w:rsid w:val="00205041"/>
    <w:rsid w:val="00222C3D"/>
    <w:rsid w:val="00235B4C"/>
    <w:rsid w:val="0024416F"/>
    <w:rsid w:val="002A2AB2"/>
    <w:rsid w:val="002C2B92"/>
    <w:rsid w:val="00303208"/>
    <w:rsid w:val="00316FAB"/>
    <w:rsid w:val="00323FC8"/>
    <w:rsid w:val="00392471"/>
    <w:rsid w:val="003A2893"/>
    <w:rsid w:val="003A6472"/>
    <w:rsid w:val="003C159F"/>
    <w:rsid w:val="003F4193"/>
    <w:rsid w:val="00405C4A"/>
    <w:rsid w:val="00406790"/>
    <w:rsid w:val="00424DA3"/>
    <w:rsid w:val="00430D65"/>
    <w:rsid w:val="00431416"/>
    <w:rsid w:val="004423FD"/>
    <w:rsid w:val="00472A90"/>
    <w:rsid w:val="00481970"/>
    <w:rsid w:val="00486A66"/>
    <w:rsid w:val="00497312"/>
    <w:rsid w:val="004974F2"/>
    <w:rsid w:val="004A66EB"/>
    <w:rsid w:val="004F162A"/>
    <w:rsid w:val="004F6BF9"/>
    <w:rsid w:val="005336A7"/>
    <w:rsid w:val="005351CB"/>
    <w:rsid w:val="00556CE7"/>
    <w:rsid w:val="00582405"/>
    <w:rsid w:val="0058472F"/>
    <w:rsid w:val="005848F4"/>
    <w:rsid w:val="00591392"/>
    <w:rsid w:val="005E0A81"/>
    <w:rsid w:val="005E78DF"/>
    <w:rsid w:val="005F08ED"/>
    <w:rsid w:val="00607361"/>
    <w:rsid w:val="00615F65"/>
    <w:rsid w:val="00623D00"/>
    <w:rsid w:val="006357AE"/>
    <w:rsid w:val="00644379"/>
    <w:rsid w:val="00646092"/>
    <w:rsid w:val="00660000"/>
    <w:rsid w:val="00675108"/>
    <w:rsid w:val="00676280"/>
    <w:rsid w:val="006914FA"/>
    <w:rsid w:val="006B6C45"/>
    <w:rsid w:val="006C7EAE"/>
    <w:rsid w:val="006D447B"/>
    <w:rsid w:val="007115FF"/>
    <w:rsid w:val="00722581"/>
    <w:rsid w:val="00745E55"/>
    <w:rsid w:val="00753BC9"/>
    <w:rsid w:val="00761EE6"/>
    <w:rsid w:val="00774724"/>
    <w:rsid w:val="00777629"/>
    <w:rsid w:val="00785B32"/>
    <w:rsid w:val="00792B51"/>
    <w:rsid w:val="007C631F"/>
    <w:rsid w:val="007D64A9"/>
    <w:rsid w:val="007E17A1"/>
    <w:rsid w:val="007E1C60"/>
    <w:rsid w:val="007E463E"/>
    <w:rsid w:val="007F077C"/>
    <w:rsid w:val="00831948"/>
    <w:rsid w:val="00837C60"/>
    <w:rsid w:val="00841D5E"/>
    <w:rsid w:val="008453AE"/>
    <w:rsid w:val="0084623B"/>
    <w:rsid w:val="00853B87"/>
    <w:rsid w:val="008620F1"/>
    <w:rsid w:val="00886323"/>
    <w:rsid w:val="008B1B31"/>
    <w:rsid w:val="008B3E03"/>
    <w:rsid w:val="008C1D74"/>
    <w:rsid w:val="009319FE"/>
    <w:rsid w:val="00944B82"/>
    <w:rsid w:val="0095139A"/>
    <w:rsid w:val="00951A3D"/>
    <w:rsid w:val="009705FD"/>
    <w:rsid w:val="00977183"/>
    <w:rsid w:val="00980542"/>
    <w:rsid w:val="00986C6C"/>
    <w:rsid w:val="00994705"/>
    <w:rsid w:val="009A08B5"/>
    <w:rsid w:val="009B46F0"/>
    <w:rsid w:val="009B5E69"/>
    <w:rsid w:val="009C04A7"/>
    <w:rsid w:val="00A37A13"/>
    <w:rsid w:val="00A442CA"/>
    <w:rsid w:val="00A71196"/>
    <w:rsid w:val="00AB2876"/>
    <w:rsid w:val="00AB2C6E"/>
    <w:rsid w:val="00B07631"/>
    <w:rsid w:val="00B2465F"/>
    <w:rsid w:val="00B40469"/>
    <w:rsid w:val="00B4479D"/>
    <w:rsid w:val="00B479FD"/>
    <w:rsid w:val="00B603A2"/>
    <w:rsid w:val="00B66191"/>
    <w:rsid w:val="00B6642F"/>
    <w:rsid w:val="00B7596E"/>
    <w:rsid w:val="00B81620"/>
    <w:rsid w:val="00B874B7"/>
    <w:rsid w:val="00B94753"/>
    <w:rsid w:val="00B9517D"/>
    <w:rsid w:val="00BA3793"/>
    <w:rsid w:val="00C15017"/>
    <w:rsid w:val="00C32C70"/>
    <w:rsid w:val="00C40F05"/>
    <w:rsid w:val="00C41886"/>
    <w:rsid w:val="00C52DC0"/>
    <w:rsid w:val="00C670AB"/>
    <w:rsid w:val="00C930B1"/>
    <w:rsid w:val="00C97677"/>
    <w:rsid w:val="00CA2853"/>
    <w:rsid w:val="00CB1F46"/>
    <w:rsid w:val="00CC3A59"/>
    <w:rsid w:val="00CD3669"/>
    <w:rsid w:val="00D17DA8"/>
    <w:rsid w:val="00D43F1B"/>
    <w:rsid w:val="00D578EF"/>
    <w:rsid w:val="00D658D3"/>
    <w:rsid w:val="00D7164F"/>
    <w:rsid w:val="00D7387B"/>
    <w:rsid w:val="00D73B31"/>
    <w:rsid w:val="00D759EF"/>
    <w:rsid w:val="00D9280A"/>
    <w:rsid w:val="00DF5279"/>
    <w:rsid w:val="00DF7EB5"/>
    <w:rsid w:val="00E0034E"/>
    <w:rsid w:val="00E11464"/>
    <w:rsid w:val="00E14498"/>
    <w:rsid w:val="00E16697"/>
    <w:rsid w:val="00E32285"/>
    <w:rsid w:val="00E3304F"/>
    <w:rsid w:val="00EB59E9"/>
    <w:rsid w:val="00EC4BCC"/>
    <w:rsid w:val="00ED3522"/>
    <w:rsid w:val="00EE035F"/>
    <w:rsid w:val="00EF71CF"/>
    <w:rsid w:val="00F028D4"/>
    <w:rsid w:val="00F06290"/>
    <w:rsid w:val="00F25EE5"/>
    <w:rsid w:val="00F47780"/>
    <w:rsid w:val="00F66E42"/>
    <w:rsid w:val="00FC7610"/>
    <w:rsid w:val="00FF3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paragraph" w:styleId="4">
    <w:name w:val="heading 4"/>
    <w:basedOn w:val="a"/>
    <w:next w:val="a"/>
    <w:link w:val="40"/>
    <w:uiPriority w:val="9"/>
    <w:unhideWhenUsed/>
    <w:qFormat/>
    <w:rsid w:val="00E3304F"/>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uiPriority w:val="1"/>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CC3A59"/>
    <w:pPr>
      <w:jc w:val="center"/>
    </w:pPr>
    <w:rPr>
      <w:b/>
      <w:szCs w:val="20"/>
    </w:rPr>
  </w:style>
  <w:style w:type="character" w:customStyle="1" w:styleId="af1">
    <w:name w:val="Название Знак"/>
    <w:basedOn w:val="a0"/>
    <w:link w:val="af0"/>
    <w:rsid w:val="00CC3A59"/>
    <w:rPr>
      <w:b/>
      <w:sz w:val="28"/>
    </w:rPr>
  </w:style>
  <w:style w:type="paragraph" w:customStyle="1" w:styleId="af2">
    <w:name w:val="Прижатый влево"/>
    <w:basedOn w:val="a"/>
    <w:next w:val="a"/>
    <w:uiPriority w:val="99"/>
    <w:rsid w:val="00316FAB"/>
    <w:pPr>
      <w:autoSpaceDE w:val="0"/>
      <w:autoSpaceDN w:val="0"/>
      <w:adjustRightInd w:val="0"/>
    </w:pPr>
    <w:rPr>
      <w:rFonts w:ascii="Arial" w:hAnsi="Arial"/>
      <w:sz w:val="20"/>
      <w:szCs w:val="20"/>
    </w:rPr>
  </w:style>
  <w:style w:type="character" w:customStyle="1" w:styleId="11">
    <w:name w:val="Знак Знак1"/>
    <w:basedOn w:val="a0"/>
    <w:rsid w:val="00316FAB"/>
    <w:rPr>
      <w:sz w:val="24"/>
      <w:szCs w:val="24"/>
    </w:rPr>
  </w:style>
  <w:style w:type="paragraph" w:customStyle="1" w:styleId="12">
    <w:name w:val="заголовок 1"/>
    <w:basedOn w:val="a"/>
    <w:next w:val="a"/>
    <w:rsid w:val="004F162A"/>
    <w:pPr>
      <w:keepNext/>
      <w:autoSpaceDE w:val="0"/>
      <w:autoSpaceDN w:val="0"/>
    </w:pPr>
  </w:style>
  <w:style w:type="character" w:customStyle="1" w:styleId="40">
    <w:name w:val="Заголовок 4 Знак"/>
    <w:basedOn w:val="a0"/>
    <w:link w:val="4"/>
    <w:uiPriority w:val="9"/>
    <w:rsid w:val="00E3304F"/>
    <w:rPr>
      <w:rFonts w:ascii="Calibri" w:hAnsi="Calibri"/>
      <w:b/>
      <w:bCs/>
      <w:sz w:val="28"/>
      <w:szCs w:val="28"/>
    </w:rPr>
  </w:style>
  <w:style w:type="character" w:customStyle="1" w:styleId="af3">
    <w:name w:val="Гипертекстовая ссылка"/>
    <w:uiPriority w:val="99"/>
    <w:rsid w:val="00B2465F"/>
    <w:rPr>
      <w:rFonts w:cs="Times New Roman"/>
      <w:b/>
      <w:color w:val="008000"/>
    </w:rPr>
  </w:style>
  <w:style w:type="character" w:customStyle="1" w:styleId="FontStyle48">
    <w:name w:val="Font Style48"/>
    <w:uiPriority w:val="99"/>
    <w:rsid w:val="00B2465F"/>
    <w:rPr>
      <w:rFonts w:ascii="Times New Roman" w:hAnsi="Times New Roman"/>
      <w:b/>
      <w:sz w:val="22"/>
    </w:rPr>
  </w:style>
  <w:style w:type="character" w:customStyle="1" w:styleId="FontStyle47">
    <w:name w:val="Font Style47"/>
    <w:rsid w:val="00B2465F"/>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paragraph" w:styleId="4">
    <w:name w:val="heading 4"/>
    <w:basedOn w:val="a"/>
    <w:next w:val="a"/>
    <w:link w:val="40"/>
    <w:uiPriority w:val="9"/>
    <w:unhideWhenUsed/>
    <w:qFormat/>
    <w:rsid w:val="00E3304F"/>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uiPriority w:val="1"/>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CC3A59"/>
    <w:pPr>
      <w:jc w:val="center"/>
    </w:pPr>
    <w:rPr>
      <w:b/>
      <w:szCs w:val="20"/>
    </w:rPr>
  </w:style>
  <w:style w:type="character" w:customStyle="1" w:styleId="af1">
    <w:name w:val="Название Знак"/>
    <w:basedOn w:val="a0"/>
    <w:link w:val="af0"/>
    <w:rsid w:val="00CC3A59"/>
    <w:rPr>
      <w:b/>
      <w:sz w:val="28"/>
    </w:rPr>
  </w:style>
  <w:style w:type="paragraph" w:customStyle="1" w:styleId="af2">
    <w:name w:val="Прижатый влево"/>
    <w:basedOn w:val="a"/>
    <w:next w:val="a"/>
    <w:uiPriority w:val="99"/>
    <w:rsid w:val="00316FAB"/>
    <w:pPr>
      <w:autoSpaceDE w:val="0"/>
      <w:autoSpaceDN w:val="0"/>
      <w:adjustRightInd w:val="0"/>
    </w:pPr>
    <w:rPr>
      <w:rFonts w:ascii="Arial" w:hAnsi="Arial"/>
      <w:sz w:val="20"/>
      <w:szCs w:val="20"/>
    </w:rPr>
  </w:style>
  <w:style w:type="character" w:customStyle="1" w:styleId="11">
    <w:name w:val="Знак Знак1"/>
    <w:basedOn w:val="a0"/>
    <w:rsid w:val="00316FAB"/>
    <w:rPr>
      <w:sz w:val="24"/>
      <w:szCs w:val="24"/>
    </w:rPr>
  </w:style>
  <w:style w:type="paragraph" w:customStyle="1" w:styleId="12">
    <w:name w:val="заголовок 1"/>
    <w:basedOn w:val="a"/>
    <w:next w:val="a"/>
    <w:rsid w:val="004F162A"/>
    <w:pPr>
      <w:keepNext/>
      <w:autoSpaceDE w:val="0"/>
      <w:autoSpaceDN w:val="0"/>
    </w:pPr>
  </w:style>
  <w:style w:type="character" w:customStyle="1" w:styleId="40">
    <w:name w:val="Заголовок 4 Знак"/>
    <w:basedOn w:val="a0"/>
    <w:link w:val="4"/>
    <w:uiPriority w:val="9"/>
    <w:rsid w:val="00E3304F"/>
    <w:rPr>
      <w:rFonts w:ascii="Calibri" w:hAnsi="Calibri"/>
      <w:b/>
      <w:bCs/>
      <w:sz w:val="28"/>
      <w:szCs w:val="28"/>
    </w:rPr>
  </w:style>
  <w:style w:type="character" w:customStyle="1" w:styleId="af3">
    <w:name w:val="Гипертекстовая ссылка"/>
    <w:uiPriority w:val="99"/>
    <w:rsid w:val="00B2465F"/>
    <w:rPr>
      <w:rFonts w:cs="Times New Roman"/>
      <w:b/>
      <w:color w:val="008000"/>
    </w:rPr>
  </w:style>
  <w:style w:type="character" w:customStyle="1" w:styleId="FontStyle48">
    <w:name w:val="Font Style48"/>
    <w:uiPriority w:val="99"/>
    <w:rsid w:val="00B2465F"/>
    <w:rPr>
      <w:rFonts w:ascii="Times New Roman" w:hAnsi="Times New Roman"/>
      <w:b/>
      <w:sz w:val="22"/>
    </w:rPr>
  </w:style>
  <w:style w:type="character" w:customStyle="1" w:styleId="FontStyle47">
    <w:name w:val="Font Style47"/>
    <w:rsid w:val="00B2465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355">
      <w:bodyDiv w:val="1"/>
      <w:marLeft w:val="0"/>
      <w:marRight w:val="0"/>
      <w:marTop w:val="0"/>
      <w:marBottom w:val="0"/>
      <w:divBdr>
        <w:top w:val="none" w:sz="0" w:space="0" w:color="auto"/>
        <w:left w:val="none" w:sz="0" w:space="0" w:color="auto"/>
        <w:bottom w:val="none" w:sz="0" w:space="0" w:color="auto"/>
        <w:right w:val="none" w:sz="0" w:space="0" w:color="auto"/>
      </w:divBdr>
    </w:div>
    <w:div w:id="572004683">
      <w:bodyDiv w:val="1"/>
      <w:marLeft w:val="0"/>
      <w:marRight w:val="0"/>
      <w:marTop w:val="0"/>
      <w:marBottom w:val="0"/>
      <w:divBdr>
        <w:top w:val="none" w:sz="0" w:space="0" w:color="auto"/>
        <w:left w:val="none" w:sz="0" w:space="0" w:color="auto"/>
        <w:bottom w:val="none" w:sz="0" w:space="0" w:color="auto"/>
        <w:right w:val="none" w:sz="0" w:space="0" w:color="auto"/>
      </w:divBdr>
    </w:div>
    <w:div w:id="593325795">
      <w:bodyDiv w:val="1"/>
      <w:marLeft w:val="0"/>
      <w:marRight w:val="0"/>
      <w:marTop w:val="0"/>
      <w:marBottom w:val="0"/>
      <w:divBdr>
        <w:top w:val="none" w:sz="0" w:space="0" w:color="auto"/>
        <w:left w:val="none" w:sz="0" w:space="0" w:color="auto"/>
        <w:bottom w:val="none" w:sz="0" w:space="0" w:color="auto"/>
        <w:right w:val="none" w:sz="0" w:space="0" w:color="auto"/>
      </w:divBdr>
    </w:div>
    <w:div w:id="666329752">
      <w:bodyDiv w:val="1"/>
      <w:marLeft w:val="0"/>
      <w:marRight w:val="0"/>
      <w:marTop w:val="0"/>
      <w:marBottom w:val="0"/>
      <w:divBdr>
        <w:top w:val="none" w:sz="0" w:space="0" w:color="auto"/>
        <w:left w:val="none" w:sz="0" w:space="0" w:color="auto"/>
        <w:bottom w:val="none" w:sz="0" w:space="0" w:color="auto"/>
        <w:right w:val="none" w:sz="0" w:space="0" w:color="auto"/>
      </w:divBdr>
    </w:div>
    <w:div w:id="939290491">
      <w:bodyDiv w:val="1"/>
      <w:marLeft w:val="0"/>
      <w:marRight w:val="0"/>
      <w:marTop w:val="0"/>
      <w:marBottom w:val="0"/>
      <w:divBdr>
        <w:top w:val="none" w:sz="0" w:space="0" w:color="auto"/>
        <w:left w:val="none" w:sz="0" w:space="0" w:color="auto"/>
        <w:bottom w:val="none" w:sz="0" w:space="0" w:color="auto"/>
        <w:right w:val="none" w:sz="0" w:space="0" w:color="auto"/>
      </w:divBdr>
    </w:div>
    <w:div w:id="984773277">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124160176">
      <w:bodyDiv w:val="1"/>
      <w:marLeft w:val="0"/>
      <w:marRight w:val="0"/>
      <w:marTop w:val="0"/>
      <w:marBottom w:val="0"/>
      <w:divBdr>
        <w:top w:val="none" w:sz="0" w:space="0" w:color="auto"/>
        <w:left w:val="none" w:sz="0" w:space="0" w:color="auto"/>
        <w:bottom w:val="none" w:sz="0" w:space="0" w:color="auto"/>
        <w:right w:val="none" w:sz="0" w:space="0" w:color="auto"/>
      </w:divBdr>
    </w:div>
    <w:div w:id="1134257525">
      <w:bodyDiv w:val="1"/>
      <w:marLeft w:val="0"/>
      <w:marRight w:val="0"/>
      <w:marTop w:val="0"/>
      <w:marBottom w:val="0"/>
      <w:divBdr>
        <w:top w:val="none" w:sz="0" w:space="0" w:color="auto"/>
        <w:left w:val="none" w:sz="0" w:space="0" w:color="auto"/>
        <w:bottom w:val="none" w:sz="0" w:space="0" w:color="auto"/>
        <w:right w:val="none" w:sz="0" w:space="0" w:color="auto"/>
      </w:divBdr>
    </w:div>
    <w:div w:id="1140654670">
      <w:bodyDiv w:val="1"/>
      <w:marLeft w:val="0"/>
      <w:marRight w:val="0"/>
      <w:marTop w:val="0"/>
      <w:marBottom w:val="0"/>
      <w:divBdr>
        <w:top w:val="none" w:sz="0" w:space="0" w:color="auto"/>
        <w:left w:val="none" w:sz="0" w:space="0" w:color="auto"/>
        <w:bottom w:val="none" w:sz="0" w:space="0" w:color="auto"/>
        <w:right w:val="none" w:sz="0" w:space="0" w:color="auto"/>
      </w:divBdr>
    </w:div>
    <w:div w:id="1782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zmay-80@yandex.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D9BA6-D6D9-4D78-B149-88A88DC9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7468</Words>
  <Characters>42569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merenkov</dc:creator>
  <cp:lastModifiedBy>оператор</cp:lastModifiedBy>
  <cp:revision>2</cp:revision>
  <cp:lastPrinted>2016-06-28T08:44:00Z</cp:lastPrinted>
  <dcterms:created xsi:type="dcterms:W3CDTF">2016-06-29T06:49:00Z</dcterms:created>
  <dcterms:modified xsi:type="dcterms:W3CDTF">2016-06-29T06:49:00Z</dcterms:modified>
</cp:coreProperties>
</file>