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5202E8" w14:textId="6DC67663" w:rsidR="00EB3134" w:rsidRDefault="00D2252C" w:rsidP="00EB3134">
      <w:pPr>
        <w:ind w:left="4560" w:right="3960"/>
        <w:rPr>
          <w:sz w:val="24"/>
          <w:szCs w:val="24"/>
        </w:rPr>
      </w:pPr>
      <w:bookmarkStart w:id="0" w:name="_Hlk122516263"/>
      <w:r>
        <w:rPr>
          <w:noProof/>
        </w:rPr>
        <w:drawing>
          <wp:inline distT="0" distB="0" distL="0" distR="0" wp14:anchorId="0030F292" wp14:editId="70D67153">
            <wp:extent cx="514350" cy="60007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14350" cy="600075"/>
                    </a:xfrm>
                    <a:prstGeom prst="rect">
                      <a:avLst/>
                    </a:prstGeom>
                    <a:noFill/>
                    <a:ln>
                      <a:noFill/>
                    </a:ln>
                  </pic:spPr>
                </pic:pic>
              </a:graphicData>
            </a:graphic>
          </wp:inline>
        </w:drawing>
      </w:r>
    </w:p>
    <w:p w14:paraId="5546507A" w14:textId="77777777" w:rsidR="00EB3134" w:rsidRPr="002B47F4" w:rsidRDefault="00EB3134" w:rsidP="00EB3134">
      <w:pPr>
        <w:shd w:val="clear" w:color="auto" w:fill="FFFFFF"/>
        <w:spacing w:before="115"/>
        <w:rPr>
          <w:b/>
        </w:rPr>
      </w:pPr>
      <w:r w:rsidRPr="002B47F4">
        <w:rPr>
          <w:b/>
          <w:sz w:val="28"/>
          <w:szCs w:val="28"/>
        </w:rPr>
        <w:t xml:space="preserve">АДМИНИСТРАЦИЯ </w:t>
      </w:r>
      <w:r>
        <w:rPr>
          <w:b/>
          <w:sz w:val="28"/>
          <w:szCs w:val="28"/>
        </w:rPr>
        <w:t xml:space="preserve">МЕЗМАЙСКОГО </w:t>
      </w:r>
      <w:r w:rsidRPr="002B47F4">
        <w:rPr>
          <w:b/>
          <w:sz w:val="28"/>
          <w:szCs w:val="28"/>
        </w:rPr>
        <w:t>СЕЛЬСКОГО ПОСЕЛЕНИЯ</w:t>
      </w:r>
    </w:p>
    <w:p w14:paraId="058A3C21" w14:textId="77777777" w:rsidR="00EB3134" w:rsidRPr="002B47F4" w:rsidRDefault="00EB3134" w:rsidP="00EB3134">
      <w:pPr>
        <w:shd w:val="clear" w:color="auto" w:fill="FFFFFF"/>
        <w:jc w:val="center"/>
        <w:rPr>
          <w:b/>
        </w:rPr>
      </w:pPr>
      <w:r w:rsidRPr="002B47F4">
        <w:rPr>
          <w:b/>
          <w:sz w:val="28"/>
          <w:szCs w:val="28"/>
        </w:rPr>
        <w:t>АПШЕРОНСКОГО РАЙОНА</w:t>
      </w:r>
    </w:p>
    <w:p w14:paraId="23316F5E" w14:textId="024EAFF0" w:rsidR="00EB3134" w:rsidRDefault="00EB3134" w:rsidP="00EB3134">
      <w:pPr>
        <w:shd w:val="clear" w:color="auto" w:fill="FFFFFF"/>
        <w:spacing w:before="158" w:line="398" w:lineRule="exact"/>
        <w:ind w:right="10"/>
        <w:jc w:val="center"/>
        <w:rPr>
          <w:b/>
          <w:sz w:val="36"/>
          <w:szCs w:val="36"/>
        </w:rPr>
      </w:pPr>
      <w:r w:rsidRPr="002B47F4">
        <w:rPr>
          <w:b/>
          <w:sz w:val="36"/>
          <w:szCs w:val="36"/>
        </w:rPr>
        <w:t>ПОСТАНОВЛЕНИЕ</w:t>
      </w:r>
    </w:p>
    <w:p w14:paraId="1FC04D8D" w14:textId="77777777" w:rsidR="00A84EE6" w:rsidRPr="002B47F4" w:rsidRDefault="00A84EE6" w:rsidP="00EB3134">
      <w:pPr>
        <w:shd w:val="clear" w:color="auto" w:fill="FFFFFF"/>
        <w:spacing w:before="158" w:line="398" w:lineRule="exact"/>
        <w:ind w:right="10"/>
        <w:jc w:val="center"/>
        <w:rPr>
          <w:sz w:val="36"/>
          <w:szCs w:val="36"/>
        </w:rPr>
      </w:pPr>
    </w:p>
    <w:p w14:paraId="3A8A3786" w14:textId="38A99713" w:rsidR="00EB3134" w:rsidRPr="0007557D" w:rsidRDefault="00EB3134" w:rsidP="0007557D">
      <w:pPr>
        <w:pStyle w:val="a5"/>
        <w:rPr>
          <w:sz w:val="28"/>
          <w:szCs w:val="28"/>
          <w:u w:val="single"/>
        </w:rPr>
      </w:pPr>
      <w:r w:rsidRPr="0007557D">
        <w:rPr>
          <w:sz w:val="28"/>
          <w:szCs w:val="28"/>
        </w:rPr>
        <w:t xml:space="preserve">от </w:t>
      </w:r>
      <w:r w:rsidR="00A84EE6">
        <w:rPr>
          <w:sz w:val="28"/>
          <w:szCs w:val="28"/>
        </w:rPr>
        <w:t>___________________                 ПРОЕКТ</w:t>
      </w:r>
      <w:r w:rsidRPr="0007557D">
        <w:rPr>
          <w:sz w:val="28"/>
          <w:szCs w:val="28"/>
        </w:rPr>
        <w:t xml:space="preserve">                     </w:t>
      </w:r>
      <w:r w:rsidR="009B6495" w:rsidRPr="0007557D">
        <w:rPr>
          <w:sz w:val="28"/>
          <w:szCs w:val="28"/>
        </w:rPr>
        <w:t xml:space="preserve">                       </w:t>
      </w:r>
      <w:r w:rsidRPr="0007557D">
        <w:rPr>
          <w:sz w:val="28"/>
          <w:szCs w:val="28"/>
        </w:rPr>
        <w:t xml:space="preserve">    № </w:t>
      </w:r>
      <w:r w:rsidR="00A84EE6">
        <w:rPr>
          <w:sz w:val="28"/>
          <w:szCs w:val="28"/>
        </w:rPr>
        <w:t>___</w:t>
      </w:r>
    </w:p>
    <w:p w14:paraId="6380E95E" w14:textId="77777777" w:rsidR="00EB3134" w:rsidRDefault="00EB3134" w:rsidP="00EB3134">
      <w:pPr>
        <w:jc w:val="center"/>
        <w:rPr>
          <w:sz w:val="28"/>
          <w:szCs w:val="28"/>
        </w:rPr>
      </w:pPr>
      <w:r w:rsidRPr="00650872">
        <w:rPr>
          <w:sz w:val="28"/>
          <w:szCs w:val="28"/>
        </w:rPr>
        <w:t>п. Мезмай</w:t>
      </w:r>
    </w:p>
    <w:p w14:paraId="6385A53F" w14:textId="77777777" w:rsidR="00EB3134" w:rsidRDefault="00EB3134" w:rsidP="00EB3134">
      <w:pPr>
        <w:jc w:val="center"/>
        <w:rPr>
          <w:sz w:val="28"/>
          <w:szCs w:val="28"/>
        </w:rPr>
      </w:pPr>
    </w:p>
    <w:bookmarkEnd w:id="0"/>
    <w:p w14:paraId="3FBB099A" w14:textId="77777777" w:rsidR="0089696E" w:rsidRPr="0089696E" w:rsidRDefault="0089696E" w:rsidP="0089696E">
      <w:pPr>
        <w:widowControl/>
        <w:autoSpaceDE/>
        <w:autoSpaceDN/>
        <w:adjustRightInd/>
        <w:jc w:val="center"/>
        <w:rPr>
          <w:b/>
          <w:sz w:val="28"/>
          <w:szCs w:val="28"/>
        </w:rPr>
      </w:pPr>
      <w:r w:rsidRPr="0089696E">
        <w:rPr>
          <w:b/>
          <w:sz w:val="28"/>
          <w:szCs w:val="28"/>
        </w:rPr>
        <w:t>Об утверждении административного регламента предоставления муниципальной услуги «Принятие решения об использовании донного грунта, извлеченного при проведении дноуглубительных и других работ,</w:t>
      </w:r>
    </w:p>
    <w:p w14:paraId="056C2F7E" w14:textId="77777777" w:rsidR="0089696E" w:rsidRPr="0089696E" w:rsidRDefault="0089696E" w:rsidP="0089696E">
      <w:pPr>
        <w:tabs>
          <w:tab w:val="left" w:pos="1134"/>
        </w:tabs>
        <w:suppressAutoHyphens/>
        <w:jc w:val="center"/>
        <w:rPr>
          <w:b/>
          <w:sz w:val="28"/>
          <w:szCs w:val="28"/>
        </w:rPr>
      </w:pPr>
      <w:r w:rsidRPr="0089696E">
        <w:rPr>
          <w:b/>
          <w:sz w:val="28"/>
          <w:szCs w:val="28"/>
        </w:rPr>
        <w:t>связанных с изменением дна и берегов водных объектов»</w:t>
      </w:r>
    </w:p>
    <w:p w14:paraId="2266A062" w14:textId="77777777" w:rsidR="0089696E" w:rsidRPr="0089696E" w:rsidRDefault="0089696E" w:rsidP="0089696E">
      <w:pPr>
        <w:widowControl/>
        <w:autoSpaceDE/>
        <w:autoSpaceDN/>
        <w:adjustRightInd/>
        <w:jc w:val="both"/>
        <w:rPr>
          <w:sz w:val="28"/>
          <w:szCs w:val="28"/>
        </w:rPr>
      </w:pPr>
    </w:p>
    <w:p w14:paraId="56239E80" w14:textId="77777777" w:rsidR="0089696E" w:rsidRPr="0089696E" w:rsidRDefault="0089696E" w:rsidP="0089696E">
      <w:pPr>
        <w:widowControl/>
        <w:autoSpaceDE/>
        <w:autoSpaceDN/>
        <w:adjustRightInd/>
        <w:ind w:firstLine="851"/>
        <w:jc w:val="both"/>
        <w:rPr>
          <w:b/>
          <w:sz w:val="28"/>
          <w:szCs w:val="28"/>
        </w:rPr>
      </w:pPr>
      <w:r w:rsidRPr="0089696E">
        <w:rPr>
          <w:sz w:val="28"/>
          <w:szCs w:val="28"/>
        </w:rPr>
        <w:t xml:space="preserve">В соответствии с Федеральным законом от 27 июля 2010 года № 210-ФЗ «Об организации предоставления государственных и муниципальных услуг», Федеральным законом от 06 октября 2003 года № 131-ФЗ «Об общих принципах организации местного самоуправления в Российской Федерации», распоряжением Правительства Российской Федерации от 31 января 2017 года № 147-р «О целевых моделях упрощения процедур ведения бизнеса и повышения инвестиционной привлекательности субъектов Российской Федерации», Уставом </w:t>
      </w:r>
      <w:r>
        <w:rPr>
          <w:sz w:val="28"/>
          <w:szCs w:val="28"/>
        </w:rPr>
        <w:t>Мезмай</w:t>
      </w:r>
      <w:r w:rsidRPr="0089696E">
        <w:rPr>
          <w:sz w:val="28"/>
          <w:szCs w:val="28"/>
        </w:rPr>
        <w:t>ского сельского поселения Апшеронского района, п о с т а н о в л я ю:</w:t>
      </w:r>
    </w:p>
    <w:p w14:paraId="2F84789B" w14:textId="77777777" w:rsidR="0089696E" w:rsidRPr="0089696E" w:rsidRDefault="0089696E" w:rsidP="0089696E">
      <w:pPr>
        <w:widowControl/>
        <w:autoSpaceDE/>
        <w:autoSpaceDN/>
        <w:adjustRightInd/>
        <w:ind w:firstLine="851"/>
        <w:jc w:val="both"/>
        <w:rPr>
          <w:sz w:val="28"/>
          <w:szCs w:val="28"/>
        </w:rPr>
      </w:pPr>
      <w:r w:rsidRPr="0089696E">
        <w:rPr>
          <w:sz w:val="28"/>
          <w:szCs w:val="28"/>
        </w:rPr>
        <w:t>1. Утвердить административный регламент предоставления муниципальной услуги «Принятие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 (прилагается).</w:t>
      </w:r>
    </w:p>
    <w:p w14:paraId="08139F90" w14:textId="77777777" w:rsidR="0089696E" w:rsidRPr="0089696E" w:rsidRDefault="0089696E" w:rsidP="0089696E">
      <w:pPr>
        <w:widowControl/>
        <w:autoSpaceDE/>
        <w:autoSpaceDN/>
        <w:adjustRightInd/>
        <w:ind w:firstLine="851"/>
        <w:jc w:val="both"/>
        <w:rPr>
          <w:bCs/>
          <w:sz w:val="28"/>
          <w:szCs w:val="28"/>
        </w:rPr>
      </w:pPr>
      <w:r w:rsidRPr="0089696E">
        <w:rPr>
          <w:sz w:val="28"/>
          <w:szCs w:val="28"/>
        </w:rPr>
        <w:t xml:space="preserve">2. Общему отделу администрации </w:t>
      </w:r>
      <w:r>
        <w:rPr>
          <w:sz w:val="28"/>
          <w:szCs w:val="28"/>
        </w:rPr>
        <w:t>Мезмай</w:t>
      </w:r>
      <w:r w:rsidRPr="0089696E">
        <w:rPr>
          <w:sz w:val="28"/>
          <w:szCs w:val="28"/>
        </w:rPr>
        <w:t xml:space="preserve">ского сельского поселения Апшеронского района (Майстренко) официально обнародовать настоящее постановление и разместить на официальном сайте администрации </w:t>
      </w:r>
      <w:r>
        <w:rPr>
          <w:sz w:val="28"/>
          <w:szCs w:val="28"/>
        </w:rPr>
        <w:t>Мезмай</w:t>
      </w:r>
      <w:r w:rsidRPr="0089696E">
        <w:rPr>
          <w:sz w:val="28"/>
          <w:szCs w:val="28"/>
        </w:rPr>
        <w:t>ского сельского поселения Апшеронского района в информационно - телекоммуникационной сети «Интернет».</w:t>
      </w:r>
    </w:p>
    <w:p w14:paraId="73DD1533" w14:textId="77777777" w:rsidR="0089696E" w:rsidRPr="0089696E" w:rsidRDefault="0089696E" w:rsidP="0089696E">
      <w:pPr>
        <w:widowControl/>
        <w:autoSpaceDE/>
        <w:autoSpaceDN/>
        <w:adjustRightInd/>
        <w:ind w:firstLine="851"/>
        <w:jc w:val="both"/>
        <w:rPr>
          <w:sz w:val="28"/>
          <w:szCs w:val="28"/>
        </w:rPr>
      </w:pPr>
      <w:r w:rsidRPr="0089696E">
        <w:rPr>
          <w:sz w:val="28"/>
          <w:szCs w:val="28"/>
        </w:rPr>
        <w:t>3. Контроль за исполнением настоящего постановления оставляю за собой.</w:t>
      </w:r>
    </w:p>
    <w:p w14:paraId="03834715" w14:textId="77777777" w:rsidR="0089696E" w:rsidRPr="0089696E" w:rsidRDefault="0089696E" w:rsidP="0089696E">
      <w:pPr>
        <w:widowControl/>
        <w:autoSpaceDE/>
        <w:autoSpaceDN/>
        <w:adjustRightInd/>
        <w:ind w:firstLine="851"/>
        <w:jc w:val="both"/>
        <w:rPr>
          <w:sz w:val="28"/>
          <w:szCs w:val="28"/>
        </w:rPr>
      </w:pPr>
      <w:r w:rsidRPr="0089696E">
        <w:rPr>
          <w:sz w:val="28"/>
          <w:szCs w:val="28"/>
        </w:rPr>
        <w:t>4. Постановление вступает в силу со дня его официального обнародования.</w:t>
      </w:r>
    </w:p>
    <w:p w14:paraId="572C56DC" w14:textId="77777777" w:rsidR="003C08B1" w:rsidRPr="003C08B1" w:rsidRDefault="003C08B1" w:rsidP="003C08B1">
      <w:pPr>
        <w:widowControl/>
        <w:autoSpaceDE/>
        <w:autoSpaceDN/>
        <w:adjustRightInd/>
        <w:jc w:val="both"/>
        <w:outlineLvl w:val="0"/>
        <w:rPr>
          <w:sz w:val="28"/>
          <w:szCs w:val="26"/>
        </w:rPr>
      </w:pPr>
    </w:p>
    <w:p w14:paraId="5B0D07D1" w14:textId="77777777" w:rsidR="003C08B1" w:rsidRPr="003C08B1" w:rsidRDefault="003C08B1" w:rsidP="003C08B1">
      <w:pPr>
        <w:widowControl/>
        <w:autoSpaceDE/>
        <w:autoSpaceDN/>
        <w:adjustRightInd/>
        <w:jc w:val="both"/>
        <w:outlineLvl w:val="0"/>
        <w:rPr>
          <w:sz w:val="28"/>
          <w:szCs w:val="26"/>
        </w:rPr>
      </w:pPr>
    </w:p>
    <w:p w14:paraId="1DF1CB39" w14:textId="77777777" w:rsidR="003C08B1" w:rsidRPr="003C08B1" w:rsidRDefault="003C08B1" w:rsidP="003C08B1">
      <w:pPr>
        <w:widowControl/>
        <w:tabs>
          <w:tab w:val="left" w:pos="2130"/>
        </w:tabs>
        <w:autoSpaceDE/>
        <w:autoSpaceDN/>
        <w:adjustRightInd/>
        <w:jc w:val="both"/>
        <w:rPr>
          <w:bCs/>
          <w:sz w:val="28"/>
          <w:szCs w:val="28"/>
        </w:rPr>
      </w:pPr>
      <w:r w:rsidRPr="003C08B1">
        <w:rPr>
          <w:bCs/>
          <w:sz w:val="28"/>
          <w:szCs w:val="28"/>
        </w:rPr>
        <w:t>Глава</w:t>
      </w:r>
    </w:p>
    <w:p w14:paraId="600E0B91" w14:textId="54AC3824" w:rsidR="003C08B1" w:rsidRPr="003C08B1" w:rsidRDefault="009B6495" w:rsidP="003C08B1">
      <w:pPr>
        <w:widowControl/>
        <w:tabs>
          <w:tab w:val="left" w:pos="2130"/>
        </w:tabs>
        <w:autoSpaceDE/>
        <w:autoSpaceDN/>
        <w:adjustRightInd/>
        <w:jc w:val="both"/>
        <w:rPr>
          <w:bCs/>
          <w:sz w:val="28"/>
          <w:szCs w:val="28"/>
        </w:rPr>
      </w:pPr>
      <w:r>
        <w:rPr>
          <w:bCs/>
          <w:sz w:val="28"/>
          <w:szCs w:val="28"/>
        </w:rPr>
        <w:t>Мезмайского</w:t>
      </w:r>
      <w:r w:rsidR="003C08B1" w:rsidRPr="003C08B1">
        <w:rPr>
          <w:bCs/>
          <w:sz w:val="28"/>
          <w:szCs w:val="28"/>
        </w:rPr>
        <w:t xml:space="preserve"> сельского поселения </w:t>
      </w:r>
    </w:p>
    <w:p w14:paraId="15DEACEB" w14:textId="6DC143F9" w:rsidR="003C08B1" w:rsidRPr="003C08B1" w:rsidRDefault="003C08B1" w:rsidP="003C08B1">
      <w:pPr>
        <w:widowControl/>
        <w:tabs>
          <w:tab w:val="left" w:pos="2130"/>
        </w:tabs>
        <w:autoSpaceDE/>
        <w:autoSpaceDN/>
        <w:adjustRightInd/>
        <w:jc w:val="both"/>
        <w:rPr>
          <w:bCs/>
          <w:sz w:val="28"/>
          <w:szCs w:val="28"/>
        </w:rPr>
      </w:pPr>
      <w:r w:rsidRPr="003C08B1">
        <w:rPr>
          <w:bCs/>
          <w:sz w:val="28"/>
          <w:szCs w:val="28"/>
        </w:rPr>
        <w:t xml:space="preserve">Апшеронского района                                                     </w:t>
      </w:r>
      <w:r w:rsidR="009B6495">
        <w:rPr>
          <w:bCs/>
          <w:sz w:val="28"/>
          <w:szCs w:val="28"/>
        </w:rPr>
        <w:t xml:space="preserve">    </w:t>
      </w:r>
      <w:r w:rsidRPr="003C08B1">
        <w:rPr>
          <w:bCs/>
          <w:sz w:val="28"/>
          <w:szCs w:val="28"/>
        </w:rPr>
        <w:t xml:space="preserve">             </w:t>
      </w:r>
      <w:proofErr w:type="spellStart"/>
      <w:r w:rsidR="009B6495">
        <w:rPr>
          <w:bCs/>
          <w:sz w:val="28"/>
          <w:szCs w:val="28"/>
        </w:rPr>
        <w:t>А.А.Иванцов</w:t>
      </w:r>
      <w:proofErr w:type="spellEnd"/>
    </w:p>
    <w:p w14:paraId="1A9C74C9" w14:textId="77777777" w:rsidR="003C08B1" w:rsidRPr="003C08B1" w:rsidRDefault="003C08B1" w:rsidP="003C08B1">
      <w:pPr>
        <w:widowControl/>
        <w:tabs>
          <w:tab w:val="left" w:pos="2130"/>
        </w:tabs>
        <w:autoSpaceDE/>
        <w:autoSpaceDN/>
        <w:adjustRightInd/>
        <w:jc w:val="both"/>
        <w:rPr>
          <w:bCs/>
          <w:sz w:val="24"/>
          <w:szCs w:val="24"/>
        </w:rPr>
      </w:pPr>
    </w:p>
    <w:p w14:paraId="7F390C72" w14:textId="77777777" w:rsidR="003C08B1" w:rsidRPr="003C08B1" w:rsidRDefault="003C08B1" w:rsidP="003C08B1">
      <w:pPr>
        <w:widowControl/>
        <w:tabs>
          <w:tab w:val="left" w:pos="2130"/>
        </w:tabs>
        <w:autoSpaceDE/>
        <w:autoSpaceDN/>
        <w:adjustRightInd/>
        <w:jc w:val="both"/>
        <w:rPr>
          <w:bCs/>
          <w:sz w:val="24"/>
          <w:szCs w:val="24"/>
        </w:rPr>
      </w:pPr>
      <w:r w:rsidRPr="003C08B1">
        <w:rPr>
          <w:bCs/>
          <w:sz w:val="24"/>
          <w:szCs w:val="24"/>
        </w:rPr>
        <w:lastRenderedPageBreak/>
        <w:t xml:space="preserve">                       </w:t>
      </w:r>
    </w:p>
    <w:p w14:paraId="4A9F71EA" w14:textId="77777777" w:rsidR="003C08B1" w:rsidRPr="003C08B1" w:rsidRDefault="003C08B1" w:rsidP="003C08B1">
      <w:pPr>
        <w:widowControl/>
        <w:tabs>
          <w:tab w:val="left" w:pos="2130"/>
        </w:tabs>
        <w:autoSpaceDE/>
        <w:autoSpaceDN/>
        <w:adjustRightInd/>
        <w:jc w:val="both"/>
        <w:rPr>
          <w:bCs/>
          <w:sz w:val="24"/>
          <w:szCs w:val="24"/>
        </w:rPr>
      </w:pPr>
    </w:p>
    <w:p w14:paraId="006C6584" w14:textId="5F66F49A" w:rsidR="0089696E" w:rsidRPr="0089696E" w:rsidRDefault="0089696E" w:rsidP="0089696E">
      <w:pPr>
        <w:widowControl/>
        <w:tabs>
          <w:tab w:val="left" w:pos="10490"/>
        </w:tabs>
        <w:ind w:left="5529" w:right="-1"/>
        <w:jc w:val="right"/>
        <w:rPr>
          <w:sz w:val="28"/>
          <w:szCs w:val="28"/>
        </w:rPr>
      </w:pPr>
      <w:r w:rsidRPr="0089696E">
        <w:rPr>
          <w:sz w:val="28"/>
          <w:szCs w:val="28"/>
        </w:rPr>
        <w:t>ПРИЛОЖЕНИЕ</w:t>
      </w:r>
    </w:p>
    <w:p w14:paraId="692451EC" w14:textId="008AB279" w:rsidR="0089696E" w:rsidRPr="0089696E" w:rsidRDefault="0089696E" w:rsidP="0089696E">
      <w:pPr>
        <w:widowControl/>
        <w:tabs>
          <w:tab w:val="left" w:pos="10490"/>
        </w:tabs>
        <w:ind w:left="3969" w:right="-1"/>
        <w:jc w:val="right"/>
        <w:rPr>
          <w:sz w:val="28"/>
          <w:szCs w:val="28"/>
        </w:rPr>
      </w:pPr>
      <w:r>
        <w:rPr>
          <w:sz w:val="28"/>
          <w:szCs w:val="28"/>
        </w:rPr>
        <w:t xml:space="preserve">к </w:t>
      </w:r>
      <w:r w:rsidRPr="0089696E">
        <w:rPr>
          <w:sz w:val="28"/>
          <w:szCs w:val="28"/>
        </w:rPr>
        <w:t>постановлени</w:t>
      </w:r>
      <w:r>
        <w:rPr>
          <w:sz w:val="28"/>
          <w:szCs w:val="28"/>
        </w:rPr>
        <w:t>ю</w:t>
      </w:r>
      <w:r w:rsidRPr="0089696E">
        <w:rPr>
          <w:sz w:val="28"/>
          <w:szCs w:val="28"/>
        </w:rPr>
        <w:t xml:space="preserve"> </w:t>
      </w:r>
      <w:r>
        <w:rPr>
          <w:sz w:val="28"/>
          <w:szCs w:val="28"/>
        </w:rPr>
        <w:t>а</w:t>
      </w:r>
      <w:r w:rsidRPr="0089696E">
        <w:rPr>
          <w:sz w:val="28"/>
          <w:szCs w:val="28"/>
        </w:rPr>
        <w:t xml:space="preserve">дминистрации </w:t>
      </w:r>
      <w:r>
        <w:rPr>
          <w:sz w:val="28"/>
          <w:szCs w:val="28"/>
        </w:rPr>
        <w:t>Мезмай</w:t>
      </w:r>
      <w:r w:rsidRPr="0089696E">
        <w:rPr>
          <w:sz w:val="28"/>
          <w:szCs w:val="28"/>
        </w:rPr>
        <w:t>ского</w:t>
      </w:r>
      <w:r>
        <w:rPr>
          <w:sz w:val="28"/>
          <w:szCs w:val="28"/>
        </w:rPr>
        <w:t xml:space="preserve"> с</w:t>
      </w:r>
      <w:r w:rsidRPr="0089696E">
        <w:rPr>
          <w:sz w:val="28"/>
          <w:szCs w:val="28"/>
        </w:rPr>
        <w:t>ельского поселения Апшеронского района</w:t>
      </w:r>
    </w:p>
    <w:p w14:paraId="3167C9D0" w14:textId="06EB383B" w:rsidR="0089696E" w:rsidRPr="0089696E" w:rsidRDefault="0089696E" w:rsidP="0089696E">
      <w:pPr>
        <w:widowControl/>
        <w:tabs>
          <w:tab w:val="left" w:pos="10490"/>
        </w:tabs>
        <w:ind w:left="5529" w:right="-1"/>
        <w:jc w:val="right"/>
        <w:rPr>
          <w:sz w:val="28"/>
          <w:szCs w:val="28"/>
        </w:rPr>
      </w:pPr>
      <w:r w:rsidRPr="0089696E">
        <w:rPr>
          <w:sz w:val="28"/>
          <w:szCs w:val="28"/>
        </w:rPr>
        <w:t xml:space="preserve">от </w:t>
      </w:r>
      <w:r w:rsidR="00A84EE6">
        <w:rPr>
          <w:sz w:val="28"/>
          <w:szCs w:val="28"/>
        </w:rPr>
        <w:t>____________</w:t>
      </w:r>
      <w:r w:rsidRPr="0089696E">
        <w:rPr>
          <w:sz w:val="28"/>
          <w:szCs w:val="28"/>
        </w:rPr>
        <w:t xml:space="preserve"> № </w:t>
      </w:r>
      <w:r w:rsidR="00A84EE6">
        <w:rPr>
          <w:sz w:val="28"/>
          <w:szCs w:val="28"/>
        </w:rPr>
        <w:t>________</w:t>
      </w:r>
      <w:bookmarkStart w:id="1" w:name="_GoBack"/>
      <w:bookmarkEnd w:id="1"/>
    </w:p>
    <w:p w14:paraId="75B60CCC" w14:textId="77777777" w:rsidR="0089696E" w:rsidRPr="0089696E" w:rsidRDefault="0089696E" w:rsidP="0089696E">
      <w:pPr>
        <w:widowControl/>
        <w:autoSpaceDE/>
        <w:autoSpaceDN/>
        <w:adjustRightInd/>
        <w:rPr>
          <w:sz w:val="24"/>
          <w:szCs w:val="28"/>
        </w:rPr>
      </w:pPr>
    </w:p>
    <w:p w14:paraId="6415DEF3" w14:textId="77777777" w:rsidR="0089696E" w:rsidRPr="0089696E" w:rsidRDefault="0089696E" w:rsidP="0089696E">
      <w:pPr>
        <w:widowControl/>
        <w:autoSpaceDE/>
        <w:autoSpaceDN/>
        <w:adjustRightInd/>
        <w:rPr>
          <w:b/>
          <w:color w:val="000000"/>
          <w:sz w:val="28"/>
          <w:szCs w:val="28"/>
        </w:rPr>
      </w:pPr>
      <w:bookmarkStart w:id="2" w:name="_Toc136151950"/>
      <w:bookmarkStart w:id="3" w:name="_Toc136239795"/>
      <w:bookmarkStart w:id="4" w:name="_Toc136321769"/>
      <w:bookmarkStart w:id="5" w:name="_Toc136666921"/>
    </w:p>
    <w:bookmarkEnd w:id="2"/>
    <w:bookmarkEnd w:id="3"/>
    <w:bookmarkEnd w:id="4"/>
    <w:bookmarkEnd w:id="5"/>
    <w:p w14:paraId="3616FF66" w14:textId="77777777" w:rsidR="0089696E" w:rsidRPr="0089696E" w:rsidRDefault="0089696E" w:rsidP="0089696E">
      <w:pPr>
        <w:widowControl/>
        <w:suppressAutoHyphens/>
        <w:autoSpaceDE/>
        <w:autoSpaceDN/>
        <w:adjustRightInd/>
        <w:ind w:right="566" w:firstLine="709"/>
        <w:rPr>
          <w:b/>
          <w:bCs/>
          <w:color w:val="000000"/>
          <w:sz w:val="28"/>
          <w:szCs w:val="28"/>
        </w:rPr>
      </w:pPr>
      <w:r w:rsidRPr="0089696E">
        <w:rPr>
          <w:b/>
          <w:bCs/>
          <w:color w:val="000000"/>
          <w:sz w:val="28"/>
          <w:szCs w:val="28"/>
        </w:rPr>
        <w:t xml:space="preserve">                        АДМИНИСТРАТИВНЫЙ РЕГЛАМЕНТ</w:t>
      </w:r>
    </w:p>
    <w:p w14:paraId="2B50ADD8" w14:textId="77777777" w:rsidR="0089696E" w:rsidRPr="0089696E" w:rsidRDefault="0089696E" w:rsidP="0089696E">
      <w:pPr>
        <w:widowControl/>
        <w:autoSpaceDE/>
        <w:autoSpaceDN/>
        <w:adjustRightInd/>
        <w:jc w:val="center"/>
        <w:rPr>
          <w:b/>
          <w:bCs/>
          <w:sz w:val="28"/>
          <w:szCs w:val="28"/>
        </w:rPr>
      </w:pPr>
      <w:r w:rsidRPr="0089696E">
        <w:rPr>
          <w:b/>
          <w:bCs/>
          <w:sz w:val="28"/>
          <w:szCs w:val="28"/>
        </w:rPr>
        <w:t>предоставления муниципальной услуги</w:t>
      </w:r>
    </w:p>
    <w:p w14:paraId="5129FD60" w14:textId="77777777" w:rsidR="0089696E" w:rsidRPr="0089696E" w:rsidRDefault="0089696E" w:rsidP="0089696E">
      <w:pPr>
        <w:widowControl/>
        <w:autoSpaceDE/>
        <w:autoSpaceDN/>
        <w:adjustRightInd/>
        <w:jc w:val="center"/>
        <w:rPr>
          <w:b/>
          <w:bCs/>
          <w:sz w:val="28"/>
          <w:szCs w:val="28"/>
        </w:rPr>
      </w:pPr>
      <w:r w:rsidRPr="0089696E">
        <w:rPr>
          <w:b/>
          <w:bCs/>
          <w:sz w:val="28"/>
          <w:szCs w:val="28"/>
        </w:rPr>
        <w:t>«Принятие решения об использовании донного грунта,</w:t>
      </w:r>
    </w:p>
    <w:p w14:paraId="52EA37C5" w14:textId="77777777" w:rsidR="0089696E" w:rsidRPr="0089696E" w:rsidRDefault="0089696E" w:rsidP="0089696E">
      <w:pPr>
        <w:widowControl/>
        <w:autoSpaceDE/>
        <w:autoSpaceDN/>
        <w:adjustRightInd/>
        <w:jc w:val="center"/>
        <w:rPr>
          <w:b/>
          <w:bCs/>
          <w:sz w:val="28"/>
          <w:szCs w:val="28"/>
        </w:rPr>
      </w:pPr>
      <w:r w:rsidRPr="0089696E">
        <w:rPr>
          <w:b/>
          <w:bCs/>
          <w:sz w:val="28"/>
          <w:szCs w:val="28"/>
        </w:rPr>
        <w:t>извлеченного при проведении дноуглубительных и других работ,</w:t>
      </w:r>
    </w:p>
    <w:p w14:paraId="7E6A6FFB" w14:textId="77777777" w:rsidR="0089696E" w:rsidRPr="0089696E" w:rsidRDefault="0089696E" w:rsidP="0089696E">
      <w:pPr>
        <w:widowControl/>
        <w:autoSpaceDE/>
        <w:autoSpaceDN/>
        <w:adjustRightInd/>
        <w:jc w:val="center"/>
        <w:rPr>
          <w:b/>
          <w:bCs/>
          <w:sz w:val="28"/>
          <w:szCs w:val="28"/>
        </w:rPr>
      </w:pPr>
      <w:r w:rsidRPr="0089696E">
        <w:rPr>
          <w:b/>
          <w:bCs/>
          <w:sz w:val="28"/>
          <w:szCs w:val="28"/>
        </w:rPr>
        <w:t>связанных с изменением дна и берегов водных объектов»</w:t>
      </w:r>
    </w:p>
    <w:p w14:paraId="5456F435" w14:textId="77777777" w:rsidR="0089696E" w:rsidRPr="0089696E" w:rsidRDefault="0089696E" w:rsidP="0089696E">
      <w:pPr>
        <w:spacing w:line="276" w:lineRule="auto"/>
        <w:jc w:val="center"/>
        <w:outlineLvl w:val="1"/>
        <w:rPr>
          <w:rFonts w:cs="Arial"/>
          <w:b/>
          <w:bCs/>
          <w:sz w:val="28"/>
          <w:szCs w:val="28"/>
        </w:rPr>
      </w:pPr>
    </w:p>
    <w:p w14:paraId="26E37131" w14:textId="77777777" w:rsidR="0089696E" w:rsidRPr="0089696E" w:rsidRDefault="0089696E" w:rsidP="0089696E">
      <w:pPr>
        <w:spacing w:line="276" w:lineRule="auto"/>
        <w:jc w:val="center"/>
        <w:outlineLvl w:val="1"/>
        <w:rPr>
          <w:rFonts w:cs="Arial"/>
          <w:sz w:val="28"/>
          <w:szCs w:val="28"/>
        </w:rPr>
      </w:pPr>
      <w:r w:rsidRPr="0089696E">
        <w:rPr>
          <w:rFonts w:cs="Arial"/>
          <w:sz w:val="28"/>
          <w:szCs w:val="28"/>
        </w:rPr>
        <w:t xml:space="preserve">I. Общие положения </w:t>
      </w:r>
    </w:p>
    <w:p w14:paraId="7E7A39C4" w14:textId="77777777" w:rsidR="0089696E" w:rsidRPr="0089696E" w:rsidRDefault="0089696E" w:rsidP="0089696E">
      <w:pPr>
        <w:jc w:val="both"/>
        <w:rPr>
          <w:sz w:val="28"/>
          <w:szCs w:val="28"/>
        </w:rPr>
      </w:pPr>
    </w:p>
    <w:p w14:paraId="320713A8" w14:textId="77777777" w:rsidR="0089696E" w:rsidRPr="0089696E" w:rsidRDefault="0089696E" w:rsidP="0089696E">
      <w:pPr>
        <w:widowControl/>
        <w:autoSpaceDE/>
        <w:autoSpaceDN/>
        <w:adjustRightInd/>
        <w:ind w:firstLine="567"/>
        <w:jc w:val="both"/>
        <w:rPr>
          <w:color w:val="000000"/>
          <w:sz w:val="28"/>
          <w:szCs w:val="28"/>
        </w:rPr>
      </w:pPr>
      <w:bookmarkStart w:id="6" w:name="Par43"/>
      <w:bookmarkEnd w:id="6"/>
      <w:r w:rsidRPr="0089696E">
        <w:rPr>
          <w:color w:val="000000"/>
          <w:sz w:val="28"/>
          <w:szCs w:val="28"/>
        </w:rPr>
        <w:t>1.1. Предмет регулирования административного регламента.</w:t>
      </w:r>
    </w:p>
    <w:p w14:paraId="5489ECD2" w14:textId="08F3FCA0" w:rsidR="0089696E" w:rsidRPr="0089696E" w:rsidRDefault="0089696E" w:rsidP="0089696E">
      <w:pPr>
        <w:widowControl/>
        <w:autoSpaceDE/>
        <w:autoSpaceDN/>
        <w:adjustRightInd/>
        <w:ind w:firstLine="709"/>
        <w:jc w:val="both"/>
        <w:rPr>
          <w:sz w:val="28"/>
          <w:szCs w:val="28"/>
        </w:rPr>
      </w:pPr>
      <w:r w:rsidRPr="0089696E">
        <w:rPr>
          <w:sz w:val="28"/>
          <w:szCs w:val="28"/>
        </w:rPr>
        <w:t xml:space="preserve">Административный регламент предоставления администрацией </w:t>
      </w:r>
      <w:r>
        <w:rPr>
          <w:sz w:val="28"/>
          <w:szCs w:val="28"/>
        </w:rPr>
        <w:t>Мезмай</w:t>
      </w:r>
      <w:r w:rsidRPr="0089696E">
        <w:rPr>
          <w:sz w:val="28"/>
          <w:szCs w:val="28"/>
        </w:rPr>
        <w:t xml:space="preserve">ского сельского поселения Апшеронского района муниципальной услуги «Принятие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 (далее – Регламент) определяет стандарт, сроки и последовательность выполнения административных процедур (действий) по предоставлению администрацией </w:t>
      </w:r>
      <w:r>
        <w:rPr>
          <w:sz w:val="28"/>
          <w:szCs w:val="28"/>
        </w:rPr>
        <w:t>Мезмай</w:t>
      </w:r>
      <w:r w:rsidRPr="0089696E">
        <w:rPr>
          <w:sz w:val="28"/>
          <w:szCs w:val="28"/>
        </w:rPr>
        <w:t xml:space="preserve">ского сельского поселения Апшеронского района муниципальной услуги «Принятие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 (далее – муниципальная услуга).   </w:t>
      </w:r>
    </w:p>
    <w:p w14:paraId="4A4F177E" w14:textId="77777777" w:rsidR="0089696E" w:rsidRPr="0089696E" w:rsidRDefault="0089696E" w:rsidP="0089696E">
      <w:pPr>
        <w:ind w:firstLine="709"/>
        <w:jc w:val="both"/>
        <w:rPr>
          <w:sz w:val="28"/>
          <w:szCs w:val="28"/>
        </w:rPr>
      </w:pPr>
      <w:r w:rsidRPr="0089696E">
        <w:rPr>
          <w:sz w:val="28"/>
          <w:szCs w:val="28"/>
        </w:rPr>
        <w:t>1.1.2. Действие настоящего Регламента не распространяется на отношения, связанные с изменением дна и берегов водных объектов, находящихся в федеральной собственности.</w:t>
      </w:r>
    </w:p>
    <w:p w14:paraId="5745297E" w14:textId="77777777" w:rsidR="0089696E" w:rsidRPr="0089696E" w:rsidRDefault="0089696E" w:rsidP="0089696E">
      <w:pPr>
        <w:widowControl/>
        <w:autoSpaceDE/>
        <w:autoSpaceDN/>
        <w:adjustRightInd/>
        <w:ind w:firstLine="567"/>
        <w:jc w:val="both"/>
        <w:rPr>
          <w:color w:val="000000"/>
          <w:sz w:val="28"/>
          <w:szCs w:val="28"/>
        </w:rPr>
      </w:pPr>
      <w:r w:rsidRPr="0089696E">
        <w:rPr>
          <w:color w:val="000000"/>
          <w:sz w:val="28"/>
          <w:szCs w:val="28"/>
        </w:rPr>
        <w:t>1.2. Круг заявителей.</w:t>
      </w:r>
    </w:p>
    <w:p w14:paraId="1355B61F" w14:textId="77777777" w:rsidR="0089696E" w:rsidRPr="0089696E" w:rsidRDefault="0089696E" w:rsidP="0089696E">
      <w:pPr>
        <w:widowControl/>
        <w:tabs>
          <w:tab w:val="num" w:pos="0"/>
        </w:tabs>
        <w:autoSpaceDE/>
        <w:autoSpaceDN/>
        <w:adjustRightInd/>
        <w:ind w:firstLine="567"/>
        <w:jc w:val="both"/>
        <w:rPr>
          <w:sz w:val="28"/>
          <w:szCs w:val="28"/>
        </w:rPr>
      </w:pPr>
      <w:r w:rsidRPr="0089696E">
        <w:rPr>
          <w:sz w:val="28"/>
          <w:szCs w:val="28"/>
        </w:rPr>
        <w:t>1.2.1. Заявителями на получение муниципальной услуги (далее – заявители) являются уполномоченный орган исполнительной власти Краснодарского края в сфере водных отношений, являющийся заказчиком проведения дноуглубительных и других работ, связанных с изменением дна и берегов водных объектов, либо физическое, юридическое лицо, осуществляющее проведение соответствующих видов работ.</w:t>
      </w:r>
    </w:p>
    <w:p w14:paraId="5A387397" w14:textId="77777777" w:rsidR="0089696E" w:rsidRPr="0089696E" w:rsidRDefault="0089696E" w:rsidP="0089696E">
      <w:pPr>
        <w:widowControl/>
        <w:tabs>
          <w:tab w:val="num" w:pos="0"/>
        </w:tabs>
        <w:autoSpaceDE/>
        <w:autoSpaceDN/>
        <w:adjustRightInd/>
        <w:ind w:firstLine="709"/>
        <w:jc w:val="both"/>
        <w:rPr>
          <w:sz w:val="28"/>
          <w:szCs w:val="28"/>
        </w:rPr>
      </w:pPr>
      <w:r w:rsidRPr="0089696E">
        <w:rPr>
          <w:sz w:val="28"/>
          <w:szCs w:val="28"/>
        </w:rPr>
        <w:t>От имени заявителя могут выступать его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14:paraId="42B747C4" w14:textId="77777777" w:rsidR="0089696E" w:rsidRPr="0089696E" w:rsidRDefault="0089696E" w:rsidP="0089696E">
      <w:pPr>
        <w:widowControl/>
        <w:tabs>
          <w:tab w:val="num" w:pos="0"/>
        </w:tabs>
        <w:autoSpaceDE/>
        <w:autoSpaceDN/>
        <w:adjustRightInd/>
        <w:ind w:firstLine="709"/>
        <w:jc w:val="both"/>
        <w:outlineLvl w:val="2"/>
        <w:rPr>
          <w:sz w:val="28"/>
          <w:szCs w:val="28"/>
        </w:rPr>
      </w:pPr>
      <w:r w:rsidRPr="0089696E">
        <w:rPr>
          <w:sz w:val="28"/>
          <w:szCs w:val="28"/>
        </w:rPr>
        <w:t xml:space="preserve">1.2.2. В случае, если для предоставления муниципальной услуги необходима обработка персональных данных лица, не являющегося </w:t>
      </w:r>
      <w:r w:rsidRPr="0089696E">
        <w:rPr>
          <w:sz w:val="28"/>
          <w:szCs w:val="28"/>
        </w:rPr>
        <w:lastRenderedPageBreak/>
        <w:t>заявителем, и если в соответствии с Федеральным законом от 27 июля 2006 года № 152-ФЗ «О персональных данных»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w:t>
      </w:r>
    </w:p>
    <w:p w14:paraId="0C48F0DD" w14:textId="77777777" w:rsidR="0089696E" w:rsidRPr="0089696E" w:rsidRDefault="0089696E" w:rsidP="0089696E">
      <w:pPr>
        <w:widowControl/>
        <w:tabs>
          <w:tab w:val="num" w:pos="0"/>
        </w:tabs>
        <w:autoSpaceDE/>
        <w:autoSpaceDN/>
        <w:adjustRightInd/>
        <w:ind w:firstLine="709"/>
        <w:jc w:val="both"/>
        <w:outlineLvl w:val="2"/>
        <w:rPr>
          <w:sz w:val="28"/>
          <w:szCs w:val="28"/>
        </w:rPr>
      </w:pPr>
      <w:r w:rsidRPr="0089696E">
        <w:rPr>
          <w:sz w:val="28"/>
          <w:szCs w:val="28"/>
        </w:rPr>
        <w:t xml:space="preserve"> Действие настоящего пункта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данных дают их законные представители.</w:t>
      </w:r>
    </w:p>
    <w:p w14:paraId="654D0CC6" w14:textId="77777777" w:rsidR="0089696E" w:rsidRPr="0089696E" w:rsidRDefault="0089696E" w:rsidP="0089696E">
      <w:pPr>
        <w:widowControl/>
        <w:autoSpaceDE/>
        <w:autoSpaceDN/>
        <w:adjustRightInd/>
        <w:ind w:firstLine="567"/>
        <w:jc w:val="both"/>
        <w:rPr>
          <w:color w:val="000000"/>
          <w:sz w:val="28"/>
          <w:szCs w:val="28"/>
        </w:rPr>
      </w:pPr>
      <w:r w:rsidRPr="0089696E">
        <w:rPr>
          <w:color w:val="000000"/>
          <w:sz w:val="28"/>
          <w:szCs w:val="28"/>
        </w:rPr>
        <w:t>1.3. Требования к порядку информирования о предоставлении муниципальной услуги.</w:t>
      </w:r>
    </w:p>
    <w:p w14:paraId="57EFF480" w14:textId="16FAEC86" w:rsidR="0089696E" w:rsidRPr="0089696E" w:rsidRDefault="0089696E" w:rsidP="0089696E">
      <w:pPr>
        <w:widowControl/>
        <w:autoSpaceDE/>
        <w:autoSpaceDN/>
        <w:adjustRightInd/>
        <w:ind w:firstLine="567"/>
        <w:jc w:val="both"/>
        <w:rPr>
          <w:color w:val="000000"/>
          <w:sz w:val="28"/>
          <w:szCs w:val="28"/>
        </w:rPr>
      </w:pPr>
      <w:r w:rsidRPr="0089696E">
        <w:rPr>
          <w:color w:val="000000"/>
          <w:sz w:val="28"/>
          <w:szCs w:val="28"/>
        </w:rPr>
        <w:t xml:space="preserve">1.3.1. Предоставление муниципальной услуги осуществляется администрацией </w:t>
      </w:r>
      <w:r>
        <w:rPr>
          <w:sz w:val="28"/>
          <w:szCs w:val="28"/>
        </w:rPr>
        <w:t>Мезмай</w:t>
      </w:r>
      <w:r w:rsidRPr="0089696E">
        <w:rPr>
          <w:sz w:val="28"/>
          <w:szCs w:val="28"/>
        </w:rPr>
        <w:t>ского</w:t>
      </w:r>
      <w:r w:rsidRPr="0089696E">
        <w:rPr>
          <w:color w:val="000000"/>
          <w:sz w:val="28"/>
          <w:szCs w:val="28"/>
        </w:rPr>
        <w:t xml:space="preserve"> сельского поселения Апшеронского района (далее – администрация, уполномоченный орган).</w:t>
      </w:r>
    </w:p>
    <w:p w14:paraId="2B83B3E9" w14:textId="77777777" w:rsidR="0089696E" w:rsidRPr="0089696E" w:rsidRDefault="0089696E" w:rsidP="0089696E">
      <w:pPr>
        <w:widowControl/>
        <w:autoSpaceDE/>
        <w:autoSpaceDN/>
        <w:adjustRightInd/>
        <w:ind w:firstLine="567"/>
        <w:jc w:val="both"/>
        <w:rPr>
          <w:color w:val="000000"/>
          <w:sz w:val="28"/>
          <w:szCs w:val="28"/>
        </w:rPr>
      </w:pPr>
      <w:r w:rsidRPr="0089696E">
        <w:rPr>
          <w:color w:val="000000"/>
          <w:sz w:val="28"/>
          <w:szCs w:val="28"/>
        </w:rPr>
        <w:t>1.3.2. Информирование о предоставлении муниципальной услуги осуществляется:</w:t>
      </w:r>
    </w:p>
    <w:p w14:paraId="7699AA36" w14:textId="77777777" w:rsidR="0089696E" w:rsidRPr="0089696E" w:rsidRDefault="0089696E" w:rsidP="0089696E">
      <w:pPr>
        <w:widowControl/>
        <w:autoSpaceDE/>
        <w:autoSpaceDN/>
        <w:adjustRightInd/>
        <w:ind w:firstLine="567"/>
        <w:jc w:val="both"/>
        <w:rPr>
          <w:color w:val="000000"/>
          <w:sz w:val="28"/>
          <w:szCs w:val="28"/>
        </w:rPr>
      </w:pPr>
      <w:r w:rsidRPr="0089696E">
        <w:rPr>
          <w:color w:val="000000"/>
          <w:sz w:val="28"/>
          <w:szCs w:val="28"/>
        </w:rPr>
        <w:t>в устной форме при личном обращении;</w:t>
      </w:r>
    </w:p>
    <w:p w14:paraId="0023DF25" w14:textId="77777777" w:rsidR="0089696E" w:rsidRPr="0089696E" w:rsidRDefault="0089696E" w:rsidP="0089696E">
      <w:pPr>
        <w:widowControl/>
        <w:autoSpaceDE/>
        <w:autoSpaceDN/>
        <w:adjustRightInd/>
        <w:ind w:firstLine="567"/>
        <w:jc w:val="both"/>
        <w:rPr>
          <w:color w:val="000000"/>
          <w:sz w:val="28"/>
          <w:szCs w:val="28"/>
        </w:rPr>
      </w:pPr>
      <w:r w:rsidRPr="0089696E">
        <w:rPr>
          <w:color w:val="000000"/>
          <w:sz w:val="28"/>
          <w:szCs w:val="28"/>
        </w:rPr>
        <w:t>с использованием телефонной связи;</w:t>
      </w:r>
    </w:p>
    <w:p w14:paraId="7B3435ED" w14:textId="77777777" w:rsidR="0089696E" w:rsidRPr="0089696E" w:rsidRDefault="0089696E" w:rsidP="0089696E">
      <w:pPr>
        <w:widowControl/>
        <w:autoSpaceDE/>
        <w:autoSpaceDN/>
        <w:adjustRightInd/>
        <w:ind w:firstLine="567"/>
        <w:jc w:val="both"/>
        <w:rPr>
          <w:color w:val="000000"/>
          <w:sz w:val="28"/>
          <w:szCs w:val="28"/>
        </w:rPr>
      </w:pPr>
      <w:r w:rsidRPr="0089696E">
        <w:rPr>
          <w:color w:val="000000"/>
          <w:sz w:val="28"/>
          <w:szCs w:val="28"/>
        </w:rPr>
        <w:t>по письменным обращениям;</w:t>
      </w:r>
    </w:p>
    <w:p w14:paraId="1D05BABD" w14:textId="77777777" w:rsidR="0089696E" w:rsidRPr="0089696E" w:rsidRDefault="0089696E" w:rsidP="0089696E">
      <w:pPr>
        <w:widowControl/>
        <w:autoSpaceDE/>
        <w:autoSpaceDN/>
        <w:adjustRightInd/>
        <w:ind w:firstLine="567"/>
        <w:jc w:val="both"/>
        <w:rPr>
          <w:color w:val="000000"/>
          <w:sz w:val="28"/>
          <w:szCs w:val="28"/>
        </w:rPr>
      </w:pPr>
      <w:r w:rsidRPr="0089696E">
        <w:rPr>
          <w:color w:val="000000"/>
          <w:sz w:val="28"/>
          <w:szCs w:val="28"/>
        </w:rPr>
        <w:t>в форме электронного документа посредством направления на адрес электронной почты.</w:t>
      </w:r>
    </w:p>
    <w:p w14:paraId="7FD9AD43" w14:textId="77777777" w:rsidR="0089696E" w:rsidRPr="0089696E" w:rsidRDefault="0089696E" w:rsidP="0089696E">
      <w:pPr>
        <w:widowControl/>
        <w:autoSpaceDE/>
        <w:autoSpaceDN/>
        <w:adjustRightInd/>
        <w:ind w:firstLine="567"/>
        <w:jc w:val="both"/>
        <w:rPr>
          <w:color w:val="000000"/>
          <w:sz w:val="28"/>
          <w:szCs w:val="28"/>
        </w:rPr>
      </w:pPr>
      <w:r w:rsidRPr="0089696E">
        <w:rPr>
          <w:color w:val="000000"/>
          <w:sz w:val="28"/>
          <w:szCs w:val="28"/>
        </w:rPr>
        <w:t>1.3.2.1. В государственном автономном учреждении Краснодарского края «Многофункциональный центр предоставления государственных и муниципальных услуг Краснодарского края» и его филиалах (далее - МФЦ), в том числе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в Апшеронском районе:</w:t>
      </w:r>
    </w:p>
    <w:p w14:paraId="5CD8E3EA" w14:textId="77777777" w:rsidR="0089696E" w:rsidRPr="0089696E" w:rsidRDefault="0089696E" w:rsidP="0089696E">
      <w:pPr>
        <w:widowControl/>
        <w:autoSpaceDE/>
        <w:autoSpaceDN/>
        <w:adjustRightInd/>
        <w:ind w:firstLine="567"/>
        <w:jc w:val="both"/>
        <w:rPr>
          <w:color w:val="000000"/>
          <w:sz w:val="28"/>
          <w:szCs w:val="28"/>
        </w:rPr>
      </w:pPr>
      <w:r w:rsidRPr="0089696E">
        <w:rPr>
          <w:color w:val="000000"/>
          <w:sz w:val="28"/>
          <w:szCs w:val="28"/>
        </w:rPr>
        <w:t>при личном обращении;</w:t>
      </w:r>
    </w:p>
    <w:p w14:paraId="07AC7C86" w14:textId="77777777" w:rsidR="0089696E" w:rsidRPr="0089696E" w:rsidRDefault="0089696E" w:rsidP="0089696E">
      <w:pPr>
        <w:widowControl/>
        <w:autoSpaceDE/>
        <w:autoSpaceDN/>
        <w:adjustRightInd/>
        <w:ind w:firstLine="567"/>
        <w:jc w:val="both"/>
        <w:rPr>
          <w:color w:val="000000"/>
          <w:sz w:val="28"/>
          <w:szCs w:val="28"/>
        </w:rPr>
      </w:pPr>
      <w:r w:rsidRPr="0089696E">
        <w:rPr>
          <w:color w:val="000000"/>
          <w:spacing w:val="-4"/>
          <w:sz w:val="28"/>
          <w:szCs w:val="28"/>
        </w:rPr>
        <w:t>посредством Единого портала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http://www.e-mfc.ru.</w:t>
      </w:r>
    </w:p>
    <w:p w14:paraId="7F31E576" w14:textId="3485D1B6" w:rsidR="0089696E" w:rsidRPr="0089696E" w:rsidRDefault="0089696E" w:rsidP="0089696E">
      <w:pPr>
        <w:widowControl/>
        <w:autoSpaceDE/>
        <w:autoSpaceDN/>
        <w:adjustRightInd/>
        <w:ind w:firstLine="567"/>
        <w:jc w:val="both"/>
        <w:rPr>
          <w:color w:val="000000"/>
          <w:sz w:val="28"/>
          <w:szCs w:val="28"/>
        </w:rPr>
      </w:pPr>
      <w:r w:rsidRPr="0089696E">
        <w:rPr>
          <w:color w:val="000000"/>
          <w:sz w:val="28"/>
          <w:szCs w:val="28"/>
        </w:rPr>
        <w:t xml:space="preserve">1.3.2.2. Посредством размещения информации на официальном сайте администрации </w:t>
      </w:r>
      <w:r>
        <w:rPr>
          <w:sz w:val="28"/>
          <w:szCs w:val="28"/>
        </w:rPr>
        <w:t>Мезмай</w:t>
      </w:r>
      <w:r w:rsidRPr="0089696E">
        <w:rPr>
          <w:sz w:val="28"/>
          <w:szCs w:val="28"/>
        </w:rPr>
        <w:t>ского</w:t>
      </w:r>
      <w:r w:rsidRPr="0089696E">
        <w:rPr>
          <w:color w:val="000000"/>
          <w:sz w:val="28"/>
          <w:szCs w:val="28"/>
        </w:rPr>
        <w:t xml:space="preserve"> сельского поселения Апшеронского района </w:t>
      </w:r>
      <w:hyperlink r:id="rId6" w:history="1">
        <w:r w:rsidRPr="0089696E">
          <w:rPr>
            <w:sz w:val="28"/>
            <w:szCs w:val="28"/>
            <w:lang w:eastAsia="ar-SA"/>
          </w:rPr>
          <w:t xml:space="preserve"> </w:t>
        </w:r>
        <w:r w:rsidRPr="0089696E">
          <w:rPr>
            <w:sz w:val="28"/>
            <w:szCs w:val="28"/>
            <w:u w:val="single"/>
          </w:rPr>
          <w:t>http://nig.apsheronsk-oms.ru/</w:t>
        </w:r>
      </w:hyperlink>
      <w:r w:rsidRPr="0089696E">
        <w:rPr>
          <w:color w:val="000000"/>
          <w:sz w:val="28"/>
          <w:szCs w:val="28"/>
        </w:rPr>
        <w:t xml:space="preserve"> (далее - официальный сайт), а также с использованием федеральной государственной информационной системы «Единый портал государственных и муниципальных услуг (функций)» (www.gosuslugi.ru) (далее – Единый портал), Портала государственных и муниципальных услуг (функций) Краснодарского края (www.pgu.krasnodar.ru) </w:t>
      </w:r>
      <w:r w:rsidRPr="0089696E">
        <w:rPr>
          <w:color w:val="000000"/>
          <w:sz w:val="28"/>
          <w:szCs w:val="28"/>
        </w:rPr>
        <w:lastRenderedPageBreak/>
        <w:t>(далее – Региональный портал) в информационно-телекоммуникационной сети «Интернет».</w:t>
      </w:r>
    </w:p>
    <w:p w14:paraId="383CD654" w14:textId="77777777" w:rsidR="0089696E" w:rsidRPr="0089696E" w:rsidRDefault="0089696E" w:rsidP="0089696E">
      <w:pPr>
        <w:widowControl/>
        <w:autoSpaceDE/>
        <w:autoSpaceDN/>
        <w:adjustRightInd/>
        <w:ind w:firstLine="567"/>
        <w:jc w:val="both"/>
        <w:rPr>
          <w:color w:val="000000"/>
          <w:sz w:val="28"/>
          <w:szCs w:val="28"/>
        </w:rPr>
      </w:pPr>
      <w:r w:rsidRPr="0089696E">
        <w:rPr>
          <w:color w:val="000000"/>
          <w:sz w:val="28"/>
          <w:szCs w:val="28"/>
        </w:rPr>
        <w:t>На Едином портале, Региональном портале и официальном сайте размещается следующая информация:</w:t>
      </w:r>
    </w:p>
    <w:p w14:paraId="10F7351A" w14:textId="77777777" w:rsidR="0089696E" w:rsidRPr="0089696E" w:rsidRDefault="0089696E" w:rsidP="0089696E">
      <w:pPr>
        <w:widowControl/>
        <w:autoSpaceDE/>
        <w:autoSpaceDN/>
        <w:adjustRightInd/>
        <w:ind w:firstLine="567"/>
        <w:jc w:val="both"/>
        <w:rPr>
          <w:color w:val="000000"/>
          <w:sz w:val="28"/>
          <w:szCs w:val="28"/>
        </w:rPr>
      </w:pPr>
      <w:r w:rsidRPr="0089696E">
        <w:rPr>
          <w:color w:val="000000"/>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14:paraId="76BCDF17" w14:textId="77777777" w:rsidR="0089696E" w:rsidRPr="0089696E" w:rsidRDefault="0089696E" w:rsidP="0089696E">
      <w:pPr>
        <w:widowControl/>
        <w:autoSpaceDE/>
        <w:autoSpaceDN/>
        <w:adjustRightInd/>
        <w:ind w:firstLine="567"/>
        <w:jc w:val="both"/>
        <w:rPr>
          <w:color w:val="000000"/>
          <w:sz w:val="28"/>
          <w:szCs w:val="28"/>
        </w:rPr>
      </w:pPr>
      <w:r w:rsidRPr="0089696E">
        <w:rPr>
          <w:color w:val="000000"/>
          <w:sz w:val="28"/>
          <w:szCs w:val="28"/>
        </w:rPr>
        <w:t>2) круг заявителей;</w:t>
      </w:r>
    </w:p>
    <w:p w14:paraId="46C75B7C" w14:textId="77777777" w:rsidR="0089696E" w:rsidRPr="0089696E" w:rsidRDefault="0089696E" w:rsidP="0089696E">
      <w:pPr>
        <w:widowControl/>
        <w:autoSpaceDE/>
        <w:autoSpaceDN/>
        <w:adjustRightInd/>
        <w:ind w:firstLine="567"/>
        <w:jc w:val="both"/>
        <w:rPr>
          <w:color w:val="000000"/>
          <w:sz w:val="28"/>
          <w:szCs w:val="28"/>
        </w:rPr>
      </w:pPr>
      <w:r w:rsidRPr="0089696E">
        <w:rPr>
          <w:color w:val="000000"/>
          <w:sz w:val="28"/>
          <w:szCs w:val="28"/>
        </w:rPr>
        <w:t>3) срок предоставления муниципальной услуги;</w:t>
      </w:r>
    </w:p>
    <w:p w14:paraId="690D6DB3" w14:textId="77777777" w:rsidR="0089696E" w:rsidRPr="0089696E" w:rsidRDefault="0089696E" w:rsidP="0089696E">
      <w:pPr>
        <w:widowControl/>
        <w:autoSpaceDE/>
        <w:autoSpaceDN/>
        <w:adjustRightInd/>
        <w:ind w:firstLine="567"/>
        <w:jc w:val="both"/>
        <w:rPr>
          <w:color w:val="000000"/>
          <w:sz w:val="28"/>
          <w:szCs w:val="28"/>
        </w:rPr>
      </w:pPr>
      <w:r w:rsidRPr="0089696E">
        <w:rPr>
          <w:color w:val="000000"/>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14:paraId="43365B12" w14:textId="77777777" w:rsidR="0089696E" w:rsidRPr="0089696E" w:rsidRDefault="0089696E" w:rsidP="0089696E">
      <w:pPr>
        <w:widowControl/>
        <w:autoSpaceDE/>
        <w:autoSpaceDN/>
        <w:adjustRightInd/>
        <w:ind w:firstLine="567"/>
        <w:jc w:val="both"/>
        <w:rPr>
          <w:color w:val="000000"/>
          <w:sz w:val="28"/>
          <w:szCs w:val="28"/>
        </w:rPr>
      </w:pPr>
      <w:r w:rsidRPr="0089696E">
        <w:rPr>
          <w:color w:val="000000"/>
          <w:sz w:val="28"/>
          <w:szCs w:val="28"/>
        </w:rPr>
        <w:t>5) размер государственной пошлины, взимаемой за предоставление муниципальной услуги;</w:t>
      </w:r>
    </w:p>
    <w:p w14:paraId="1750A2B9" w14:textId="77777777" w:rsidR="0089696E" w:rsidRPr="0089696E" w:rsidRDefault="0089696E" w:rsidP="0089696E">
      <w:pPr>
        <w:widowControl/>
        <w:autoSpaceDE/>
        <w:autoSpaceDN/>
        <w:adjustRightInd/>
        <w:ind w:firstLine="567"/>
        <w:jc w:val="both"/>
        <w:rPr>
          <w:color w:val="000000"/>
          <w:sz w:val="28"/>
          <w:szCs w:val="28"/>
        </w:rPr>
      </w:pPr>
      <w:r w:rsidRPr="0089696E">
        <w:rPr>
          <w:color w:val="000000"/>
          <w:sz w:val="28"/>
          <w:szCs w:val="28"/>
        </w:rPr>
        <w:t>6) исчерпывающий перечень оснований для приостановления или отказа в предоставлении муниципальной услуги;</w:t>
      </w:r>
    </w:p>
    <w:p w14:paraId="0B7F5D3D" w14:textId="77777777" w:rsidR="0089696E" w:rsidRPr="0089696E" w:rsidRDefault="0089696E" w:rsidP="0089696E">
      <w:pPr>
        <w:widowControl/>
        <w:autoSpaceDE/>
        <w:autoSpaceDN/>
        <w:adjustRightInd/>
        <w:ind w:firstLine="567"/>
        <w:jc w:val="both"/>
        <w:rPr>
          <w:color w:val="000000"/>
          <w:sz w:val="28"/>
          <w:szCs w:val="28"/>
        </w:rPr>
      </w:pPr>
      <w:r w:rsidRPr="0089696E">
        <w:rPr>
          <w:color w:val="000000"/>
          <w:sz w:val="28"/>
          <w:szCs w:val="28"/>
        </w:rPr>
        <w:t>7) 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(муниципальной) услуги;</w:t>
      </w:r>
    </w:p>
    <w:p w14:paraId="3028B252" w14:textId="77777777" w:rsidR="0089696E" w:rsidRPr="0089696E" w:rsidRDefault="0089696E" w:rsidP="0089696E">
      <w:pPr>
        <w:widowControl/>
        <w:autoSpaceDE/>
        <w:autoSpaceDN/>
        <w:adjustRightInd/>
        <w:ind w:firstLine="567"/>
        <w:jc w:val="both"/>
        <w:rPr>
          <w:color w:val="000000"/>
          <w:sz w:val="28"/>
          <w:szCs w:val="28"/>
        </w:rPr>
      </w:pPr>
      <w:r w:rsidRPr="0089696E">
        <w:rPr>
          <w:color w:val="000000"/>
          <w:sz w:val="28"/>
          <w:szCs w:val="28"/>
        </w:rPr>
        <w:t>8) формы заявлений (уведомлений, сообщений), используемые при предоставлении муниципальной услуги.</w:t>
      </w:r>
    </w:p>
    <w:p w14:paraId="244DC05E" w14:textId="77777777" w:rsidR="0089696E" w:rsidRPr="0089696E" w:rsidRDefault="0089696E" w:rsidP="0089696E">
      <w:pPr>
        <w:widowControl/>
        <w:autoSpaceDE/>
        <w:autoSpaceDN/>
        <w:adjustRightInd/>
        <w:ind w:firstLine="567"/>
        <w:jc w:val="both"/>
        <w:rPr>
          <w:color w:val="000000"/>
          <w:sz w:val="28"/>
          <w:szCs w:val="28"/>
        </w:rPr>
      </w:pPr>
      <w:r w:rsidRPr="0089696E">
        <w:rPr>
          <w:color w:val="000000"/>
          <w:sz w:val="28"/>
          <w:szCs w:val="28"/>
        </w:rPr>
        <w:t>Информация на Едином портале, Региональном портале и официальном сайте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(далее - федеральный реестр),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14:paraId="55D9A20D" w14:textId="77777777" w:rsidR="0089696E" w:rsidRPr="0089696E" w:rsidRDefault="0089696E" w:rsidP="0089696E">
      <w:pPr>
        <w:widowControl/>
        <w:autoSpaceDE/>
        <w:autoSpaceDN/>
        <w:adjustRightInd/>
        <w:ind w:firstLine="567"/>
        <w:jc w:val="both"/>
        <w:rPr>
          <w:color w:val="000000"/>
          <w:sz w:val="28"/>
          <w:szCs w:val="28"/>
        </w:rPr>
      </w:pPr>
      <w:r w:rsidRPr="0089696E">
        <w:rPr>
          <w:color w:val="000000"/>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192AA6A4" w14:textId="77777777" w:rsidR="0089696E" w:rsidRPr="0089696E" w:rsidRDefault="0089696E" w:rsidP="0089696E">
      <w:pPr>
        <w:widowControl/>
        <w:autoSpaceDE/>
        <w:autoSpaceDN/>
        <w:adjustRightInd/>
        <w:ind w:firstLine="567"/>
        <w:jc w:val="both"/>
        <w:rPr>
          <w:color w:val="000000"/>
          <w:sz w:val="28"/>
          <w:szCs w:val="28"/>
        </w:rPr>
      </w:pPr>
      <w:r w:rsidRPr="0089696E">
        <w:rPr>
          <w:color w:val="000000"/>
          <w:sz w:val="28"/>
          <w:szCs w:val="28"/>
        </w:rPr>
        <w:t>1.3.2.3. Посредством размещения информационных стендов в МФЦ и уполномоченном органе.</w:t>
      </w:r>
    </w:p>
    <w:p w14:paraId="144793DC" w14:textId="77777777" w:rsidR="0089696E" w:rsidRPr="0089696E" w:rsidRDefault="0089696E" w:rsidP="0089696E">
      <w:pPr>
        <w:widowControl/>
        <w:autoSpaceDE/>
        <w:autoSpaceDN/>
        <w:adjustRightInd/>
        <w:ind w:firstLine="567"/>
        <w:jc w:val="both"/>
        <w:rPr>
          <w:color w:val="000000"/>
          <w:sz w:val="28"/>
          <w:szCs w:val="28"/>
        </w:rPr>
      </w:pPr>
      <w:r w:rsidRPr="0089696E">
        <w:rPr>
          <w:color w:val="000000"/>
          <w:sz w:val="28"/>
          <w:szCs w:val="28"/>
        </w:rPr>
        <w:t>1.3.2.4. Посредством телефонной связи.</w:t>
      </w:r>
    </w:p>
    <w:p w14:paraId="19000DD4" w14:textId="77777777" w:rsidR="0089696E" w:rsidRPr="0089696E" w:rsidRDefault="0089696E" w:rsidP="0089696E">
      <w:pPr>
        <w:widowControl/>
        <w:autoSpaceDE/>
        <w:autoSpaceDN/>
        <w:adjustRightInd/>
        <w:ind w:firstLine="567"/>
        <w:jc w:val="both"/>
        <w:rPr>
          <w:color w:val="000000"/>
          <w:sz w:val="28"/>
          <w:szCs w:val="28"/>
        </w:rPr>
      </w:pPr>
      <w:r w:rsidRPr="0089696E">
        <w:rPr>
          <w:color w:val="000000"/>
          <w:sz w:val="28"/>
          <w:szCs w:val="28"/>
        </w:rPr>
        <w:t>1.3.3. Консультирование по вопросам предоставления муниципальной услуги осуществляется бесплатно.</w:t>
      </w:r>
    </w:p>
    <w:p w14:paraId="321F4C9E" w14:textId="77777777" w:rsidR="0089696E" w:rsidRPr="0089696E" w:rsidRDefault="0089696E" w:rsidP="0089696E">
      <w:pPr>
        <w:widowControl/>
        <w:autoSpaceDE/>
        <w:autoSpaceDN/>
        <w:adjustRightInd/>
        <w:ind w:firstLine="567"/>
        <w:jc w:val="both"/>
        <w:rPr>
          <w:color w:val="000000"/>
          <w:sz w:val="28"/>
          <w:szCs w:val="28"/>
        </w:rPr>
      </w:pPr>
      <w:r w:rsidRPr="0089696E">
        <w:rPr>
          <w:color w:val="000000"/>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14:paraId="75CB11A0" w14:textId="77777777" w:rsidR="0089696E" w:rsidRPr="0089696E" w:rsidRDefault="0089696E" w:rsidP="0089696E">
      <w:pPr>
        <w:widowControl/>
        <w:autoSpaceDE/>
        <w:autoSpaceDN/>
        <w:adjustRightInd/>
        <w:ind w:firstLine="567"/>
        <w:jc w:val="both"/>
        <w:rPr>
          <w:color w:val="000000"/>
          <w:sz w:val="28"/>
          <w:szCs w:val="28"/>
        </w:rPr>
      </w:pPr>
      <w:r w:rsidRPr="0089696E">
        <w:rPr>
          <w:color w:val="000000"/>
          <w:sz w:val="28"/>
          <w:szCs w:val="28"/>
        </w:rPr>
        <w:lastRenderedPageBreak/>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14:paraId="0A702B3A" w14:textId="77777777" w:rsidR="0089696E" w:rsidRPr="0089696E" w:rsidRDefault="0089696E" w:rsidP="0089696E">
      <w:pPr>
        <w:widowControl/>
        <w:autoSpaceDE/>
        <w:autoSpaceDN/>
        <w:adjustRightInd/>
        <w:ind w:firstLine="567"/>
        <w:jc w:val="both"/>
        <w:rPr>
          <w:color w:val="000000"/>
          <w:sz w:val="28"/>
          <w:szCs w:val="28"/>
        </w:rPr>
      </w:pPr>
      <w:r w:rsidRPr="0089696E">
        <w:rPr>
          <w:color w:val="000000"/>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14:paraId="0C370C8A" w14:textId="77777777" w:rsidR="0089696E" w:rsidRPr="0089696E" w:rsidRDefault="0089696E" w:rsidP="0089696E">
      <w:pPr>
        <w:widowControl/>
        <w:autoSpaceDE/>
        <w:autoSpaceDN/>
        <w:adjustRightInd/>
        <w:ind w:firstLine="567"/>
        <w:jc w:val="both"/>
        <w:rPr>
          <w:color w:val="000000"/>
          <w:sz w:val="28"/>
          <w:szCs w:val="28"/>
        </w:rPr>
      </w:pPr>
      <w:r w:rsidRPr="0089696E">
        <w:rPr>
          <w:color w:val="000000"/>
          <w:sz w:val="28"/>
          <w:szCs w:val="28"/>
        </w:rPr>
        <w:t>Рекомендуемое время для телефонного разговора – не более 10 минут, личного устного информирования – не более 20 минут.</w:t>
      </w:r>
    </w:p>
    <w:p w14:paraId="36E8D403" w14:textId="77777777" w:rsidR="0089696E" w:rsidRPr="0089696E" w:rsidRDefault="0089696E" w:rsidP="0089696E">
      <w:pPr>
        <w:widowControl/>
        <w:autoSpaceDE/>
        <w:autoSpaceDN/>
        <w:adjustRightInd/>
        <w:ind w:firstLine="567"/>
        <w:jc w:val="both"/>
        <w:rPr>
          <w:color w:val="000000"/>
          <w:sz w:val="28"/>
          <w:szCs w:val="28"/>
        </w:rPr>
      </w:pPr>
      <w:r w:rsidRPr="0089696E">
        <w:rPr>
          <w:color w:val="000000"/>
          <w:sz w:val="28"/>
          <w:szCs w:val="28"/>
        </w:rPr>
        <w:t>Письменное информирование заявителя по электронной почте осуществляется путем направления на адрес электронной почты заявителя электронного письма, содержащего полный и мотивированный ответ на поставленный вопрос.</w:t>
      </w:r>
    </w:p>
    <w:p w14:paraId="1D1A54AE" w14:textId="77777777" w:rsidR="0089696E" w:rsidRPr="0089696E" w:rsidRDefault="0089696E" w:rsidP="0089696E">
      <w:pPr>
        <w:widowControl/>
        <w:autoSpaceDE/>
        <w:autoSpaceDN/>
        <w:adjustRightInd/>
        <w:ind w:firstLine="567"/>
        <w:jc w:val="both"/>
        <w:rPr>
          <w:color w:val="000000"/>
          <w:sz w:val="28"/>
          <w:szCs w:val="28"/>
        </w:rPr>
      </w:pPr>
      <w:r w:rsidRPr="0089696E">
        <w:rPr>
          <w:color w:val="000000"/>
          <w:sz w:val="28"/>
          <w:szCs w:val="28"/>
        </w:rPr>
        <w:t>Письменное информирование заявителя по почте осуществляется путем направления на почтовый адрес заявителя письма, содержащего полный и мотивированный ответ на поставленный вопрос.</w:t>
      </w:r>
    </w:p>
    <w:p w14:paraId="162F45AB" w14:textId="77777777" w:rsidR="0089696E" w:rsidRPr="0089696E" w:rsidRDefault="0089696E" w:rsidP="0089696E">
      <w:pPr>
        <w:widowControl/>
        <w:autoSpaceDE/>
        <w:autoSpaceDN/>
        <w:adjustRightInd/>
        <w:ind w:firstLine="567"/>
        <w:jc w:val="both"/>
        <w:rPr>
          <w:color w:val="000000"/>
          <w:sz w:val="28"/>
          <w:szCs w:val="28"/>
        </w:rPr>
      </w:pPr>
      <w:r w:rsidRPr="0089696E">
        <w:rPr>
          <w:color w:val="000000"/>
          <w:sz w:val="28"/>
          <w:szCs w:val="28"/>
        </w:rPr>
        <w:t>1.3.4. На информационных стендах, размещенных в администрации и МФЦ, указываются следующие сведения:</w:t>
      </w:r>
    </w:p>
    <w:p w14:paraId="2E907C47" w14:textId="77777777" w:rsidR="0089696E" w:rsidRPr="0089696E" w:rsidRDefault="0089696E" w:rsidP="0089696E">
      <w:pPr>
        <w:widowControl/>
        <w:autoSpaceDE/>
        <w:autoSpaceDN/>
        <w:adjustRightInd/>
        <w:ind w:firstLine="567"/>
        <w:jc w:val="both"/>
        <w:rPr>
          <w:color w:val="000000"/>
          <w:sz w:val="28"/>
          <w:szCs w:val="28"/>
        </w:rPr>
      </w:pPr>
      <w:r w:rsidRPr="0089696E">
        <w:rPr>
          <w:color w:val="000000"/>
          <w:sz w:val="28"/>
          <w:szCs w:val="28"/>
        </w:rPr>
        <w:t>режим работы, адрес администрации и МФЦ;</w:t>
      </w:r>
    </w:p>
    <w:p w14:paraId="77FC6A62" w14:textId="77777777" w:rsidR="0089696E" w:rsidRPr="0089696E" w:rsidRDefault="0089696E" w:rsidP="0089696E">
      <w:pPr>
        <w:widowControl/>
        <w:autoSpaceDE/>
        <w:autoSpaceDN/>
        <w:adjustRightInd/>
        <w:ind w:firstLine="567"/>
        <w:jc w:val="both"/>
        <w:rPr>
          <w:color w:val="000000"/>
          <w:sz w:val="28"/>
          <w:szCs w:val="28"/>
        </w:rPr>
      </w:pPr>
      <w:r w:rsidRPr="0089696E">
        <w:rPr>
          <w:color w:val="000000"/>
          <w:sz w:val="28"/>
          <w:szCs w:val="28"/>
        </w:rPr>
        <w:t>адрес официального сайта администрации, адрес электронной почты администрации;</w:t>
      </w:r>
    </w:p>
    <w:p w14:paraId="298A3374" w14:textId="77777777" w:rsidR="0089696E" w:rsidRPr="0089696E" w:rsidRDefault="0089696E" w:rsidP="0089696E">
      <w:pPr>
        <w:widowControl/>
        <w:autoSpaceDE/>
        <w:autoSpaceDN/>
        <w:adjustRightInd/>
        <w:ind w:firstLine="567"/>
        <w:jc w:val="both"/>
        <w:rPr>
          <w:color w:val="000000"/>
          <w:sz w:val="28"/>
          <w:szCs w:val="28"/>
        </w:rPr>
      </w:pPr>
      <w:r w:rsidRPr="0089696E">
        <w:rPr>
          <w:color w:val="000000"/>
          <w:sz w:val="28"/>
          <w:szCs w:val="28"/>
        </w:rPr>
        <w:t>почтовые адреса, телефоны, Ф.И.О. должностных лиц администрации и МФЦ;</w:t>
      </w:r>
    </w:p>
    <w:p w14:paraId="35E4BABD" w14:textId="77777777" w:rsidR="0089696E" w:rsidRPr="0089696E" w:rsidRDefault="0089696E" w:rsidP="0089696E">
      <w:pPr>
        <w:widowControl/>
        <w:autoSpaceDE/>
        <w:autoSpaceDN/>
        <w:adjustRightInd/>
        <w:ind w:firstLine="567"/>
        <w:jc w:val="both"/>
        <w:rPr>
          <w:color w:val="000000"/>
          <w:sz w:val="28"/>
          <w:szCs w:val="28"/>
        </w:rPr>
      </w:pPr>
      <w:r w:rsidRPr="0089696E">
        <w:rPr>
          <w:color w:val="000000"/>
          <w:sz w:val="28"/>
          <w:szCs w:val="28"/>
        </w:rPr>
        <w:t>порядок информирования заявителей о предоставлении муниципальной услуги;</w:t>
      </w:r>
    </w:p>
    <w:p w14:paraId="22DCB715" w14:textId="77777777" w:rsidR="0089696E" w:rsidRPr="0089696E" w:rsidRDefault="0089696E" w:rsidP="0089696E">
      <w:pPr>
        <w:widowControl/>
        <w:autoSpaceDE/>
        <w:autoSpaceDN/>
        <w:adjustRightInd/>
        <w:ind w:firstLine="567"/>
        <w:jc w:val="both"/>
        <w:rPr>
          <w:color w:val="000000"/>
          <w:sz w:val="28"/>
          <w:szCs w:val="28"/>
        </w:rPr>
      </w:pPr>
      <w:r w:rsidRPr="0089696E">
        <w:rPr>
          <w:color w:val="000000"/>
          <w:sz w:val="28"/>
          <w:szCs w:val="28"/>
        </w:rPr>
        <w:t>порядок и сроки предоставления муниципальной услуги;</w:t>
      </w:r>
    </w:p>
    <w:p w14:paraId="086872FB" w14:textId="77777777" w:rsidR="0089696E" w:rsidRPr="0089696E" w:rsidRDefault="0089696E" w:rsidP="0089696E">
      <w:pPr>
        <w:widowControl/>
        <w:autoSpaceDE/>
        <w:autoSpaceDN/>
        <w:adjustRightInd/>
        <w:ind w:firstLine="567"/>
        <w:jc w:val="both"/>
        <w:rPr>
          <w:color w:val="000000"/>
          <w:sz w:val="28"/>
          <w:szCs w:val="28"/>
        </w:rPr>
      </w:pPr>
      <w:r w:rsidRPr="0089696E">
        <w:rPr>
          <w:color w:val="000000"/>
          <w:sz w:val="28"/>
          <w:szCs w:val="28"/>
        </w:rPr>
        <w:t>форма заявления о предоставлении муниципальной услуги и образец его заполнения;</w:t>
      </w:r>
    </w:p>
    <w:p w14:paraId="2A0FAC33" w14:textId="77777777" w:rsidR="0089696E" w:rsidRPr="0089696E" w:rsidRDefault="0089696E" w:rsidP="0089696E">
      <w:pPr>
        <w:widowControl/>
        <w:autoSpaceDE/>
        <w:autoSpaceDN/>
        <w:adjustRightInd/>
        <w:ind w:firstLine="567"/>
        <w:jc w:val="both"/>
        <w:rPr>
          <w:color w:val="000000"/>
          <w:sz w:val="28"/>
          <w:szCs w:val="28"/>
        </w:rPr>
      </w:pPr>
      <w:r w:rsidRPr="0089696E">
        <w:rPr>
          <w:color w:val="000000"/>
          <w:sz w:val="28"/>
          <w:szCs w:val="28"/>
        </w:rPr>
        <w:t>исчерпывающий перечень документов, необходимых для предоставления муниципальной услуги;</w:t>
      </w:r>
    </w:p>
    <w:p w14:paraId="364DF007" w14:textId="77777777" w:rsidR="0089696E" w:rsidRPr="0089696E" w:rsidRDefault="0089696E" w:rsidP="0089696E">
      <w:pPr>
        <w:widowControl/>
        <w:autoSpaceDE/>
        <w:autoSpaceDN/>
        <w:adjustRightInd/>
        <w:ind w:firstLine="567"/>
        <w:jc w:val="both"/>
        <w:rPr>
          <w:color w:val="000000"/>
          <w:sz w:val="28"/>
          <w:szCs w:val="28"/>
        </w:rPr>
      </w:pPr>
      <w:r w:rsidRPr="0089696E">
        <w:rPr>
          <w:color w:val="000000"/>
          <w:sz w:val="28"/>
          <w:szCs w:val="28"/>
        </w:rPr>
        <w:t>исчерпывающий перечень оснований для отказа в приеме документов, необходимых для предоставления муниципальной услуги;</w:t>
      </w:r>
    </w:p>
    <w:p w14:paraId="66FE0BAA" w14:textId="77777777" w:rsidR="0089696E" w:rsidRPr="0089696E" w:rsidRDefault="0089696E" w:rsidP="0089696E">
      <w:pPr>
        <w:widowControl/>
        <w:autoSpaceDE/>
        <w:autoSpaceDN/>
        <w:adjustRightInd/>
        <w:ind w:firstLine="567"/>
        <w:jc w:val="both"/>
        <w:rPr>
          <w:color w:val="000000"/>
          <w:sz w:val="28"/>
          <w:szCs w:val="28"/>
        </w:rPr>
      </w:pPr>
      <w:r w:rsidRPr="0089696E">
        <w:rPr>
          <w:color w:val="000000"/>
          <w:sz w:val="28"/>
          <w:szCs w:val="28"/>
        </w:rPr>
        <w:t>исчерпывающий перечень оснований для отказа в предоставлении муниципальной услуги;</w:t>
      </w:r>
    </w:p>
    <w:p w14:paraId="3B1271C5" w14:textId="77777777" w:rsidR="0089696E" w:rsidRPr="0089696E" w:rsidRDefault="0089696E" w:rsidP="0089696E">
      <w:pPr>
        <w:widowControl/>
        <w:autoSpaceDE/>
        <w:autoSpaceDN/>
        <w:adjustRightInd/>
        <w:ind w:firstLine="567"/>
        <w:jc w:val="both"/>
        <w:rPr>
          <w:color w:val="000000"/>
          <w:sz w:val="28"/>
          <w:szCs w:val="28"/>
        </w:rPr>
      </w:pPr>
      <w:r w:rsidRPr="0089696E">
        <w:rPr>
          <w:color w:val="000000"/>
          <w:sz w:val="28"/>
          <w:szCs w:val="28"/>
        </w:rPr>
        <w:t>досудебный (внесудебный) порядок обжалования решений и действий (бездействия) администрации, а также должностных лиц, муниципальных служащих.</w:t>
      </w:r>
    </w:p>
    <w:p w14:paraId="4DA35374" w14:textId="77777777" w:rsidR="0089696E" w:rsidRPr="0089696E" w:rsidRDefault="0089696E" w:rsidP="0089696E">
      <w:pPr>
        <w:widowControl/>
        <w:autoSpaceDE/>
        <w:autoSpaceDN/>
        <w:adjustRightInd/>
        <w:ind w:firstLine="567"/>
        <w:jc w:val="both"/>
        <w:rPr>
          <w:color w:val="000000"/>
          <w:sz w:val="28"/>
          <w:szCs w:val="28"/>
        </w:rPr>
      </w:pPr>
      <w:r w:rsidRPr="0089696E">
        <w:rPr>
          <w:color w:val="000000"/>
          <w:sz w:val="28"/>
          <w:szCs w:val="28"/>
        </w:rPr>
        <w:t>1.3.5. Справочная информация, к которой относится следующее:</w:t>
      </w:r>
    </w:p>
    <w:p w14:paraId="0DC56E86" w14:textId="77777777" w:rsidR="0089696E" w:rsidRPr="0089696E" w:rsidRDefault="0089696E" w:rsidP="0089696E">
      <w:pPr>
        <w:widowControl/>
        <w:autoSpaceDE/>
        <w:autoSpaceDN/>
        <w:adjustRightInd/>
        <w:ind w:firstLine="567"/>
        <w:jc w:val="both"/>
        <w:rPr>
          <w:color w:val="000000"/>
          <w:sz w:val="28"/>
          <w:szCs w:val="28"/>
        </w:rPr>
      </w:pPr>
      <w:r w:rsidRPr="0089696E">
        <w:rPr>
          <w:color w:val="000000"/>
          <w:sz w:val="28"/>
          <w:szCs w:val="28"/>
        </w:rPr>
        <w:t>а) место нахождения и графики работы администрации, ее отдела, предоставляющего муниципальную услугу, государственных органов, иных органов местного самоуправления и организаций, обращение в которые необходимо для получения муниципальной услуги, а также МФЦ;</w:t>
      </w:r>
    </w:p>
    <w:p w14:paraId="6A2DB4F0" w14:textId="77777777" w:rsidR="0089696E" w:rsidRPr="0089696E" w:rsidRDefault="0089696E" w:rsidP="0089696E">
      <w:pPr>
        <w:widowControl/>
        <w:autoSpaceDE/>
        <w:autoSpaceDN/>
        <w:adjustRightInd/>
        <w:ind w:firstLine="567"/>
        <w:jc w:val="both"/>
        <w:rPr>
          <w:color w:val="000000"/>
          <w:sz w:val="28"/>
          <w:szCs w:val="28"/>
        </w:rPr>
      </w:pPr>
      <w:r w:rsidRPr="0089696E">
        <w:rPr>
          <w:color w:val="000000"/>
          <w:sz w:val="28"/>
          <w:szCs w:val="28"/>
        </w:rPr>
        <w:t>б) справочные телефоны отдела, предоставляющего муниципальную услугу, организаций, участвующих в предоставлении муниципальной услуги, в том числе номер телефона-автоинформатора (последнее – при наличии);</w:t>
      </w:r>
    </w:p>
    <w:p w14:paraId="7683461B" w14:textId="77777777" w:rsidR="0089696E" w:rsidRPr="0089696E" w:rsidRDefault="0089696E" w:rsidP="0089696E">
      <w:pPr>
        <w:widowControl/>
        <w:autoSpaceDE/>
        <w:autoSpaceDN/>
        <w:adjustRightInd/>
        <w:ind w:firstLine="567"/>
        <w:jc w:val="both"/>
        <w:rPr>
          <w:color w:val="000000"/>
          <w:sz w:val="28"/>
          <w:szCs w:val="28"/>
        </w:rPr>
      </w:pPr>
      <w:r w:rsidRPr="0089696E">
        <w:rPr>
          <w:color w:val="000000"/>
          <w:sz w:val="28"/>
          <w:szCs w:val="28"/>
        </w:rPr>
        <w:lastRenderedPageBreak/>
        <w:t>в) адреса официального сайта, а также электронной почты и (или) формы обратной связи органа, предоставляющего муниципальную услугу, в сети «Интернет», подлежит обязательному размещению на официальном сайте, в федеральном реестре, на Едином портале, Региональном портале. Отдел администрации, предоставляющий муниципальную услугу, обеспечивает в установленном порядке размещение и актуализацию справочной информации в соответствующем разделе федерального реестра и на официальном сайте.</w:t>
      </w:r>
    </w:p>
    <w:p w14:paraId="252581BB" w14:textId="77777777" w:rsidR="0089696E" w:rsidRPr="0089696E" w:rsidRDefault="0089696E" w:rsidP="0089696E">
      <w:pPr>
        <w:widowControl/>
        <w:autoSpaceDE/>
        <w:autoSpaceDN/>
        <w:adjustRightInd/>
        <w:ind w:firstLine="567"/>
        <w:jc w:val="both"/>
        <w:rPr>
          <w:color w:val="000000"/>
          <w:sz w:val="28"/>
          <w:szCs w:val="28"/>
        </w:rPr>
      </w:pPr>
      <w:r w:rsidRPr="0089696E">
        <w:rPr>
          <w:color w:val="000000"/>
          <w:sz w:val="28"/>
          <w:szCs w:val="28"/>
        </w:rPr>
        <w:t>Информация о местонахождении и графике работы, справочных телефонах, официальных сайтах МФЦ размещается на Едином портале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http://www.e-mfc.ru.</w:t>
      </w:r>
    </w:p>
    <w:p w14:paraId="2AEEA998" w14:textId="77777777" w:rsidR="0089696E" w:rsidRPr="0089696E" w:rsidRDefault="0089696E" w:rsidP="0089696E">
      <w:pPr>
        <w:jc w:val="center"/>
        <w:outlineLvl w:val="1"/>
        <w:rPr>
          <w:sz w:val="28"/>
          <w:szCs w:val="28"/>
        </w:rPr>
      </w:pPr>
    </w:p>
    <w:p w14:paraId="20ECEAB6" w14:textId="77777777" w:rsidR="0089696E" w:rsidRPr="0089696E" w:rsidRDefault="0089696E" w:rsidP="0089696E">
      <w:pPr>
        <w:jc w:val="center"/>
        <w:outlineLvl w:val="1"/>
        <w:rPr>
          <w:sz w:val="28"/>
          <w:szCs w:val="28"/>
        </w:rPr>
      </w:pPr>
      <w:r w:rsidRPr="0089696E">
        <w:rPr>
          <w:sz w:val="28"/>
          <w:szCs w:val="28"/>
        </w:rPr>
        <w:t xml:space="preserve">II. Стандарт предоставления муниципальной услуги </w:t>
      </w:r>
    </w:p>
    <w:p w14:paraId="3BF50E53" w14:textId="77777777" w:rsidR="0089696E" w:rsidRPr="0089696E" w:rsidRDefault="0089696E" w:rsidP="0089696E">
      <w:pPr>
        <w:jc w:val="center"/>
        <w:outlineLvl w:val="1"/>
        <w:rPr>
          <w:sz w:val="28"/>
          <w:szCs w:val="28"/>
        </w:rPr>
      </w:pPr>
    </w:p>
    <w:p w14:paraId="4333678F" w14:textId="77777777" w:rsidR="0089696E" w:rsidRPr="0089696E" w:rsidRDefault="0089696E" w:rsidP="0089696E">
      <w:pPr>
        <w:widowControl/>
        <w:autoSpaceDE/>
        <w:autoSpaceDN/>
        <w:adjustRightInd/>
        <w:ind w:firstLine="567"/>
        <w:jc w:val="both"/>
        <w:rPr>
          <w:color w:val="000000"/>
          <w:sz w:val="28"/>
          <w:szCs w:val="28"/>
        </w:rPr>
      </w:pPr>
      <w:bookmarkStart w:id="7" w:name="Par146"/>
      <w:bookmarkEnd w:id="7"/>
      <w:r w:rsidRPr="0089696E">
        <w:rPr>
          <w:color w:val="000000"/>
          <w:sz w:val="28"/>
          <w:szCs w:val="28"/>
        </w:rPr>
        <w:t>2.1. Наименование муниципальной услуги.</w:t>
      </w:r>
    </w:p>
    <w:p w14:paraId="2618B7E3" w14:textId="77777777" w:rsidR="0089696E" w:rsidRPr="0089696E" w:rsidRDefault="0089696E" w:rsidP="0089696E">
      <w:pPr>
        <w:widowControl/>
        <w:ind w:firstLine="709"/>
        <w:jc w:val="both"/>
        <w:rPr>
          <w:sz w:val="28"/>
          <w:szCs w:val="28"/>
        </w:rPr>
      </w:pPr>
      <w:r w:rsidRPr="0089696E">
        <w:rPr>
          <w:color w:val="000000"/>
          <w:sz w:val="28"/>
          <w:szCs w:val="28"/>
        </w:rPr>
        <w:t xml:space="preserve">Наименование муниципальной услуги </w:t>
      </w:r>
      <w:r w:rsidRPr="0089696E">
        <w:rPr>
          <w:sz w:val="28"/>
          <w:szCs w:val="28"/>
        </w:rPr>
        <w:t>«Принятие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w:t>
      </w:r>
    </w:p>
    <w:p w14:paraId="1D533843" w14:textId="77777777" w:rsidR="0089696E" w:rsidRPr="0089696E" w:rsidRDefault="0089696E" w:rsidP="0089696E">
      <w:pPr>
        <w:widowControl/>
        <w:autoSpaceDE/>
        <w:autoSpaceDN/>
        <w:adjustRightInd/>
        <w:ind w:firstLine="567"/>
        <w:jc w:val="both"/>
        <w:rPr>
          <w:color w:val="000000"/>
          <w:sz w:val="28"/>
          <w:szCs w:val="28"/>
        </w:rPr>
      </w:pPr>
      <w:r w:rsidRPr="0089696E">
        <w:rPr>
          <w:color w:val="000000"/>
          <w:sz w:val="28"/>
          <w:szCs w:val="28"/>
        </w:rPr>
        <w:t>2.2. Наименование органа, предоставляющего муниципальную услугу.</w:t>
      </w:r>
    </w:p>
    <w:p w14:paraId="1CA2300B" w14:textId="6297DD60" w:rsidR="0089696E" w:rsidRPr="0089696E" w:rsidRDefault="0089696E" w:rsidP="0089696E">
      <w:pPr>
        <w:widowControl/>
        <w:autoSpaceDE/>
        <w:autoSpaceDN/>
        <w:adjustRightInd/>
        <w:ind w:firstLine="567"/>
        <w:jc w:val="both"/>
        <w:rPr>
          <w:color w:val="000000"/>
          <w:sz w:val="28"/>
          <w:szCs w:val="28"/>
        </w:rPr>
      </w:pPr>
      <w:r w:rsidRPr="0089696E">
        <w:rPr>
          <w:color w:val="000000"/>
          <w:sz w:val="28"/>
          <w:szCs w:val="28"/>
        </w:rPr>
        <w:t xml:space="preserve">2.2.1. Предоставление муниципальной услуги осуществляется администрацией </w:t>
      </w:r>
      <w:r>
        <w:rPr>
          <w:sz w:val="28"/>
          <w:szCs w:val="28"/>
        </w:rPr>
        <w:t>Мезмай</w:t>
      </w:r>
      <w:r w:rsidRPr="0089696E">
        <w:rPr>
          <w:sz w:val="28"/>
          <w:szCs w:val="28"/>
        </w:rPr>
        <w:t>ского</w:t>
      </w:r>
      <w:r w:rsidRPr="0089696E">
        <w:rPr>
          <w:color w:val="000000"/>
          <w:sz w:val="28"/>
          <w:szCs w:val="28"/>
        </w:rPr>
        <w:t xml:space="preserve"> сельского поселения Апшеронского района (далее – администрация, уполномоченный орган).</w:t>
      </w:r>
    </w:p>
    <w:p w14:paraId="1519D756" w14:textId="77777777" w:rsidR="0089696E" w:rsidRPr="0089696E" w:rsidRDefault="0089696E" w:rsidP="0089696E">
      <w:pPr>
        <w:widowControl/>
        <w:autoSpaceDE/>
        <w:autoSpaceDN/>
        <w:adjustRightInd/>
        <w:ind w:firstLine="567"/>
        <w:jc w:val="both"/>
        <w:rPr>
          <w:color w:val="000000"/>
          <w:sz w:val="28"/>
          <w:szCs w:val="28"/>
        </w:rPr>
      </w:pPr>
      <w:r w:rsidRPr="0089696E">
        <w:rPr>
          <w:sz w:val="28"/>
          <w:szCs w:val="28"/>
        </w:rPr>
        <w:t>Администрация предоставляет муниципальную услугу через Специалиста.</w:t>
      </w:r>
    </w:p>
    <w:p w14:paraId="1B66C0B5" w14:textId="77777777" w:rsidR="0089696E" w:rsidRPr="0089696E" w:rsidRDefault="0089696E" w:rsidP="0089696E">
      <w:pPr>
        <w:widowControl/>
        <w:autoSpaceDE/>
        <w:autoSpaceDN/>
        <w:adjustRightInd/>
        <w:ind w:firstLine="567"/>
        <w:jc w:val="both"/>
        <w:rPr>
          <w:color w:val="000000"/>
          <w:sz w:val="28"/>
          <w:szCs w:val="28"/>
        </w:rPr>
      </w:pPr>
      <w:r w:rsidRPr="0089696E">
        <w:rPr>
          <w:color w:val="000000"/>
          <w:sz w:val="28"/>
          <w:szCs w:val="28"/>
        </w:rPr>
        <w:t>2.2.2.</w:t>
      </w:r>
      <w:bookmarkStart w:id="8" w:name="Par159"/>
      <w:bookmarkEnd w:id="8"/>
      <w:r w:rsidRPr="0089696E">
        <w:rPr>
          <w:color w:val="000000"/>
          <w:sz w:val="28"/>
          <w:szCs w:val="28"/>
        </w:rPr>
        <w:t>В предоставлении муниципальной услуги участвуют МФЦ на основании заключенных между государственным автономным учреждением Краснодарского края «Многофункциональный центр предоставления государственных и муниципальных услуг Краснодарского края» и администрацией соглашения и дополнительных соглашений к нему.</w:t>
      </w:r>
    </w:p>
    <w:p w14:paraId="4FFB97A6" w14:textId="77777777" w:rsidR="0089696E" w:rsidRPr="0089696E" w:rsidRDefault="0089696E" w:rsidP="0089696E">
      <w:pPr>
        <w:widowControl/>
        <w:autoSpaceDE/>
        <w:autoSpaceDN/>
        <w:adjustRightInd/>
        <w:ind w:firstLine="567"/>
        <w:jc w:val="both"/>
        <w:rPr>
          <w:color w:val="000000"/>
          <w:sz w:val="28"/>
          <w:szCs w:val="28"/>
        </w:rPr>
      </w:pPr>
      <w:r w:rsidRPr="0089696E">
        <w:rPr>
          <w:color w:val="000000"/>
          <w:sz w:val="28"/>
          <w:szCs w:val="28"/>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14:paraId="01F5A87B" w14:textId="77777777" w:rsidR="0089696E" w:rsidRPr="0089696E" w:rsidRDefault="0089696E" w:rsidP="0089696E">
      <w:pPr>
        <w:widowControl/>
        <w:autoSpaceDE/>
        <w:autoSpaceDN/>
        <w:adjustRightInd/>
        <w:ind w:firstLine="567"/>
        <w:jc w:val="both"/>
        <w:rPr>
          <w:color w:val="000000"/>
          <w:sz w:val="28"/>
          <w:szCs w:val="28"/>
        </w:rPr>
      </w:pPr>
      <w:r w:rsidRPr="0089696E">
        <w:rPr>
          <w:color w:val="000000"/>
          <w:sz w:val="28"/>
          <w:szCs w:val="28"/>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исполнительной власти, органами внебюджетных фондов, органами местного самоуправления в Краснодарском крае.</w:t>
      </w:r>
    </w:p>
    <w:p w14:paraId="484D1CBF" w14:textId="77777777" w:rsidR="0089696E" w:rsidRPr="0089696E" w:rsidRDefault="0089696E" w:rsidP="0089696E">
      <w:pPr>
        <w:widowControl/>
        <w:ind w:firstLine="709"/>
        <w:jc w:val="both"/>
        <w:rPr>
          <w:sz w:val="28"/>
          <w:szCs w:val="28"/>
        </w:rPr>
      </w:pPr>
      <w:r w:rsidRPr="0089696E">
        <w:rPr>
          <w:color w:val="000000"/>
          <w:sz w:val="28"/>
          <w:szCs w:val="28"/>
        </w:rPr>
        <w:t xml:space="preserve">2.2.3. </w:t>
      </w:r>
      <w:r w:rsidRPr="0089696E">
        <w:rPr>
          <w:sz w:val="28"/>
          <w:szCs w:val="28"/>
        </w:rPr>
        <w:t xml:space="preserve">При предоставлении муниципальной услуги </w:t>
      </w:r>
      <w:r w:rsidRPr="0089696E">
        <w:rPr>
          <w:rFonts w:eastAsia="Calibri"/>
          <w:sz w:val="28"/>
          <w:szCs w:val="28"/>
          <w:lang w:eastAsia="en-US"/>
        </w:rPr>
        <w:t>Специалист</w:t>
      </w:r>
      <w:r w:rsidRPr="0089696E">
        <w:rPr>
          <w:sz w:val="28"/>
          <w:szCs w:val="28"/>
        </w:rPr>
        <w:t xml:space="preserve"> осуществляет взаимодействие с:</w:t>
      </w:r>
    </w:p>
    <w:p w14:paraId="5154AFB8" w14:textId="77777777" w:rsidR="0089696E" w:rsidRPr="0089696E" w:rsidRDefault="0089696E" w:rsidP="0089696E">
      <w:pPr>
        <w:widowControl/>
        <w:ind w:firstLine="709"/>
        <w:jc w:val="both"/>
        <w:rPr>
          <w:sz w:val="28"/>
          <w:szCs w:val="28"/>
        </w:rPr>
      </w:pPr>
      <w:r w:rsidRPr="0089696E">
        <w:rPr>
          <w:sz w:val="28"/>
          <w:szCs w:val="28"/>
        </w:rPr>
        <w:t>Федеральной налоговой службой Российской Федерации;</w:t>
      </w:r>
    </w:p>
    <w:p w14:paraId="38E5F8A4" w14:textId="77777777" w:rsidR="0089696E" w:rsidRPr="0089696E" w:rsidRDefault="0089696E" w:rsidP="0089696E">
      <w:pPr>
        <w:widowControl/>
        <w:ind w:firstLine="709"/>
        <w:jc w:val="both"/>
        <w:rPr>
          <w:sz w:val="28"/>
          <w:szCs w:val="28"/>
        </w:rPr>
      </w:pPr>
      <w:r w:rsidRPr="0089696E">
        <w:rPr>
          <w:sz w:val="28"/>
          <w:szCs w:val="28"/>
        </w:rPr>
        <w:t>министерством природных ресурсов Краснодарского края;</w:t>
      </w:r>
    </w:p>
    <w:p w14:paraId="69807A67" w14:textId="77777777" w:rsidR="0089696E" w:rsidRPr="0089696E" w:rsidRDefault="0089696E" w:rsidP="0089696E">
      <w:pPr>
        <w:widowControl/>
        <w:ind w:firstLine="709"/>
        <w:jc w:val="both"/>
        <w:rPr>
          <w:sz w:val="28"/>
          <w:szCs w:val="28"/>
        </w:rPr>
      </w:pPr>
      <w:r w:rsidRPr="0089696E">
        <w:rPr>
          <w:sz w:val="28"/>
          <w:szCs w:val="28"/>
        </w:rPr>
        <w:lastRenderedPageBreak/>
        <w:t>Кубанским бассейновым водным управлением Федерального агентства водных ресурсов;</w:t>
      </w:r>
    </w:p>
    <w:p w14:paraId="00E49E8F" w14:textId="590CD888" w:rsidR="0089696E" w:rsidRPr="0089696E" w:rsidRDefault="0089696E" w:rsidP="0089696E">
      <w:pPr>
        <w:widowControl/>
        <w:ind w:firstLine="709"/>
        <w:jc w:val="both"/>
        <w:rPr>
          <w:sz w:val="28"/>
          <w:szCs w:val="28"/>
        </w:rPr>
      </w:pPr>
      <w:r w:rsidRPr="0089696E">
        <w:rPr>
          <w:sz w:val="28"/>
          <w:szCs w:val="28"/>
        </w:rPr>
        <w:t>управлением по недропользованию по Краснодарскому краю</w:t>
      </w:r>
      <w:r>
        <w:rPr>
          <w:sz w:val="28"/>
          <w:szCs w:val="28"/>
        </w:rPr>
        <w:t>,3</w:t>
      </w:r>
      <w:r w:rsidRPr="0089696E">
        <w:rPr>
          <w:sz w:val="28"/>
          <w:szCs w:val="28"/>
        </w:rPr>
        <w:t xml:space="preserve"> Федерального агентства по недропользованию;</w:t>
      </w:r>
    </w:p>
    <w:p w14:paraId="5DA37EF5" w14:textId="77777777" w:rsidR="0089696E" w:rsidRPr="0089696E" w:rsidRDefault="0089696E" w:rsidP="0089696E">
      <w:pPr>
        <w:widowControl/>
        <w:ind w:firstLine="709"/>
        <w:jc w:val="both"/>
        <w:rPr>
          <w:sz w:val="28"/>
          <w:szCs w:val="28"/>
        </w:rPr>
      </w:pPr>
      <w:r w:rsidRPr="0089696E">
        <w:rPr>
          <w:sz w:val="28"/>
          <w:szCs w:val="28"/>
        </w:rPr>
        <w:t xml:space="preserve">МФЦ.  </w:t>
      </w:r>
    </w:p>
    <w:p w14:paraId="644A60E2" w14:textId="77777777" w:rsidR="0089696E" w:rsidRPr="0089696E" w:rsidRDefault="0089696E" w:rsidP="0089696E">
      <w:pPr>
        <w:widowControl/>
        <w:autoSpaceDE/>
        <w:autoSpaceDN/>
        <w:adjustRightInd/>
        <w:ind w:firstLine="567"/>
        <w:jc w:val="both"/>
        <w:rPr>
          <w:color w:val="000000"/>
          <w:sz w:val="28"/>
          <w:szCs w:val="28"/>
        </w:rPr>
      </w:pPr>
      <w:r w:rsidRPr="0089696E">
        <w:rPr>
          <w:color w:val="000000"/>
          <w:sz w:val="28"/>
          <w:szCs w:val="28"/>
        </w:rPr>
        <w:t xml:space="preserve">2.2.4. </w:t>
      </w:r>
      <w:r w:rsidRPr="0089696E">
        <w:rPr>
          <w:spacing w:val="-4"/>
          <w:sz w:val="28"/>
          <w:szCs w:val="28"/>
        </w:rPr>
        <w:t>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 Специалист не вправе требовать от заявителя осуществления действий, в том числе согласований, необходимых для получения</w:t>
      </w:r>
      <w:r w:rsidRPr="0089696E">
        <w:rPr>
          <w:sz w:val="28"/>
          <w:szCs w:val="28"/>
        </w:rPr>
        <w:t xml:space="preserve">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14:paraId="1473A847" w14:textId="77777777" w:rsidR="0089696E" w:rsidRPr="0089696E" w:rsidRDefault="0089696E" w:rsidP="0089696E">
      <w:pPr>
        <w:widowControl/>
        <w:autoSpaceDE/>
        <w:autoSpaceDN/>
        <w:adjustRightInd/>
        <w:ind w:firstLine="567"/>
        <w:jc w:val="both"/>
        <w:rPr>
          <w:color w:val="000000"/>
          <w:sz w:val="28"/>
          <w:szCs w:val="28"/>
        </w:rPr>
      </w:pPr>
      <w:r w:rsidRPr="0089696E">
        <w:rPr>
          <w:color w:val="000000"/>
          <w:sz w:val="28"/>
          <w:szCs w:val="28"/>
        </w:rPr>
        <w:t>2.3. Результат предоставления муниципальной услуги.</w:t>
      </w:r>
    </w:p>
    <w:p w14:paraId="340B6E08" w14:textId="77777777" w:rsidR="0089696E" w:rsidRPr="0089696E" w:rsidRDefault="0089696E" w:rsidP="0089696E">
      <w:pPr>
        <w:widowControl/>
        <w:autoSpaceDE/>
        <w:autoSpaceDN/>
        <w:adjustRightInd/>
        <w:ind w:firstLine="567"/>
        <w:jc w:val="both"/>
        <w:rPr>
          <w:color w:val="000000"/>
          <w:sz w:val="28"/>
          <w:szCs w:val="28"/>
        </w:rPr>
      </w:pPr>
      <w:r w:rsidRPr="0089696E">
        <w:rPr>
          <w:color w:val="000000"/>
          <w:sz w:val="28"/>
          <w:szCs w:val="28"/>
        </w:rPr>
        <w:t>Результатом предоставления муниципальной услуги является предоставление заявителю:</w:t>
      </w:r>
    </w:p>
    <w:p w14:paraId="3588F243" w14:textId="77777777" w:rsidR="0089696E" w:rsidRPr="0089696E" w:rsidRDefault="0089696E" w:rsidP="0089696E">
      <w:pPr>
        <w:widowControl/>
        <w:autoSpaceDE/>
        <w:autoSpaceDN/>
        <w:adjustRightInd/>
        <w:ind w:firstLine="709"/>
        <w:jc w:val="both"/>
        <w:rPr>
          <w:sz w:val="28"/>
          <w:szCs w:val="28"/>
        </w:rPr>
      </w:pPr>
      <w:r w:rsidRPr="0089696E">
        <w:rPr>
          <w:sz w:val="28"/>
          <w:szCs w:val="28"/>
        </w:rPr>
        <w:t>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w:t>
      </w:r>
    </w:p>
    <w:p w14:paraId="61C2C782" w14:textId="77777777" w:rsidR="0089696E" w:rsidRPr="0089696E" w:rsidRDefault="0089696E" w:rsidP="0089696E">
      <w:pPr>
        <w:widowControl/>
        <w:ind w:firstLine="709"/>
        <w:jc w:val="both"/>
        <w:rPr>
          <w:sz w:val="28"/>
          <w:szCs w:val="28"/>
        </w:rPr>
      </w:pPr>
      <w:r w:rsidRPr="0089696E">
        <w:rPr>
          <w:sz w:val="28"/>
          <w:szCs w:val="28"/>
        </w:rPr>
        <w:t>отказ в предоставлении муниципальной услуги в форме письма Администрации.</w:t>
      </w:r>
    </w:p>
    <w:p w14:paraId="086CB7E6" w14:textId="77777777" w:rsidR="0089696E" w:rsidRPr="0089696E" w:rsidRDefault="0089696E" w:rsidP="0089696E">
      <w:pPr>
        <w:widowControl/>
        <w:autoSpaceDE/>
        <w:autoSpaceDN/>
        <w:adjustRightInd/>
        <w:ind w:firstLine="567"/>
        <w:jc w:val="both"/>
        <w:rPr>
          <w:color w:val="000000"/>
          <w:sz w:val="28"/>
          <w:szCs w:val="28"/>
        </w:rPr>
      </w:pPr>
      <w:r w:rsidRPr="0089696E">
        <w:rPr>
          <w:color w:val="000000"/>
          <w:sz w:val="28"/>
          <w:szCs w:val="28"/>
        </w:rPr>
        <w:t>Результаты оформляются на бумажном носителе или в электронной форме в соответствии с требованиями действующего законодательства Российской Федерации.</w:t>
      </w:r>
    </w:p>
    <w:p w14:paraId="4DD794B9" w14:textId="6C430DA8" w:rsidR="0089696E" w:rsidRPr="0089696E" w:rsidRDefault="0089696E" w:rsidP="0089696E">
      <w:pPr>
        <w:widowControl/>
        <w:autoSpaceDE/>
        <w:autoSpaceDN/>
        <w:adjustRightInd/>
        <w:ind w:firstLine="567"/>
        <w:jc w:val="both"/>
        <w:rPr>
          <w:color w:val="000000"/>
          <w:sz w:val="28"/>
          <w:szCs w:val="28"/>
        </w:rPr>
      </w:pPr>
      <w:r w:rsidRPr="0089696E">
        <w:rPr>
          <w:color w:val="000000"/>
          <w:sz w:val="28"/>
          <w:szCs w:val="28"/>
        </w:rPr>
        <w:t>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главой </w:t>
      </w:r>
      <w:r>
        <w:rPr>
          <w:sz w:val="28"/>
          <w:szCs w:val="28"/>
        </w:rPr>
        <w:t>Мезмай</w:t>
      </w:r>
      <w:r w:rsidRPr="0089696E">
        <w:rPr>
          <w:sz w:val="28"/>
          <w:szCs w:val="28"/>
        </w:rPr>
        <w:t>ского</w:t>
      </w:r>
      <w:r w:rsidRPr="0089696E">
        <w:rPr>
          <w:color w:val="000000"/>
          <w:sz w:val="28"/>
          <w:szCs w:val="28"/>
        </w:rPr>
        <w:t xml:space="preserve"> сельского поселения Апшеронского района.</w:t>
      </w:r>
    </w:p>
    <w:p w14:paraId="62715073" w14:textId="77777777" w:rsidR="0089696E" w:rsidRPr="0089696E" w:rsidRDefault="0089696E" w:rsidP="0089696E">
      <w:pPr>
        <w:widowControl/>
        <w:autoSpaceDE/>
        <w:autoSpaceDN/>
        <w:adjustRightInd/>
        <w:ind w:firstLine="709"/>
        <w:jc w:val="both"/>
        <w:rPr>
          <w:sz w:val="28"/>
          <w:szCs w:val="28"/>
        </w:rPr>
      </w:pPr>
      <w:r w:rsidRPr="0089696E">
        <w:rPr>
          <w:sz w:val="28"/>
          <w:szCs w:val="28"/>
        </w:rPr>
        <w:t xml:space="preserve">Для получения результата предоставления муниципальной услуги по экстерриториальному принципу на бумажном носителе заявитель имеет право обратиться непосредственно к Специалисту. </w:t>
      </w:r>
    </w:p>
    <w:p w14:paraId="3028446A" w14:textId="77777777" w:rsidR="0089696E" w:rsidRPr="0089696E" w:rsidRDefault="0089696E" w:rsidP="0089696E">
      <w:pPr>
        <w:widowControl/>
        <w:ind w:firstLine="709"/>
        <w:jc w:val="both"/>
        <w:rPr>
          <w:sz w:val="28"/>
          <w:szCs w:val="28"/>
        </w:rPr>
      </w:pPr>
      <w:r w:rsidRPr="0089696E">
        <w:rPr>
          <w:sz w:val="28"/>
          <w:szCs w:val="28"/>
        </w:rPr>
        <w:t>В качестве результата предоставления муниципальной услуги заявитель по его выбору вправе получить:</w:t>
      </w:r>
    </w:p>
    <w:p w14:paraId="13D55AEC" w14:textId="77777777" w:rsidR="0089696E" w:rsidRPr="0089696E" w:rsidRDefault="0089696E" w:rsidP="0089696E">
      <w:pPr>
        <w:widowControl/>
        <w:ind w:firstLine="709"/>
        <w:jc w:val="both"/>
        <w:rPr>
          <w:sz w:val="28"/>
          <w:szCs w:val="28"/>
        </w:rPr>
      </w:pPr>
      <w:r w:rsidRPr="0089696E">
        <w:rPr>
          <w:sz w:val="28"/>
          <w:szCs w:val="28"/>
        </w:rPr>
        <w:t>1) в форме электронного документа, подписанного</w:t>
      </w:r>
      <w:r w:rsidRPr="0089696E">
        <w:rPr>
          <w:rFonts w:eastAsia="Calibri"/>
          <w:sz w:val="28"/>
          <w:szCs w:val="28"/>
          <w:lang w:eastAsia="en-US"/>
        </w:rPr>
        <w:t xml:space="preserve"> уполномоченным должностным лицом Администрации,</w:t>
      </w:r>
      <w:r w:rsidRPr="0089696E">
        <w:rPr>
          <w:sz w:val="28"/>
          <w:szCs w:val="28"/>
        </w:rPr>
        <w:t xml:space="preserve"> с использованием усиленной квалифицированной электронной подписи;</w:t>
      </w:r>
    </w:p>
    <w:p w14:paraId="7B0DBCFD" w14:textId="77777777" w:rsidR="0089696E" w:rsidRPr="0089696E" w:rsidRDefault="0089696E" w:rsidP="0089696E">
      <w:pPr>
        <w:widowControl/>
        <w:ind w:firstLine="709"/>
        <w:jc w:val="both"/>
        <w:rPr>
          <w:sz w:val="28"/>
          <w:szCs w:val="28"/>
        </w:rPr>
      </w:pPr>
      <w:r w:rsidRPr="0089696E">
        <w:rPr>
          <w:sz w:val="28"/>
          <w:szCs w:val="28"/>
        </w:rPr>
        <w:t>2) на бумажном носителе, подтверждающее содержание электронного документа, направленного Администрацией в МФЦ;</w:t>
      </w:r>
    </w:p>
    <w:p w14:paraId="59182B06" w14:textId="77777777" w:rsidR="0089696E" w:rsidRPr="0089696E" w:rsidRDefault="0089696E" w:rsidP="0089696E">
      <w:pPr>
        <w:widowControl/>
        <w:ind w:firstLine="709"/>
        <w:jc w:val="both"/>
        <w:rPr>
          <w:sz w:val="28"/>
          <w:szCs w:val="28"/>
        </w:rPr>
      </w:pPr>
      <w:r w:rsidRPr="0089696E">
        <w:rPr>
          <w:sz w:val="28"/>
          <w:szCs w:val="28"/>
        </w:rPr>
        <w:t>3) на бумажном носителе.</w:t>
      </w:r>
    </w:p>
    <w:p w14:paraId="0F375B6D" w14:textId="77777777" w:rsidR="0089696E" w:rsidRPr="0089696E" w:rsidRDefault="0089696E" w:rsidP="0089696E">
      <w:pPr>
        <w:widowControl/>
        <w:autoSpaceDE/>
        <w:autoSpaceDN/>
        <w:adjustRightInd/>
        <w:ind w:firstLine="567"/>
        <w:jc w:val="both"/>
        <w:rPr>
          <w:color w:val="000000"/>
          <w:sz w:val="28"/>
          <w:szCs w:val="28"/>
        </w:rPr>
      </w:pPr>
      <w:r w:rsidRPr="0089696E">
        <w:rPr>
          <w:color w:val="000000"/>
          <w:sz w:val="28"/>
          <w:szCs w:val="28"/>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14:paraId="59BB1AB2" w14:textId="77777777" w:rsidR="0089696E" w:rsidRPr="0089696E" w:rsidRDefault="0089696E" w:rsidP="0089696E">
      <w:pPr>
        <w:ind w:firstLine="709"/>
        <w:jc w:val="both"/>
        <w:rPr>
          <w:sz w:val="28"/>
          <w:szCs w:val="28"/>
        </w:rPr>
      </w:pPr>
      <w:r w:rsidRPr="0089696E">
        <w:rPr>
          <w:sz w:val="28"/>
          <w:szCs w:val="28"/>
        </w:rPr>
        <w:lastRenderedPageBreak/>
        <w:t xml:space="preserve">2.4.1. Срок предоставления муниципальной услуги составляет не более 15(пятнадцати) рабочих дней со дня регистрации заявления о предоставлении муниципальной услуги и иных документов, указанных в подпункте 2.6.1 пункта 2.6 раздела </w:t>
      </w:r>
      <w:r w:rsidRPr="0089696E">
        <w:rPr>
          <w:sz w:val="28"/>
          <w:szCs w:val="28"/>
          <w:lang w:val="en-US"/>
        </w:rPr>
        <w:t>II</w:t>
      </w:r>
      <w:r w:rsidRPr="0089696E">
        <w:rPr>
          <w:sz w:val="28"/>
          <w:szCs w:val="28"/>
        </w:rPr>
        <w:t xml:space="preserve"> Регламента.</w:t>
      </w:r>
    </w:p>
    <w:p w14:paraId="79FBFE0B" w14:textId="77777777" w:rsidR="0089696E" w:rsidRPr="0089696E" w:rsidRDefault="0089696E" w:rsidP="0089696E">
      <w:pPr>
        <w:ind w:firstLine="709"/>
        <w:jc w:val="both"/>
        <w:rPr>
          <w:sz w:val="28"/>
          <w:szCs w:val="28"/>
        </w:rPr>
      </w:pPr>
      <w:r w:rsidRPr="0089696E">
        <w:rPr>
          <w:sz w:val="28"/>
          <w:szCs w:val="28"/>
        </w:rPr>
        <w:t>2.4.2. Срок приостановления предоставления муниципальной услуги законодательством не предусмотрен.</w:t>
      </w:r>
    </w:p>
    <w:p w14:paraId="534DF4F7" w14:textId="77777777" w:rsidR="0089696E" w:rsidRPr="0089696E" w:rsidRDefault="0089696E" w:rsidP="0089696E">
      <w:pPr>
        <w:ind w:firstLine="709"/>
        <w:jc w:val="both"/>
        <w:rPr>
          <w:sz w:val="28"/>
          <w:szCs w:val="28"/>
        </w:rPr>
      </w:pPr>
      <w:r w:rsidRPr="0089696E">
        <w:rPr>
          <w:sz w:val="28"/>
          <w:szCs w:val="28"/>
        </w:rPr>
        <w:t>2.4.3. Срок выдачи (направления) документов, являющихся результатом предоставления муниципальной услуги, составляет 1(один) рабочий день.</w:t>
      </w:r>
    </w:p>
    <w:p w14:paraId="70BB8311" w14:textId="77777777" w:rsidR="0089696E" w:rsidRPr="0089696E" w:rsidRDefault="0089696E" w:rsidP="0089696E">
      <w:pPr>
        <w:ind w:firstLine="709"/>
        <w:jc w:val="both"/>
        <w:rPr>
          <w:color w:val="000000"/>
          <w:sz w:val="28"/>
          <w:szCs w:val="28"/>
        </w:rPr>
      </w:pPr>
      <w:r w:rsidRPr="0089696E">
        <w:rPr>
          <w:sz w:val="28"/>
          <w:szCs w:val="28"/>
        </w:rPr>
        <w:t xml:space="preserve"> </w:t>
      </w:r>
      <w:r w:rsidRPr="0089696E">
        <w:rPr>
          <w:color w:val="000000"/>
          <w:sz w:val="28"/>
          <w:szCs w:val="28"/>
        </w:rPr>
        <w:t>Срок выдачи (направления) документов, являющихся результатом предоставления муниципальной услуги, составляет (в зависимости от способа, указанного заявителем в заявлении):</w:t>
      </w:r>
    </w:p>
    <w:p w14:paraId="64A00D1F" w14:textId="77777777" w:rsidR="0089696E" w:rsidRPr="0089696E" w:rsidRDefault="0089696E" w:rsidP="0089696E">
      <w:pPr>
        <w:widowControl/>
        <w:autoSpaceDE/>
        <w:autoSpaceDN/>
        <w:adjustRightInd/>
        <w:ind w:firstLine="567"/>
        <w:jc w:val="both"/>
        <w:rPr>
          <w:color w:val="000000"/>
          <w:sz w:val="28"/>
          <w:szCs w:val="28"/>
        </w:rPr>
      </w:pPr>
      <w:r w:rsidRPr="0089696E">
        <w:rPr>
          <w:color w:val="000000"/>
          <w:sz w:val="28"/>
          <w:szCs w:val="28"/>
        </w:rPr>
        <w:t>а) в форме электронного документа с использованием информационно-телекоммуникационных сетей общего пользования, в том числе Единого портала, Регионального портала, не позднее 1 (одного) рабочего дня со дня истечения срока, указанного в подпункте 2.4.1. пункта 2.4</w:t>
      </w:r>
      <w:r w:rsidRPr="0089696E">
        <w:rPr>
          <w:sz w:val="28"/>
          <w:szCs w:val="28"/>
        </w:rPr>
        <w:t xml:space="preserve"> раздела </w:t>
      </w:r>
      <w:r w:rsidRPr="0089696E">
        <w:rPr>
          <w:sz w:val="28"/>
          <w:szCs w:val="28"/>
          <w:lang w:val="en-US"/>
        </w:rPr>
        <w:t>II</w:t>
      </w:r>
      <w:r w:rsidRPr="0089696E">
        <w:rPr>
          <w:sz w:val="28"/>
          <w:szCs w:val="28"/>
        </w:rPr>
        <w:t xml:space="preserve"> Регламента</w:t>
      </w:r>
      <w:r w:rsidRPr="0089696E">
        <w:rPr>
          <w:color w:val="000000"/>
          <w:sz w:val="28"/>
          <w:szCs w:val="28"/>
        </w:rPr>
        <w:t>;</w:t>
      </w:r>
    </w:p>
    <w:p w14:paraId="6B245878" w14:textId="77777777" w:rsidR="0089696E" w:rsidRPr="0089696E" w:rsidRDefault="0089696E" w:rsidP="0089696E">
      <w:pPr>
        <w:widowControl/>
        <w:autoSpaceDE/>
        <w:autoSpaceDN/>
        <w:adjustRightInd/>
        <w:ind w:firstLine="567"/>
        <w:jc w:val="both"/>
        <w:rPr>
          <w:color w:val="000000"/>
          <w:sz w:val="28"/>
          <w:szCs w:val="28"/>
        </w:rPr>
      </w:pPr>
      <w:r w:rsidRPr="0089696E">
        <w:rPr>
          <w:color w:val="000000"/>
          <w:sz w:val="28"/>
          <w:szCs w:val="28"/>
        </w:rPr>
        <w:t>б) 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со дня истечения срока, указанного в подпункте 2.4.1. пункта 2.4</w:t>
      </w:r>
      <w:r w:rsidRPr="0089696E">
        <w:rPr>
          <w:sz w:val="28"/>
          <w:szCs w:val="28"/>
        </w:rPr>
        <w:t xml:space="preserve"> раздела </w:t>
      </w:r>
      <w:r w:rsidRPr="0089696E">
        <w:rPr>
          <w:sz w:val="28"/>
          <w:szCs w:val="28"/>
          <w:lang w:val="en-US"/>
        </w:rPr>
        <w:t>II</w:t>
      </w:r>
      <w:r w:rsidRPr="0089696E">
        <w:rPr>
          <w:sz w:val="28"/>
          <w:szCs w:val="28"/>
        </w:rPr>
        <w:t xml:space="preserve"> Регламента</w:t>
      </w:r>
      <w:r w:rsidRPr="0089696E">
        <w:rPr>
          <w:color w:val="000000"/>
          <w:sz w:val="28"/>
          <w:szCs w:val="28"/>
        </w:rPr>
        <w:t xml:space="preserve"> посредством почтового отправления по указанному в заявлении почтовому адресу;</w:t>
      </w:r>
    </w:p>
    <w:p w14:paraId="6C62D73F" w14:textId="77777777" w:rsidR="0089696E" w:rsidRPr="0089696E" w:rsidRDefault="0089696E" w:rsidP="0089696E">
      <w:pPr>
        <w:widowControl/>
        <w:autoSpaceDE/>
        <w:autoSpaceDN/>
        <w:adjustRightInd/>
        <w:ind w:firstLine="567"/>
        <w:jc w:val="both"/>
        <w:rPr>
          <w:color w:val="000000"/>
          <w:sz w:val="28"/>
          <w:szCs w:val="28"/>
        </w:rPr>
      </w:pPr>
      <w:r w:rsidRPr="0089696E">
        <w:rPr>
          <w:color w:val="000000"/>
          <w:sz w:val="28"/>
          <w:szCs w:val="28"/>
        </w:rPr>
        <w:t xml:space="preserve">в) при наличии в заявлении указания о выдаче решения </w:t>
      </w:r>
      <w:r w:rsidRPr="0089696E">
        <w:rPr>
          <w:sz w:val="28"/>
          <w:szCs w:val="28"/>
        </w:rPr>
        <w:t>об использовании донного грунта, извлеченного при проведении дноуглубительных и других работ, связанных с изменением дна и берегов водных объектов</w:t>
      </w:r>
      <w:r w:rsidRPr="0089696E">
        <w:rPr>
          <w:color w:val="000000"/>
          <w:sz w:val="28"/>
          <w:szCs w:val="28"/>
        </w:rPr>
        <w:t xml:space="preserve">, решения об отказе </w:t>
      </w:r>
      <w:r w:rsidRPr="0089696E">
        <w:rPr>
          <w:sz w:val="28"/>
          <w:szCs w:val="28"/>
        </w:rPr>
        <w:t xml:space="preserve">в предоставлении муниципальной услуги </w:t>
      </w:r>
      <w:r w:rsidRPr="0089696E">
        <w:rPr>
          <w:color w:val="000000"/>
          <w:sz w:val="28"/>
          <w:szCs w:val="28"/>
        </w:rPr>
        <w:t>через МФЦ по месту представления заявления уполномоченный орган обеспечивает передачу документа в МФЦ для выдачи заявителю не позднее рабочего дня, следующего за днем истечения срока, указанного в подпункте 2.4.1. пункта 2.4</w:t>
      </w:r>
      <w:r w:rsidRPr="0089696E">
        <w:rPr>
          <w:sz w:val="28"/>
          <w:szCs w:val="28"/>
        </w:rPr>
        <w:t xml:space="preserve"> раздела </w:t>
      </w:r>
      <w:r w:rsidRPr="0089696E">
        <w:rPr>
          <w:sz w:val="28"/>
          <w:szCs w:val="28"/>
          <w:lang w:val="en-US"/>
        </w:rPr>
        <w:t>II</w:t>
      </w:r>
      <w:r w:rsidRPr="0089696E">
        <w:rPr>
          <w:sz w:val="28"/>
          <w:szCs w:val="28"/>
        </w:rPr>
        <w:t xml:space="preserve"> Регламента</w:t>
      </w:r>
      <w:r w:rsidRPr="0089696E">
        <w:rPr>
          <w:color w:val="000000"/>
          <w:sz w:val="28"/>
          <w:szCs w:val="28"/>
        </w:rPr>
        <w:t xml:space="preserve">. </w:t>
      </w:r>
    </w:p>
    <w:p w14:paraId="26E87C35" w14:textId="77777777" w:rsidR="0089696E" w:rsidRPr="0089696E" w:rsidRDefault="0089696E" w:rsidP="0089696E">
      <w:pPr>
        <w:widowControl/>
        <w:autoSpaceDE/>
        <w:autoSpaceDN/>
        <w:adjustRightInd/>
        <w:ind w:firstLine="567"/>
        <w:jc w:val="both"/>
        <w:rPr>
          <w:color w:val="000000"/>
          <w:sz w:val="28"/>
          <w:szCs w:val="28"/>
        </w:rPr>
      </w:pPr>
      <w:r w:rsidRPr="0089696E">
        <w:rPr>
          <w:color w:val="000000"/>
          <w:sz w:val="28"/>
          <w:szCs w:val="28"/>
        </w:rPr>
        <w:t>2.5. Нормативные правовые акты, регулирующие предоставление муниципальной услуги.</w:t>
      </w:r>
    </w:p>
    <w:p w14:paraId="3FF1BB85" w14:textId="77777777" w:rsidR="0089696E" w:rsidRPr="0089696E" w:rsidRDefault="0089696E" w:rsidP="0089696E">
      <w:pPr>
        <w:widowControl/>
        <w:autoSpaceDE/>
        <w:autoSpaceDN/>
        <w:adjustRightInd/>
        <w:ind w:firstLine="567"/>
        <w:jc w:val="both"/>
        <w:rPr>
          <w:color w:val="000000"/>
          <w:sz w:val="28"/>
          <w:szCs w:val="28"/>
        </w:rPr>
      </w:pPr>
      <w:r w:rsidRPr="0089696E">
        <w:rPr>
          <w:color w:val="000000"/>
          <w:spacing w:val="5"/>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в федеральном реестре, на Едином и Региональном порталах.</w:t>
      </w:r>
    </w:p>
    <w:p w14:paraId="37B3B4FC" w14:textId="77777777" w:rsidR="0089696E" w:rsidRPr="0089696E" w:rsidRDefault="0089696E" w:rsidP="0089696E">
      <w:pPr>
        <w:widowControl/>
        <w:autoSpaceDE/>
        <w:autoSpaceDN/>
        <w:adjustRightInd/>
        <w:ind w:firstLine="567"/>
        <w:jc w:val="both"/>
        <w:rPr>
          <w:color w:val="000000"/>
          <w:sz w:val="28"/>
          <w:szCs w:val="28"/>
        </w:rPr>
      </w:pPr>
      <w:r w:rsidRPr="0089696E">
        <w:rPr>
          <w:color w:val="000000"/>
          <w:spacing w:val="5"/>
          <w:sz w:val="28"/>
          <w:szCs w:val="28"/>
        </w:rPr>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официальном сайте, а также в соответствующем разделе федерального реестра.</w:t>
      </w:r>
    </w:p>
    <w:p w14:paraId="0432EEF5" w14:textId="77777777" w:rsidR="0089696E" w:rsidRPr="0089696E" w:rsidRDefault="0089696E" w:rsidP="0089696E">
      <w:pPr>
        <w:widowControl/>
        <w:autoSpaceDE/>
        <w:autoSpaceDN/>
        <w:adjustRightInd/>
        <w:ind w:firstLine="567"/>
        <w:jc w:val="both"/>
        <w:rPr>
          <w:color w:val="000000"/>
          <w:sz w:val="28"/>
          <w:szCs w:val="28"/>
        </w:rPr>
      </w:pPr>
      <w:r w:rsidRPr="0089696E">
        <w:rPr>
          <w:color w:val="000000"/>
          <w:sz w:val="28"/>
          <w:szCs w:val="28"/>
        </w:rPr>
        <w:t xml:space="preserve">2.6. </w:t>
      </w:r>
      <w:r w:rsidRPr="0089696E">
        <w:rPr>
          <w:color w:val="000000"/>
          <w:spacing w:val="5"/>
          <w:sz w:val="28"/>
          <w:szCs w:val="28"/>
        </w:rPr>
        <w:t xml:space="preserve">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w:t>
      </w:r>
      <w:r w:rsidRPr="0089696E">
        <w:rPr>
          <w:color w:val="000000"/>
          <w:spacing w:val="5"/>
          <w:sz w:val="28"/>
          <w:szCs w:val="28"/>
        </w:rPr>
        <w:lastRenderedPageBreak/>
        <w:t>представлению заявителем, способы их получения заявителем, в том числе в электронной форме, порядок их представления.</w:t>
      </w:r>
    </w:p>
    <w:p w14:paraId="3105E474" w14:textId="77777777" w:rsidR="0089696E" w:rsidRPr="0089696E" w:rsidRDefault="0089696E" w:rsidP="0089696E">
      <w:pPr>
        <w:widowControl/>
        <w:autoSpaceDE/>
        <w:autoSpaceDN/>
        <w:adjustRightInd/>
        <w:ind w:firstLine="567"/>
        <w:jc w:val="both"/>
        <w:rPr>
          <w:color w:val="000000"/>
          <w:sz w:val="28"/>
          <w:szCs w:val="28"/>
        </w:rPr>
      </w:pPr>
      <w:r w:rsidRPr="0089696E">
        <w:rPr>
          <w:color w:val="000000"/>
          <w:sz w:val="28"/>
          <w:szCs w:val="28"/>
        </w:rPr>
        <w:t>2.6.1. Исчерпывающий перечень документов, необходимых для предоставления муниципальной услуги, подлежащих представлению заявителем:</w:t>
      </w:r>
    </w:p>
    <w:p w14:paraId="4A19F980" w14:textId="77777777" w:rsidR="0089696E" w:rsidRPr="0089696E" w:rsidRDefault="0089696E" w:rsidP="0089696E">
      <w:pPr>
        <w:widowControl/>
        <w:autoSpaceDE/>
        <w:autoSpaceDN/>
        <w:adjustRightInd/>
        <w:ind w:firstLine="567"/>
        <w:jc w:val="both"/>
        <w:rPr>
          <w:color w:val="000000"/>
          <w:sz w:val="28"/>
          <w:szCs w:val="28"/>
        </w:rPr>
      </w:pPr>
      <w:r w:rsidRPr="0089696E">
        <w:rPr>
          <w:sz w:val="28"/>
          <w:szCs w:val="28"/>
        </w:rPr>
        <w:t xml:space="preserve"> заявление о рассмотрении возможности использования донного грунта для обеспечения муниципальных нужд или его использования в интересах заявителя по форме согласно приложению № 1 к порядку использования донного грунта, извлеченного при проведении дноуглубительных и других работ, связанных с изменением дна и берегов водных объектов, утвержденного приказом Министерства природных ресурсов и экологии Российской Федерации от 15 апреля 2020 года № 220 «Об утверждении порядка использования донного грунта, извлеченного при проведении дноуглубительных и других работ, связанных с изменением дна и берегов водных объектов (далее - Порядок), заполненное согласно приложению к настоящему Регламенту).</w:t>
      </w:r>
      <w:r w:rsidRPr="0089696E">
        <w:rPr>
          <w:color w:val="000000"/>
          <w:sz w:val="28"/>
          <w:szCs w:val="28"/>
        </w:rPr>
        <w:t xml:space="preserve"> </w:t>
      </w:r>
    </w:p>
    <w:p w14:paraId="618588A7" w14:textId="77777777" w:rsidR="0089696E" w:rsidRPr="0089696E" w:rsidRDefault="0089696E" w:rsidP="0089696E">
      <w:pPr>
        <w:widowControl/>
        <w:autoSpaceDE/>
        <w:autoSpaceDN/>
        <w:adjustRightInd/>
        <w:ind w:firstLine="709"/>
        <w:jc w:val="both"/>
        <w:rPr>
          <w:sz w:val="28"/>
          <w:szCs w:val="28"/>
        </w:rPr>
      </w:pPr>
      <w:r w:rsidRPr="0089696E">
        <w:rPr>
          <w:sz w:val="28"/>
          <w:szCs w:val="28"/>
        </w:rPr>
        <w:t>К заявлению прилагаются:</w:t>
      </w:r>
    </w:p>
    <w:p w14:paraId="5AD850BF" w14:textId="77777777" w:rsidR="0089696E" w:rsidRPr="0089696E" w:rsidRDefault="0089696E" w:rsidP="0089696E">
      <w:pPr>
        <w:widowControl/>
        <w:autoSpaceDE/>
        <w:autoSpaceDN/>
        <w:adjustRightInd/>
        <w:ind w:firstLine="709"/>
        <w:jc w:val="both"/>
        <w:rPr>
          <w:sz w:val="28"/>
          <w:szCs w:val="28"/>
        </w:rPr>
      </w:pPr>
      <w:r w:rsidRPr="0089696E">
        <w:rPr>
          <w:sz w:val="28"/>
          <w:szCs w:val="28"/>
        </w:rPr>
        <w:t xml:space="preserve">заключение управления по недропользованию по Краснодарскому </w:t>
      </w:r>
      <w:proofErr w:type="gramStart"/>
      <w:r w:rsidRPr="0089696E">
        <w:rPr>
          <w:sz w:val="28"/>
          <w:szCs w:val="28"/>
        </w:rPr>
        <w:t>краю  Федерального</w:t>
      </w:r>
      <w:proofErr w:type="gramEnd"/>
      <w:r w:rsidRPr="0089696E">
        <w:rPr>
          <w:sz w:val="28"/>
          <w:szCs w:val="28"/>
        </w:rPr>
        <w:t xml:space="preserve"> агентства по недропользованию об отсутствии твердых полезных ископаемых, не относящихся к общераспространенным полезным ископаемым, по форме согласно приложению № 2 к Порядку;</w:t>
      </w:r>
    </w:p>
    <w:p w14:paraId="379EA6AC" w14:textId="77777777" w:rsidR="0089696E" w:rsidRPr="0089696E" w:rsidRDefault="0089696E" w:rsidP="0089696E">
      <w:pPr>
        <w:widowControl/>
        <w:autoSpaceDE/>
        <w:autoSpaceDN/>
        <w:adjustRightInd/>
        <w:ind w:firstLine="709"/>
        <w:jc w:val="both"/>
        <w:rPr>
          <w:sz w:val="28"/>
          <w:szCs w:val="28"/>
        </w:rPr>
      </w:pPr>
      <w:r w:rsidRPr="0089696E">
        <w:rPr>
          <w:sz w:val="28"/>
          <w:szCs w:val="28"/>
        </w:rPr>
        <w:t>заключение Кубанского бассейнового водного управления Федерального агентства водных ресурсов об основаниях проведения дноуглубительных и других работ, связанных с изменением дна и берегов водных объектов, в результате которых получен донный грунт, по форме согласно приложению № 3 к Порядку.</w:t>
      </w:r>
    </w:p>
    <w:p w14:paraId="5C6CF4EA" w14:textId="77777777" w:rsidR="0089696E" w:rsidRPr="0089696E" w:rsidRDefault="0089696E" w:rsidP="0089696E">
      <w:pPr>
        <w:ind w:firstLine="709"/>
        <w:jc w:val="both"/>
        <w:rPr>
          <w:sz w:val="28"/>
          <w:szCs w:val="28"/>
        </w:rPr>
      </w:pPr>
      <w:r w:rsidRPr="0089696E">
        <w:rPr>
          <w:sz w:val="28"/>
          <w:szCs w:val="28"/>
        </w:rPr>
        <w:t>2.6.2. В случае подачи заявления через представителя заявителя представляется документ, удостоверяющий личность представителя заявителя, а также документ, подтверждающий полномочия представителя заявителя.</w:t>
      </w:r>
    </w:p>
    <w:p w14:paraId="5AFCAC71" w14:textId="77777777" w:rsidR="0089696E" w:rsidRPr="0089696E" w:rsidRDefault="0089696E" w:rsidP="0089696E">
      <w:pPr>
        <w:widowControl/>
        <w:autoSpaceDE/>
        <w:autoSpaceDN/>
        <w:adjustRightInd/>
        <w:ind w:firstLine="567"/>
        <w:jc w:val="both"/>
        <w:rPr>
          <w:color w:val="000000"/>
          <w:sz w:val="28"/>
          <w:szCs w:val="28"/>
        </w:rPr>
      </w:pPr>
      <w:r w:rsidRPr="0089696E">
        <w:rPr>
          <w:color w:val="000000"/>
          <w:sz w:val="28"/>
          <w:szCs w:val="28"/>
        </w:rPr>
        <w:t>Копия документа, удостоверяющего личность заявителя или личность представителя заявителя, если заявление представляется представителем заявителя (с предъявлением оригинала или в виде электронного образа такого документа, если заявление подается или направляется в форме электронного документа. Представления указанного в настоящем подпункте документа не требуется в случае представления заявления посредством отправки через личный кабинет Единого портала или Регионального портала, а также, если заявление подписано усиленной квалифицированной электронной подписью). 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w:t>
      </w:r>
    </w:p>
    <w:p w14:paraId="2A70596C" w14:textId="77777777" w:rsidR="0089696E" w:rsidRPr="0089696E" w:rsidRDefault="0089696E" w:rsidP="0089696E">
      <w:pPr>
        <w:widowControl/>
        <w:autoSpaceDE/>
        <w:autoSpaceDN/>
        <w:adjustRightInd/>
        <w:ind w:firstLine="567"/>
        <w:jc w:val="both"/>
        <w:rPr>
          <w:color w:val="000000"/>
          <w:sz w:val="28"/>
          <w:szCs w:val="28"/>
        </w:rPr>
      </w:pPr>
      <w:r w:rsidRPr="0089696E">
        <w:rPr>
          <w:color w:val="000000"/>
          <w:sz w:val="28"/>
          <w:szCs w:val="28"/>
        </w:rPr>
        <w:t>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w:t>
      </w:r>
    </w:p>
    <w:p w14:paraId="33234D11" w14:textId="77777777" w:rsidR="0089696E" w:rsidRPr="0089696E" w:rsidRDefault="0089696E" w:rsidP="0089696E">
      <w:pPr>
        <w:widowControl/>
        <w:autoSpaceDE/>
        <w:autoSpaceDN/>
        <w:adjustRightInd/>
        <w:ind w:firstLine="567"/>
        <w:jc w:val="both"/>
        <w:rPr>
          <w:sz w:val="27"/>
          <w:szCs w:val="27"/>
          <w:highlight w:val="yellow"/>
        </w:rPr>
      </w:pPr>
      <w:r w:rsidRPr="0089696E">
        <w:rPr>
          <w:color w:val="000000"/>
          <w:sz w:val="28"/>
          <w:szCs w:val="28"/>
        </w:rPr>
        <w:lastRenderedPageBreak/>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w:t>
      </w:r>
    </w:p>
    <w:p w14:paraId="6C504DEE" w14:textId="77777777" w:rsidR="0089696E" w:rsidRPr="0089696E" w:rsidRDefault="0089696E" w:rsidP="0089696E">
      <w:pPr>
        <w:widowControl/>
        <w:autoSpaceDE/>
        <w:autoSpaceDN/>
        <w:adjustRightInd/>
        <w:ind w:firstLine="567"/>
        <w:jc w:val="both"/>
        <w:rPr>
          <w:sz w:val="28"/>
          <w:szCs w:val="28"/>
        </w:rPr>
      </w:pPr>
      <w:r w:rsidRPr="0089696E">
        <w:rPr>
          <w:sz w:val="28"/>
          <w:szCs w:val="28"/>
        </w:rPr>
        <w:t>2.1) При предоставлении государственных и муниципальных услуг в электронной форме установление личности заявителя может осуществляться посредством идентификации и аутентификации в органах, предоставляющих государственные услуги, органах, предоставляющих муниципальные услуги, многофункциональных центрах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w:t>
      </w:r>
    </w:p>
    <w:p w14:paraId="5FCA8B9C" w14:textId="77777777" w:rsidR="0089696E" w:rsidRPr="0089696E" w:rsidRDefault="0089696E" w:rsidP="0089696E">
      <w:pPr>
        <w:widowControl/>
        <w:autoSpaceDE/>
        <w:autoSpaceDN/>
        <w:adjustRightInd/>
        <w:ind w:firstLine="567"/>
        <w:jc w:val="both"/>
        <w:rPr>
          <w:sz w:val="28"/>
          <w:szCs w:val="28"/>
        </w:rPr>
      </w:pPr>
      <w:r w:rsidRPr="0089696E">
        <w:rPr>
          <w:sz w:val="28"/>
          <w:szCs w:val="28"/>
        </w:rPr>
        <w:t>2.2) При предоставлении государственных и муниципальных услуг в электронной форме идентификация и аутентификация могут осуществляться посредством:</w:t>
      </w:r>
    </w:p>
    <w:p w14:paraId="785ACC17" w14:textId="77777777" w:rsidR="0089696E" w:rsidRPr="0089696E" w:rsidRDefault="0089696E" w:rsidP="0089696E">
      <w:pPr>
        <w:widowControl/>
        <w:autoSpaceDE/>
        <w:autoSpaceDN/>
        <w:adjustRightInd/>
        <w:ind w:firstLine="567"/>
        <w:jc w:val="both"/>
        <w:rPr>
          <w:sz w:val="28"/>
          <w:szCs w:val="28"/>
        </w:rPr>
      </w:pPr>
      <w:r w:rsidRPr="0089696E">
        <w:rPr>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4E548830" w14:textId="77777777" w:rsidR="0089696E" w:rsidRPr="0089696E" w:rsidRDefault="0089696E" w:rsidP="0089696E">
      <w:pPr>
        <w:widowControl/>
        <w:autoSpaceDE/>
        <w:autoSpaceDN/>
        <w:adjustRightInd/>
        <w:ind w:firstLine="567"/>
        <w:jc w:val="both"/>
        <w:rPr>
          <w:sz w:val="28"/>
          <w:szCs w:val="28"/>
        </w:rPr>
      </w:pPr>
      <w:r w:rsidRPr="0089696E">
        <w:rPr>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1BF980C4" w14:textId="77777777" w:rsidR="0089696E" w:rsidRPr="0089696E" w:rsidRDefault="0089696E" w:rsidP="0089696E">
      <w:pPr>
        <w:ind w:firstLine="709"/>
        <w:jc w:val="both"/>
        <w:rPr>
          <w:sz w:val="28"/>
          <w:szCs w:val="28"/>
        </w:rPr>
      </w:pPr>
      <w:r w:rsidRPr="0089696E">
        <w:rPr>
          <w:sz w:val="28"/>
          <w:szCs w:val="28"/>
        </w:rPr>
        <w:t xml:space="preserve">2.6.3. Заявление и прилагаемые к нему документы могут быть поданы заявителем: </w:t>
      </w:r>
    </w:p>
    <w:p w14:paraId="4DCDA530" w14:textId="77777777" w:rsidR="0089696E" w:rsidRPr="0089696E" w:rsidRDefault="0089696E" w:rsidP="0089696E">
      <w:pPr>
        <w:ind w:firstLine="709"/>
        <w:jc w:val="both"/>
        <w:rPr>
          <w:sz w:val="28"/>
          <w:szCs w:val="28"/>
        </w:rPr>
      </w:pPr>
      <w:r w:rsidRPr="0089696E">
        <w:rPr>
          <w:sz w:val="28"/>
          <w:szCs w:val="28"/>
        </w:rPr>
        <w:t xml:space="preserve">на бумажном носителе, непосредственно в Администрацию при личном обращении или посредством почтовой связи; </w:t>
      </w:r>
    </w:p>
    <w:p w14:paraId="6546EEF0" w14:textId="77777777" w:rsidR="0089696E" w:rsidRPr="0089696E" w:rsidRDefault="0089696E" w:rsidP="0089696E">
      <w:pPr>
        <w:ind w:firstLine="709"/>
        <w:jc w:val="both"/>
        <w:rPr>
          <w:sz w:val="28"/>
          <w:szCs w:val="28"/>
        </w:rPr>
      </w:pPr>
      <w:r w:rsidRPr="0089696E">
        <w:rPr>
          <w:sz w:val="28"/>
          <w:szCs w:val="28"/>
        </w:rPr>
        <w:t xml:space="preserve">на бумажном носителе при личном обращении в МФЦ; </w:t>
      </w:r>
    </w:p>
    <w:p w14:paraId="6D49587B" w14:textId="77777777" w:rsidR="0089696E" w:rsidRPr="0089696E" w:rsidRDefault="0089696E" w:rsidP="0089696E">
      <w:pPr>
        <w:ind w:firstLine="709"/>
        <w:jc w:val="both"/>
        <w:rPr>
          <w:sz w:val="28"/>
          <w:szCs w:val="28"/>
        </w:rPr>
      </w:pPr>
      <w:r w:rsidRPr="0089696E">
        <w:rPr>
          <w:sz w:val="28"/>
          <w:szCs w:val="28"/>
        </w:rPr>
        <w:t>посредством использования Единого Портала, Портала Краснодарского края.</w:t>
      </w:r>
    </w:p>
    <w:p w14:paraId="31D46B15" w14:textId="77777777" w:rsidR="0089696E" w:rsidRPr="0089696E" w:rsidRDefault="0089696E" w:rsidP="0089696E">
      <w:pPr>
        <w:widowControl/>
        <w:autoSpaceDE/>
        <w:autoSpaceDN/>
        <w:adjustRightInd/>
        <w:ind w:firstLine="567"/>
        <w:jc w:val="both"/>
        <w:rPr>
          <w:color w:val="000000"/>
          <w:sz w:val="28"/>
          <w:szCs w:val="28"/>
        </w:rPr>
      </w:pPr>
      <w:r w:rsidRPr="0089696E">
        <w:rPr>
          <w:color w:val="000000"/>
          <w:sz w:val="28"/>
          <w:szCs w:val="28"/>
        </w:rPr>
        <w:t xml:space="preserve">Заявление в форме электронного документа подписывается электронной подписью заявителя либо представителя заявителя, вид которой определяется в соответствии с частью 2 статьи 21.1 Федерального закона </w:t>
      </w:r>
      <w:hyperlink r:id="rId7" w:tgtFrame="_blank" w:history="1">
        <w:r w:rsidRPr="0089696E">
          <w:rPr>
            <w:sz w:val="28"/>
            <w:szCs w:val="28"/>
          </w:rPr>
          <w:t>от 27 июля 2010 года № 210-ФЗ</w:t>
        </w:r>
      </w:hyperlink>
      <w:r w:rsidRPr="0089696E">
        <w:rPr>
          <w:color w:val="000000"/>
          <w:sz w:val="28"/>
          <w:szCs w:val="28"/>
        </w:rPr>
        <w:t xml:space="preserve"> «Об организации предоставления государственных и муниципальных услуг».</w:t>
      </w:r>
    </w:p>
    <w:p w14:paraId="3D1CDCF8" w14:textId="77777777" w:rsidR="0089696E" w:rsidRPr="0089696E" w:rsidRDefault="0089696E" w:rsidP="0089696E">
      <w:pPr>
        <w:widowControl/>
        <w:autoSpaceDE/>
        <w:autoSpaceDN/>
        <w:adjustRightInd/>
        <w:ind w:firstLine="567"/>
        <w:jc w:val="both"/>
        <w:rPr>
          <w:color w:val="000000"/>
          <w:sz w:val="28"/>
          <w:szCs w:val="28"/>
        </w:rPr>
      </w:pPr>
      <w:r w:rsidRPr="0089696E">
        <w:rPr>
          <w:color w:val="000000"/>
          <w:sz w:val="28"/>
          <w:szCs w:val="28"/>
        </w:rPr>
        <w:t xml:space="preserve">2.6.4. Заявителю обеспечивается прием документов, необходимых для предоставления услуги, через Единый портал, Региональный портал и регистрация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Краснодарского края и </w:t>
      </w:r>
      <w:r w:rsidRPr="0089696E">
        <w:rPr>
          <w:color w:val="000000"/>
          <w:sz w:val="28"/>
          <w:szCs w:val="28"/>
        </w:rPr>
        <w:lastRenderedPageBreak/>
        <w:t>принимаемыми в соответствии с ними актами высшего исполнительного органа государственной власти Краснодарского края.</w:t>
      </w:r>
    </w:p>
    <w:p w14:paraId="1755F5DB" w14:textId="77777777" w:rsidR="0089696E" w:rsidRPr="0089696E" w:rsidRDefault="0089696E" w:rsidP="0089696E">
      <w:pPr>
        <w:widowControl/>
        <w:autoSpaceDE/>
        <w:autoSpaceDN/>
        <w:adjustRightInd/>
        <w:ind w:firstLine="567"/>
        <w:jc w:val="both"/>
        <w:rPr>
          <w:color w:val="000000"/>
          <w:sz w:val="28"/>
          <w:szCs w:val="28"/>
        </w:rPr>
      </w:pPr>
      <w:r w:rsidRPr="0089696E">
        <w:rPr>
          <w:color w:val="000000"/>
          <w:sz w:val="28"/>
          <w:szCs w:val="28"/>
        </w:rPr>
        <w:t>Предоставление услуги начинается с момента приема и регистрации уполномоченным органом электронных документов, необходимых для предоставления услуги, а также получения в установленном порядке информации об оплате услуги заявителем, за исключением случая, если для начала процедуры предоставления услуги в соответствии с законодательством требуется личная явка.</w:t>
      </w:r>
    </w:p>
    <w:p w14:paraId="57C58B47" w14:textId="77777777" w:rsidR="0089696E" w:rsidRPr="0089696E" w:rsidRDefault="0089696E" w:rsidP="0089696E">
      <w:pPr>
        <w:widowControl/>
        <w:autoSpaceDE/>
        <w:autoSpaceDN/>
        <w:adjustRightInd/>
        <w:ind w:firstLine="567"/>
        <w:jc w:val="both"/>
        <w:rPr>
          <w:color w:val="000000"/>
          <w:sz w:val="28"/>
          <w:szCs w:val="28"/>
        </w:rPr>
      </w:pPr>
      <w:r w:rsidRPr="0089696E">
        <w:rPr>
          <w:color w:val="000000"/>
          <w:sz w:val="28"/>
          <w:szCs w:val="28"/>
        </w:rPr>
        <w:t>2.6.5.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14:paraId="507D0FE3" w14:textId="77777777" w:rsidR="0089696E" w:rsidRPr="0089696E" w:rsidRDefault="0089696E" w:rsidP="0089696E">
      <w:pPr>
        <w:widowControl/>
        <w:autoSpaceDE/>
        <w:autoSpaceDN/>
        <w:adjustRightInd/>
        <w:ind w:firstLine="567"/>
        <w:jc w:val="both"/>
        <w:rPr>
          <w:color w:val="000000"/>
          <w:sz w:val="28"/>
          <w:szCs w:val="28"/>
        </w:rPr>
      </w:pPr>
      <w:r w:rsidRPr="0089696E">
        <w:rPr>
          <w:color w:val="000000"/>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14:paraId="68D76349" w14:textId="77777777" w:rsidR="0089696E" w:rsidRPr="0089696E" w:rsidRDefault="0089696E" w:rsidP="0089696E">
      <w:pPr>
        <w:widowControl/>
        <w:ind w:firstLine="709"/>
        <w:jc w:val="both"/>
        <w:rPr>
          <w:sz w:val="28"/>
          <w:szCs w:val="28"/>
          <w:highlight w:val="green"/>
        </w:rPr>
      </w:pPr>
      <w:r w:rsidRPr="0089696E">
        <w:rPr>
          <w:sz w:val="28"/>
          <w:szCs w:val="28"/>
        </w:rPr>
        <w:t xml:space="preserve">2.7.1. Документы, необходимые для предоставления муниципальной услуги, находящиеся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государственных или муниципальных услуг, и которые заявитель вправе представить: </w:t>
      </w:r>
    </w:p>
    <w:p w14:paraId="2A08CFF9" w14:textId="77777777" w:rsidR="0089696E" w:rsidRPr="0089696E" w:rsidRDefault="0089696E" w:rsidP="0089696E">
      <w:pPr>
        <w:widowControl/>
        <w:autoSpaceDE/>
        <w:autoSpaceDN/>
        <w:adjustRightInd/>
        <w:ind w:firstLine="709"/>
        <w:jc w:val="both"/>
        <w:rPr>
          <w:color w:val="000000"/>
          <w:sz w:val="28"/>
          <w:szCs w:val="28"/>
        </w:rPr>
      </w:pPr>
      <w:r w:rsidRPr="0089696E">
        <w:rPr>
          <w:color w:val="000000"/>
          <w:sz w:val="28"/>
          <w:szCs w:val="28"/>
        </w:rPr>
        <w:t>выписку из Единого государственного реестра юридических лиц (для юридических лиц).</w:t>
      </w:r>
    </w:p>
    <w:p w14:paraId="2F1F3EE0" w14:textId="77777777" w:rsidR="0089696E" w:rsidRPr="0089696E" w:rsidRDefault="0089696E" w:rsidP="0089696E">
      <w:pPr>
        <w:widowControl/>
        <w:autoSpaceDE/>
        <w:autoSpaceDN/>
        <w:adjustRightInd/>
        <w:ind w:firstLine="709"/>
        <w:jc w:val="both"/>
        <w:rPr>
          <w:strike/>
          <w:sz w:val="28"/>
          <w:szCs w:val="28"/>
        </w:rPr>
      </w:pPr>
      <w:r w:rsidRPr="0089696E">
        <w:rPr>
          <w:sz w:val="28"/>
          <w:szCs w:val="28"/>
        </w:rPr>
        <w:t xml:space="preserve">2.7.2. </w:t>
      </w:r>
      <w:r w:rsidRPr="0089696E">
        <w:rPr>
          <w:sz w:val="28"/>
          <w:szCs w:val="28"/>
          <w:shd w:val="clear" w:color="auto" w:fill="FFFFFF"/>
        </w:rPr>
        <w:t xml:space="preserve">Непредставление заявителем указанного в настоящем подразделе документа не является основанием для отказа заявителю в предоставлении муниципальной услуги. </w:t>
      </w:r>
    </w:p>
    <w:p w14:paraId="5CBBF2C9" w14:textId="77777777" w:rsidR="0089696E" w:rsidRPr="0089696E" w:rsidRDefault="0089696E" w:rsidP="0089696E">
      <w:pPr>
        <w:widowControl/>
        <w:autoSpaceDE/>
        <w:autoSpaceDN/>
        <w:adjustRightInd/>
        <w:ind w:firstLine="567"/>
        <w:jc w:val="both"/>
        <w:rPr>
          <w:color w:val="000000"/>
          <w:sz w:val="28"/>
          <w:szCs w:val="28"/>
        </w:rPr>
      </w:pPr>
      <w:r w:rsidRPr="0089696E">
        <w:rPr>
          <w:color w:val="000000"/>
          <w:sz w:val="28"/>
          <w:szCs w:val="28"/>
        </w:rPr>
        <w:t>2.8. Указание на запрет требовать от заявителя представления документов и информации или осуществления действий.</w:t>
      </w:r>
    </w:p>
    <w:p w14:paraId="315DF9F0" w14:textId="77777777" w:rsidR="0089696E" w:rsidRPr="0089696E" w:rsidRDefault="0089696E" w:rsidP="0089696E">
      <w:pPr>
        <w:widowControl/>
        <w:autoSpaceDE/>
        <w:autoSpaceDN/>
        <w:adjustRightInd/>
        <w:ind w:firstLine="709"/>
        <w:jc w:val="both"/>
        <w:rPr>
          <w:sz w:val="28"/>
          <w:szCs w:val="28"/>
        </w:rPr>
      </w:pPr>
      <w:r w:rsidRPr="0089696E">
        <w:rPr>
          <w:sz w:val="28"/>
          <w:szCs w:val="28"/>
        </w:rPr>
        <w:t>2.8.1. От заявителя запрещено требовать:</w:t>
      </w:r>
    </w:p>
    <w:p w14:paraId="7D4A3BC2" w14:textId="77777777" w:rsidR="0089696E" w:rsidRPr="0089696E" w:rsidRDefault="0089696E" w:rsidP="0089696E">
      <w:pPr>
        <w:widowControl/>
        <w:autoSpaceDE/>
        <w:autoSpaceDN/>
        <w:adjustRightInd/>
        <w:ind w:firstLine="709"/>
        <w:jc w:val="both"/>
        <w:rPr>
          <w:sz w:val="28"/>
          <w:szCs w:val="28"/>
        </w:rPr>
      </w:pPr>
      <w:r w:rsidRPr="0089696E">
        <w:rPr>
          <w:sz w:val="28"/>
          <w:szCs w:val="28"/>
        </w:rPr>
        <w:t>1)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предоставлением муниципальной услуги;</w:t>
      </w:r>
    </w:p>
    <w:p w14:paraId="23E37DEF" w14:textId="77777777" w:rsidR="0089696E" w:rsidRPr="0089696E" w:rsidRDefault="0089696E" w:rsidP="0089696E">
      <w:pPr>
        <w:autoSpaceDE/>
        <w:autoSpaceDN/>
        <w:adjustRightInd/>
        <w:ind w:firstLine="709"/>
        <w:jc w:val="both"/>
        <w:rPr>
          <w:sz w:val="28"/>
          <w:szCs w:val="28"/>
        </w:rPr>
      </w:pPr>
      <w:r w:rsidRPr="0089696E">
        <w:rPr>
          <w:sz w:val="28"/>
          <w:szCs w:val="28"/>
        </w:rPr>
        <w:t xml:space="preserve">2)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 Администрации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w:t>
      </w:r>
      <w:r w:rsidRPr="0089696E">
        <w:rPr>
          <w:sz w:val="28"/>
          <w:szCs w:val="28"/>
        </w:rPr>
        <w:lastRenderedPageBreak/>
        <w:t>организации предоставления государственных и муниципальных услуг»;</w:t>
      </w:r>
    </w:p>
    <w:p w14:paraId="6963086C" w14:textId="77777777" w:rsidR="0089696E" w:rsidRPr="0089696E" w:rsidRDefault="0089696E" w:rsidP="0089696E">
      <w:pPr>
        <w:widowControl/>
        <w:autoSpaceDE/>
        <w:autoSpaceDN/>
        <w:adjustRightInd/>
        <w:ind w:firstLine="709"/>
        <w:jc w:val="both"/>
        <w:rPr>
          <w:sz w:val="28"/>
          <w:szCs w:val="28"/>
        </w:rPr>
      </w:pPr>
      <w:r w:rsidRPr="0089696E">
        <w:rPr>
          <w:sz w:val="28"/>
          <w:szCs w:val="28"/>
        </w:rPr>
        <w:t>3) осуществление действий, в том числе согласований, необходимых для получения муниципальной услуги и связанны с обращением в иные органы местного самоуправления, государственные органы, организации, за исключением получения услуг, и получения документов и информации, включенных в перечень услуг, которые являются необходимыми и обязательными для предоставления муниципальных услуг;</w:t>
      </w:r>
    </w:p>
    <w:p w14:paraId="174705D5" w14:textId="77777777" w:rsidR="0089696E" w:rsidRPr="0089696E" w:rsidRDefault="0089696E" w:rsidP="0089696E">
      <w:pPr>
        <w:widowControl/>
        <w:autoSpaceDE/>
        <w:autoSpaceDN/>
        <w:adjustRightInd/>
        <w:ind w:firstLine="709"/>
        <w:jc w:val="both"/>
        <w:rPr>
          <w:sz w:val="28"/>
          <w:szCs w:val="28"/>
        </w:rPr>
      </w:pPr>
      <w:r w:rsidRPr="0089696E">
        <w:rPr>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1AB773C1" w14:textId="77777777" w:rsidR="0089696E" w:rsidRPr="0089696E" w:rsidRDefault="0089696E" w:rsidP="0089696E">
      <w:pPr>
        <w:widowControl/>
        <w:suppressAutoHyphens/>
        <w:autoSpaceDE/>
        <w:autoSpaceDN/>
        <w:adjustRightInd/>
        <w:ind w:firstLine="709"/>
        <w:contextualSpacing/>
        <w:jc w:val="both"/>
        <w:rPr>
          <w:sz w:val="28"/>
          <w:szCs w:val="28"/>
        </w:rPr>
      </w:pPr>
      <w:r w:rsidRPr="0089696E">
        <w:rPr>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0AE06F82" w14:textId="77777777" w:rsidR="0089696E" w:rsidRPr="0089696E" w:rsidRDefault="0089696E" w:rsidP="0089696E">
      <w:pPr>
        <w:widowControl/>
        <w:suppressAutoHyphens/>
        <w:autoSpaceDE/>
        <w:autoSpaceDN/>
        <w:adjustRightInd/>
        <w:ind w:firstLine="709"/>
        <w:contextualSpacing/>
        <w:jc w:val="both"/>
        <w:rPr>
          <w:sz w:val="28"/>
          <w:szCs w:val="28"/>
        </w:rPr>
      </w:pPr>
      <w:r w:rsidRPr="0089696E">
        <w:rPr>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5F229123" w14:textId="77777777" w:rsidR="0089696E" w:rsidRPr="0089696E" w:rsidRDefault="0089696E" w:rsidP="0089696E">
      <w:pPr>
        <w:widowControl/>
        <w:suppressAutoHyphens/>
        <w:autoSpaceDE/>
        <w:autoSpaceDN/>
        <w:adjustRightInd/>
        <w:ind w:firstLine="709"/>
        <w:contextualSpacing/>
        <w:jc w:val="both"/>
        <w:rPr>
          <w:sz w:val="28"/>
          <w:szCs w:val="28"/>
        </w:rPr>
      </w:pPr>
      <w:r w:rsidRPr="0089696E">
        <w:rPr>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4C26CD6C" w14:textId="77777777" w:rsidR="0089696E" w:rsidRPr="0089696E" w:rsidRDefault="0089696E" w:rsidP="0089696E">
      <w:pPr>
        <w:widowControl/>
        <w:suppressAutoHyphens/>
        <w:autoSpaceDE/>
        <w:autoSpaceDN/>
        <w:adjustRightInd/>
        <w:ind w:firstLine="709"/>
        <w:contextualSpacing/>
        <w:jc w:val="both"/>
        <w:rPr>
          <w:sz w:val="28"/>
          <w:szCs w:val="28"/>
        </w:rPr>
      </w:pPr>
      <w:r w:rsidRPr="0089696E">
        <w:rPr>
          <w:sz w:val="28"/>
          <w:szCs w:val="28"/>
        </w:rPr>
        <w:t>выявление документально подтверждающего факта (признаков) ошибочного или противоправного действия (бездействия) должностного лица Администрации, предоставляющего муниципальную услугу при первичном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должностного лица Администрации уведомляется заявитель, а также приносятся извинения за доставленные неудобства.</w:t>
      </w:r>
    </w:p>
    <w:p w14:paraId="07A37CAF" w14:textId="77777777" w:rsidR="0089696E" w:rsidRPr="0089696E" w:rsidRDefault="0089696E" w:rsidP="0089696E">
      <w:pPr>
        <w:widowControl/>
        <w:suppressAutoHyphens/>
        <w:autoSpaceDE/>
        <w:autoSpaceDN/>
        <w:adjustRightInd/>
        <w:ind w:firstLine="709"/>
        <w:contextualSpacing/>
        <w:jc w:val="both"/>
        <w:rPr>
          <w:sz w:val="28"/>
          <w:szCs w:val="28"/>
        </w:rPr>
      </w:pPr>
      <w:r w:rsidRPr="0089696E">
        <w:rPr>
          <w:sz w:val="28"/>
          <w:szCs w:val="28"/>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 июля 2010 года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25F2EDE3" w14:textId="77777777" w:rsidR="0089696E" w:rsidRPr="0089696E" w:rsidRDefault="0089696E" w:rsidP="0089696E">
      <w:pPr>
        <w:widowControl/>
        <w:autoSpaceDE/>
        <w:autoSpaceDN/>
        <w:adjustRightInd/>
        <w:ind w:firstLine="709"/>
        <w:jc w:val="both"/>
        <w:rPr>
          <w:sz w:val="28"/>
          <w:szCs w:val="28"/>
        </w:rPr>
      </w:pPr>
      <w:r w:rsidRPr="0089696E">
        <w:rPr>
          <w:sz w:val="28"/>
          <w:szCs w:val="28"/>
        </w:rPr>
        <w:t>2.8.2. При предоставлении муниципальной услуги по экстерриториальному принципу Администрация не вправе требовать от заявителя (представителя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14:paraId="739CECA9" w14:textId="77777777" w:rsidR="0089696E" w:rsidRPr="0089696E" w:rsidRDefault="0089696E" w:rsidP="0089696E">
      <w:pPr>
        <w:widowControl/>
        <w:autoSpaceDE/>
        <w:autoSpaceDN/>
        <w:adjustRightInd/>
        <w:ind w:firstLine="567"/>
        <w:jc w:val="both"/>
        <w:rPr>
          <w:color w:val="000000"/>
          <w:sz w:val="28"/>
          <w:szCs w:val="28"/>
        </w:rPr>
      </w:pPr>
      <w:r w:rsidRPr="0089696E">
        <w:rPr>
          <w:color w:val="000000"/>
          <w:sz w:val="28"/>
          <w:szCs w:val="28"/>
        </w:rPr>
        <w:lastRenderedPageBreak/>
        <w:t>2.9. Исчерпывающий перечень оснований для отказа в приеме документов, необходимых для предоставления муниципальной услуги.</w:t>
      </w:r>
    </w:p>
    <w:p w14:paraId="66300F5F" w14:textId="77777777" w:rsidR="0089696E" w:rsidRPr="0089696E" w:rsidRDefault="0089696E" w:rsidP="0089696E">
      <w:pPr>
        <w:widowControl/>
        <w:ind w:firstLine="709"/>
        <w:jc w:val="both"/>
        <w:rPr>
          <w:sz w:val="28"/>
          <w:szCs w:val="28"/>
        </w:rPr>
      </w:pPr>
      <w:r w:rsidRPr="0089696E">
        <w:rPr>
          <w:sz w:val="28"/>
          <w:szCs w:val="28"/>
        </w:rPr>
        <w:t xml:space="preserve">2.9.1. Основаниями для отказа в приеме документов, необходимых для предоставления муниципальной услуги, являются: </w:t>
      </w:r>
    </w:p>
    <w:p w14:paraId="5CCA92A4" w14:textId="77777777" w:rsidR="0089696E" w:rsidRPr="0089696E" w:rsidRDefault="0089696E" w:rsidP="0089696E">
      <w:pPr>
        <w:widowControl/>
        <w:ind w:firstLine="709"/>
        <w:jc w:val="both"/>
        <w:rPr>
          <w:sz w:val="28"/>
          <w:szCs w:val="28"/>
        </w:rPr>
      </w:pPr>
      <w:r w:rsidRPr="0089696E">
        <w:rPr>
          <w:sz w:val="28"/>
          <w:szCs w:val="28"/>
        </w:rPr>
        <w:t>1) представление заявителем документов, оформленных не в соответствии с установленным порядком (наличие исправлений, не позволяющих однозначно истолковать их содержание, отсутствие обратного адреса, отсутствие подписи, печати (при наличии);</w:t>
      </w:r>
    </w:p>
    <w:p w14:paraId="62688354" w14:textId="77777777" w:rsidR="0089696E" w:rsidRPr="0089696E" w:rsidRDefault="0089696E" w:rsidP="0089696E">
      <w:pPr>
        <w:widowControl/>
        <w:ind w:firstLine="709"/>
        <w:jc w:val="both"/>
        <w:rPr>
          <w:sz w:val="28"/>
          <w:szCs w:val="28"/>
        </w:rPr>
      </w:pPr>
      <w:r w:rsidRPr="0089696E">
        <w:rPr>
          <w:sz w:val="28"/>
          <w:szCs w:val="28"/>
        </w:rPr>
        <w:t xml:space="preserve">2) несоблюдение установленных условий признания действительности усиленной квалифицированной электронной подписи согласно </w:t>
      </w:r>
      <w:hyperlink r:id="rId8" w:history="1">
        <w:r w:rsidRPr="0089696E">
          <w:rPr>
            <w:sz w:val="28"/>
            <w:szCs w:val="28"/>
          </w:rPr>
          <w:t>пункту 9</w:t>
        </w:r>
      </w:hyperlink>
      <w:r w:rsidRPr="0089696E">
        <w:rPr>
          <w:sz w:val="28"/>
          <w:szCs w:val="28"/>
        </w:rPr>
        <w:t xml:space="preserve"> Правил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Российской Федерации </w:t>
      </w:r>
      <w:r w:rsidRPr="0089696E">
        <w:rPr>
          <w:sz w:val="28"/>
          <w:szCs w:val="28"/>
        </w:rPr>
        <w:br/>
        <w:t>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которой подписан электронный документ (пакет электронных документов);</w:t>
      </w:r>
    </w:p>
    <w:p w14:paraId="5E8320FB" w14:textId="77777777" w:rsidR="0089696E" w:rsidRPr="0089696E" w:rsidRDefault="0089696E" w:rsidP="0089696E">
      <w:pPr>
        <w:widowControl/>
        <w:ind w:firstLine="709"/>
        <w:jc w:val="both"/>
        <w:rPr>
          <w:sz w:val="28"/>
          <w:szCs w:val="28"/>
        </w:rPr>
      </w:pPr>
      <w:r w:rsidRPr="0089696E">
        <w:rPr>
          <w:sz w:val="28"/>
          <w:szCs w:val="28"/>
        </w:rPr>
        <w:t>3)</w:t>
      </w:r>
      <w:r w:rsidRPr="0089696E">
        <w:rPr>
          <w:color w:val="000000"/>
          <w:sz w:val="28"/>
          <w:szCs w:val="28"/>
        </w:rPr>
        <w:t xml:space="preserve"> отсутствие документа, удостоверяющего права (полномочия) представителя заявителя, в случае подачи заявления представителем заявителя</w:t>
      </w:r>
      <w:r w:rsidRPr="0089696E">
        <w:rPr>
          <w:sz w:val="28"/>
          <w:szCs w:val="28"/>
        </w:rPr>
        <w:t xml:space="preserve">. </w:t>
      </w:r>
    </w:p>
    <w:p w14:paraId="67951380" w14:textId="77777777" w:rsidR="0089696E" w:rsidRPr="0089696E" w:rsidRDefault="0089696E" w:rsidP="0089696E">
      <w:pPr>
        <w:widowControl/>
        <w:ind w:firstLine="709"/>
        <w:jc w:val="both"/>
        <w:rPr>
          <w:sz w:val="28"/>
          <w:szCs w:val="28"/>
        </w:rPr>
      </w:pPr>
      <w:r w:rsidRPr="0089696E">
        <w:rPr>
          <w:sz w:val="28"/>
          <w:szCs w:val="28"/>
        </w:rPr>
        <w:t>2.9.2. Отказ в приеме документов, необходимых для предоставления муниципальной услуги, не препятствует повторному обращению заявителя после устранения причины, послужившей основанием для отказа.</w:t>
      </w:r>
    </w:p>
    <w:p w14:paraId="5D19F8EE" w14:textId="77777777" w:rsidR="0089696E" w:rsidRPr="0089696E" w:rsidRDefault="0089696E" w:rsidP="0089696E">
      <w:pPr>
        <w:widowControl/>
        <w:ind w:firstLine="709"/>
        <w:jc w:val="both"/>
        <w:rPr>
          <w:sz w:val="28"/>
          <w:szCs w:val="28"/>
        </w:rPr>
      </w:pPr>
      <w:r w:rsidRPr="0089696E">
        <w:rPr>
          <w:sz w:val="28"/>
          <w:szCs w:val="28"/>
        </w:rPr>
        <w:t>О наличии основания для отказа в приеме документов заявителя информирует специалист либо работник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14:paraId="486F9DB9" w14:textId="77777777" w:rsidR="0089696E" w:rsidRPr="0089696E" w:rsidRDefault="0089696E" w:rsidP="0089696E">
      <w:pPr>
        <w:widowControl/>
        <w:autoSpaceDE/>
        <w:autoSpaceDN/>
        <w:adjustRightInd/>
        <w:ind w:firstLine="709"/>
        <w:jc w:val="both"/>
        <w:rPr>
          <w:sz w:val="28"/>
          <w:szCs w:val="28"/>
        </w:rPr>
      </w:pPr>
      <w:r w:rsidRPr="0089696E">
        <w:rPr>
          <w:sz w:val="28"/>
          <w:szCs w:val="28"/>
        </w:rPr>
        <w:t xml:space="preserve">Уведомление об отказе в приеме документов, необходимых для предоставления муниципальной услуги, по требованию заявителя подписывается работником МФЦ, уполномоченным должностным лицом </w:t>
      </w:r>
      <w:r w:rsidRPr="0089696E">
        <w:rPr>
          <w:rFonts w:eastAsia="Calibri"/>
          <w:sz w:val="28"/>
          <w:szCs w:val="28"/>
          <w:lang w:eastAsia="en-US"/>
        </w:rPr>
        <w:t xml:space="preserve">Администрации </w:t>
      </w:r>
      <w:r w:rsidRPr="0089696E">
        <w:rPr>
          <w:sz w:val="28"/>
          <w:szCs w:val="28"/>
        </w:rPr>
        <w:t>и выдается заявителю с указанием причин отказа не позднее 1 дня со дня обращения заявителя за получением муниципальной услуги.</w:t>
      </w:r>
    </w:p>
    <w:p w14:paraId="7D02A52F" w14:textId="77777777" w:rsidR="0089696E" w:rsidRPr="0089696E" w:rsidRDefault="0089696E" w:rsidP="0089696E">
      <w:pPr>
        <w:widowControl/>
        <w:autoSpaceDE/>
        <w:autoSpaceDN/>
        <w:adjustRightInd/>
        <w:ind w:firstLine="709"/>
        <w:jc w:val="both"/>
        <w:rPr>
          <w:sz w:val="28"/>
          <w:szCs w:val="28"/>
        </w:rPr>
      </w:pPr>
      <w:r w:rsidRPr="0089696E">
        <w:rPr>
          <w:sz w:val="28"/>
          <w:szCs w:val="28"/>
        </w:rPr>
        <w:t>Не может быть отказано заявителю в приеме дополнительных документов при наличии намерения их сдать.</w:t>
      </w:r>
    </w:p>
    <w:p w14:paraId="6987FA40" w14:textId="77777777" w:rsidR="0089696E" w:rsidRPr="0089696E" w:rsidRDefault="0089696E" w:rsidP="0089696E">
      <w:pPr>
        <w:widowControl/>
        <w:autoSpaceDE/>
        <w:autoSpaceDN/>
        <w:adjustRightInd/>
        <w:ind w:firstLine="709"/>
        <w:jc w:val="both"/>
        <w:rPr>
          <w:sz w:val="28"/>
          <w:szCs w:val="28"/>
        </w:rPr>
      </w:pPr>
      <w:r w:rsidRPr="0089696E">
        <w:rPr>
          <w:sz w:val="28"/>
          <w:szCs w:val="28"/>
        </w:rPr>
        <w:t>Отказ в приеме документов, необходимых для предоставления муниципальной услуги, не препятствует повторному обращению заявителя после устранения причины, послужившей основанием для отказа в приеме документов.</w:t>
      </w:r>
    </w:p>
    <w:p w14:paraId="209864F5" w14:textId="77777777" w:rsidR="0089696E" w:rsidRPr="0089696E" w:rsidRDefault="0089696E" w:rsidP="0089696E">
      <w:pPr>
        <w:widowControl/>
        <w:autoSpaceDE/>
        <w:autoSpaceDN/>
        <w:adjustRightInd/>
        <w:ind w:firstLine="567"/>
        <w:jc w:val="both"/>
        <w:rPr>
          <w:color w:val="000000"/>
          <w:sz w:val="28"/>
          <w:szCs w:val="28"/>
        </w:rPr>
      </w:pPr>
      <w:r w:rsidRPr="0089696E">
        <w:rPr>
          <w:color w:val="000000"/>
          <w:sz w:val="28"/>
          <w:szCs w:val="28"/>
        </w:rPr>
        <w:t>2.10. Исчерпывающий перечень оснований для приостановления предоставления муниципальной услуги или отказа в предоставлении муниципальной услуги.</w:t>
      </w:r>
    </w:p>
    <w:p w14:paraId="1165E093" w14:textId="77777777" w:rsidR="0089696E" w:rsidRPr="0089696E" w:rsidRDefault="0089696E" w:rsidP="0089696E">
      <w:pPr>
        <w:widowControl/>
        <w:autoSpaceDE/>
        <w:autoSpaceDN/>
        <w:adjustRightInd/>
        <w:ind w:firstLine="567"/>
        <w:jc w:val="both"/>
        <w:rPr>
          <w:color w:val="000000"/>
          <w:sz w:val="28"/>
          <w:szCs w:val="28"/>
        </w:rPr>
      </w:pPr>
      <w:r w:rsidRPr="0089696E">
        <w:rPr>
          <w:color w:val="000000"/>
          <w:sz w:val="28"/>
          <w:szCs w:val="28"/>
        </w:rPr>
        <w:t>2.10.1. Основания для приостановления предоставления муниципальной услуги законодательством Российской Федерации не предусмотрены.</w:t>
      </w:r>
    </w:p>
    <w:p w14:paraId="0C652B84" w14:textId="77777777" w:rsidR="0089696E" w:rsidRPr="0089696E" w:rsidRDefault="0089696E" w:rsidP="0089696E">
      <w:pPr>
        <w:widowControl/>
        <w:autoSpaceDE/>
        <w:autoSpaceDN/>
        <w:adjustRightInd/>
        <w:ind w:firstLine="567"/>
        <w:jc w:val="both"/>
        <w:rPr>
          <w:color w:val="000000"/>
          <w:sz w:val="28"/>
          <w:szCs w:val="28"/>
        </w:rPr>
      </w:pPr>
      <w:r w:rsidRPr="0089696E">
        <w:rPr>
          <w:color w:val="000000"/>
          <w:sz w:val="28"/>
          <w:szCs w:val="28"/>
        </w:rPr>
        <w:t>2.10.2. Основания для отказа в предоставлении муниципальной услуги:</w:t>
      </w:r>
    </w:p>
    <w:p w14:paraId="20431EB4" w14:textId="77777777" w:rsidR="0089696E" w:rsidRPr="0089696E" w:rsidRDefault="0089696E" w:rsidP="0089696E">
      <w:pPr>
        <w:tabs>
          <w:tab w:val="left" w:pos="851"/>
          <w:tab w:val="left" w:pos="1260"/>
          <w:tab w:val="num" w:pos="1440"/>
        </w:tabs>
        <w:autoSpaceDE/>
        <w:autoSpaceDN/>
        <w:adjustRightInd/>
        <w:ind w:firstLine="709"/>
        <w:jc w:val="both"/>
        <w:rPr>
          <w:sz w:val="28"/>
          <w:szCs w:val="28"/>
        </w:rPr>
      </w:pPr>
      <w:r w:rsidRPr="0089696E">
        <w:rPr>
          <w:sz w:val="28"/>
          <w:szCs w:val="28"/>
        </w:rPr>
        <w:lastRenderedPageBreak/>
        <w:t xml:space="preserve">обращение за предоставлением муниципальной услуги лица, не относящегося к категории заявителей, в соответствии с пунктом 1.2 раздела </w:t>
      </w:r>
      <w:r w:rsidRPr="0089696E">
        <w:rPr>
          <w:sz w:val="28"/>
          <w:szCs w:val="28"/>
          <w:lang w:val="en-US"/>
        </w:rPr>
        <w:t>I</w:t>
      </w:r>
      <w:r w:rsidRPr="0089696E">
        <w:rPr>
          <w:sz w:val="28"/>
          <w:szCs w:val="28"/>
        </w:rPr>
        <w:t xml:space="preserve"> настоящего Регламента;</w:t>
      </w:r>
    </w:p>
    <w:p w14:paraId="49FD9843" w14:textId="77777777" w:rsidR="0089696E" w:rsidRPr="0089696E" w:rsidRDefault="0089696E" w:rsidP="0089696E">
      <w:pPr>
        <w:widowControl/>
        <w:suppressAutoHyphens/>
        <w:autoSpaceDE/>
        <w:autoSpaceDN/>
        <w:adjustRightInd/>
        <w:ind w:firstLine="709"/>
        <w:jc w:val="both"/>
        <w:rPr>
          <w:sz w:val="28"/>
          <w:szCs w:val="28"/>
          <w:lang w:eastAsia="ar-SA"/>
        </w:rPr>
      </w:pPr>
      <w:r w:rsidRPr="0089696E">
        <w:rPr>
          <w:sz w:val="28"/>
          <w:szCs w:val="28"/>
        </w:rPr>
        <w:t>предоставление заявителем недостоверной или неактуальной информации, подложных документов или сообщение заведомо ложных сведений;</w:t>
      </w:r>
    </w:p>
    <w:p w14:paraId="20C71703" w14:textId="77777777" w:rsidR="0089696E" w:rsidRPr="0089696E" w:rsidRDefault="0089696E" w:rsidP="0089696E">
      <w:pPr>
        <w:widowControl/>
        <w:autoSpaceDE/>
        <w:autoSpaceDN/>
        <w:adjustRightInd/>
        <w:ind w:firstLine="709"/>
        <w:jc w:val="both"/>
        <w:rPr>
          <w:sz w:val="28"/>
          <w:szCs w:val="28"/>
        </w:rPr>
      </w:pPr>
      <w:r w:rsidRPr="0089696E">
        <w:rPr>
          <w:sz w:val="28"/>
          <w:szCs w:val="28"/>
        </w:rPr>
        <w:t xml:space="preserve">непредставления заявителем документов, определенных подпунктом 2.6.1 пункта 2.6 раздела </w:t>
      </w:r>
      <w:r w:rsidRPr="0089696E">
        <w:rPr>
          <w:sz w:val="28"/>
          <w:szCs w:val="28"/>
          <w:lang w:val="en-US"/>
        </w:rPr>
        <w:t>II</w:t>
      </w:r>
      <w:r w:rsidRPr="0089696E">
        <w:rPr>
          <w:sz w:val="28"/>
          <w:szCs w:val="28"/>
        </w:rPr>
        <w:t xml:space="preserve"> настоящего Регламента.</w:t>
      </w:r>
    </w:p>
    <w:p w14:paraId="10CA8B4F" w14:textId="77777777" w:rsidR="0089696E" w:rsidRPr="0089696E" w:rsidRDefault="0089696E" w:rsidP="0089696E">
      <w:pPr>
        <w:ind w:firstLine="709"/>
        <w:jc w:val="both"/>
        <w:rPr>
          <w:sz w:val="28"/>
          <w:szCs w:val="28"/>
        </w:rPr>
      </w:pPr>
      <w:r w:rsidRPr="0089696E">
        <w:rPr>
          <w:sz w:val="28"/>
          <w:szCs w:val="28"/>
        </w:rPr>
        <w:t>2.10.3. Отказ в предоставлении муниципальной услуги не препятствует повторному обращению заявителя после устранения причины, послужившей основанием для отказа.</w:t>
      </w:r>
    </w:p>
    <w:p w14:paraId="454F1889" w14:textId="77777777" w:rsidR="0089696E" w:rsidRPr="0089696E" w:rsidRDefault="0089696E" w:rsidP="0089696E">
      <w:pPr>
        <w:widowControl/>
        <w:autoSpaceDE/>
        <w:autoSpaceDN/>
        <w:adjustRightInd/>
        <w:ind w:firstLine="567"/>
        <w:jc w:val="both"/>
        <w:rPr>
          <w:color w:val="000000"/>
          <w:sz w:val="28"/>
          <w:szCs w:val="28"/>
        </w:rPr>
      </w:pPr>
      <w:r w:rsidRPr="0089696E">
        <w:rPr>
          <w:color w:val="000000"/>
          <w:sz w:val="28"/>
          <w:szCs w:val="28"/>
        </w:rPr>
        <w:t>2.10.4.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 и официальном сайте.</w:t>
      </w:r>
    </w:p>
    <w:p w14:paraId="066D1A83" w14:textId="77777777" w:rsidR="0089696E" w:rsidRPr="0089696E" w:rsidRDefault="0089696E" w:rsidP="0089696E">
      <w:pPr>
        <w:widowControl/>
        <w:autoSpaceDE/>
        <w:autoSpaceDN/>
        <w:adjustRightInd/>
        <w:ind w:firstLine="567"/>
        <w:jc w:val="both"/>
        <w:rPr>
          <w:color w:val="000000"/>
          <w:sz w:val="28"/>
          <w:szCs w:val="28"/>
        </w:rPr>
      </w:pPr>
      <w:r w:rsidRPr="0089696E">
        <w:rPr>
          <w:color w:val="000000"/>
          <w:sz w:val="28"/>
          <w:szCs w:val="28"/>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229EC5CB" w14:textId="77777777" w:rsidR="0089696E" w:rsidRPr="0089696E" w:rsidRDefault="0089696E" w:rsidP="0089696E">
      <w:pPr>
        <w:widowControl/>
        <w:autoSpaceDE/>
        <w:autoSpaceDN/>
        <w:adjustRightInd/>
        <w:ind w:firstLine="567"/>
        <w:jc w:val="both"/>
        <w:rPr>
          <w:rFonts w:eastAsia="Courier New"/>
          <w:sz w:val="28"/>
          <w:szCs w:val="28"/>
          <w:lang w:bidi="ru-RU"/>
        </w:rPr>
      </w:pPr>
      <w:r w:rsidRPr="0089696E">
        <w:rPr>
          <w:rFonts w:eastAsia="Courier New"/>
          <w:sz w:val="28"/>
          <w:szCs w:val="28"/>
          <w:lang w:bidi="ru-RU"/>
        </w:rPr>
        <w:t>2.11.1. Услугами, которые являются необходимыми и обязательными для представления муниципальной услуги, являются:</w:t>
      </w:r>
    </w:p>
    <w:p w14:paraId="4016CB0C" w14:textId="77777777" w:rsidR="0089696E" w:rsidRPr="0089696E" w:rsidRDefault="0089696E" w:rsidP="0089696E">
      <w:pPr>
        <w:widowControl/>
        <w:ind w:firstLine="709"/>
        <w:jc w:val="both"/>
        <w:rPr>
          <w:rFonts w:eastAsia="Courier New"/>
          <w:sz w:val="28"/>
          <w:szCs w:val="28"/>
          <w:lang w:bidi="ru-RU"/>
        </w:rPr>
      </w:pPr>
      <w:r w:rsidRPr="0089696E">
        <w:rPr>
          <w:rFonts w:eastAsia="Courier New"/>
          <w:sz w:val="28"/>
          <w:szCs w:val="28"/>
          <w:lang w:bidi="ru-RU"/>
        </w:rPr>
        <w:t>получение топографического плана производства работ;</w:t>
      </w:r>
    </w:p>
    <w:p w14:paraId="45785E15" w14:textId="77777777" w:rsidR="0089696E" w:rsidRPr="0089696E" w:rsidRDefault="0089696E" w:rsidP="0089696E">
      <w:pPr>
        <w:widowControl/>
        <w:ind w:firstLine="709"/>
        <w:jc w:val="both"/>
        <w:rPr>
          <w:rFonts w:eastAsia="Courier New"/>
          <w:sz w:val="28"/>
          <w:szCs w:val="28"/>
          <w:lang w:bidi="ru-RU"/>
        </w:rPr>
      </w:pPr>
      <w:r w:rsidRPr="0089696E">
        <w:rPr>
          <w:rFonts w:eastAsia="Courier New"/>
          <w:sz w:val="28"/>
          <w:szCs w:val="28"/>
          <w:lang w:bidi="ru-RU"/>
        </w:rPr>
        <w:t xml:space="preserve">получение заключения </w:t>
      </w:r>
      <w:r w:rsidRPr="0089696E">
        <w:rPr>
          <w:sz w:val="28"/>
          <w:szCs w:val="28"/>
        </w:rPr>
        <w:t xml:space="preserve">управления по недропользованию по Краснодарскому краю </w:t>
      </w:r>
      <w:r w:rsidRPr="0089696E">
        <w:rPr>
          <w:rFonts w:eastAsia="Courier New"/>
          <w:sz w:val="28"/>
          <w:szCs w:val="28"/>
          <w:lang w:bidi="ru-RU"/>
        </w:rPr>
        <w:t>об отсутствии твердых полезных ископаемых, не относящихся к общераспространенным полезным ископаемым;</w:t>
      </w:r>
    </w:p>
    <w:p w14:paraId="35BE137C" w14:textId="77777777" w:rsidR="0089696E" w:rsidRPr="0089696E" w:rsidRDefault="0089696E" w:rsidP="0089696E">
      <w:pPr>
        <w:widowControl/>
        <w:ind w:firstLine="709"/>
        <w:jc w:val="both"/>
        <w:rPr>
          <w:rFonts w:eastAsia="Courier New"/>
          <w:sz w:val="28"/>
          <w:szCs w:val="28"/>
          <w:lang w:bidi="ru-RU"/>
        </w:rPr>
      </w:pPr>
      <w:r w:rsidRPr="0089696E">
        <w:rPr>
          <w:rFonts w:eastAsia="Courier New"/>
          <w:sz w:val="28"/>
          <w:szCs w:val="28"/>
          <w:lang w:bidi="ru-RU"/>
        </w:rPr>
        <w:t xml:space="preserve">получение заключения </w:t>
      </w:r>
      <w:r w:rsidRPr="0089696E">
        <w:rPr>
          <w:sz w:val="28"/>
          <w:szCs w:val="28"/>
        </w:rPr>
        <w:t>Кубанского бассейнового водного управления Федерального агентства водных ресурсов</w:t>
      </w:r>
      <w:r w:rsidRPr="0089696E">
        <w:rPr>
          <w:rFonts w:eastAsia="Courier New"/>
          <w:sz w:val="28"/>
          <w:szCs w:val="28"/>
          <w:lang w:bidi="ru-RU"/>
        </w:rPr>
        <w:t xml:space="preserve"> об основаниях проведения дноуглубительных и других работ, связанных с изменением дна и берегов водных объектов, в результате которых получен донный грунт.</w:t>
      </w:r>
    </w:p>
    <w:p w14:paraId="57FE5D4D" w14:textId="77777777" w:rsidR="0089696E" w:rsidRPr="0089696E" w:rsidRDefault="0089696E" w:rsidP="0089696E">
      <w:pPr>
        <w:widowControl/>
        <w:ind w:firstLine="709"/>
        <w:jc w:val="both"/>
        <w:rPr>
          <w:rFonts w:eastAsia="Courier New"/>
          <w:sz w:val="28"/>
          <w:szCs w:val="28"/>
          <w:lang w:bidi="ru-RU"/>
        </w:rPr>
      </w:pPr>
      <w:r w:rsidRPr="0089696E">
        <w:rPr>
          <w:rFonts w:eastAsia="Courier New"/>
          <w:sz w:val="28"/>
          <w:szCs w:val="28"/>
          <w:lang w:bidi="ru-RU"/>
        </w:rPr>
        <w:t>2.11.2. Для получения заключений, указанных в абзаце 3 и 4 подпункта 2.11.1пункта 2.11 раздела </w:t>
      </w:r>
      <w:r w:rsidRPr="0089696E">
        <w:rPr>
          <w:sz w:val="28"/>
          <w:szCs w:val="28"/>
          <w:lang w:val="en-US"/>
        </w:rPr>
        <w:t>II</w:t>
      </w:r>
      <w:r w:rsidRPr="0089696E">
        <w:rPr>
          <w:rFonts w:eastAsia="Courier New"/>
          <w:sz w:val="28"/>
          <w:szCs w:val="28"/>
          <w:lang w:bidi="ru-RU"/>
        </w:rPr>
        <w:t xml:space="preserve"> настоящего Регламента, заявители направляют в </w:t>
      </w:r>
      <w:r w:rsidRPr="0089696E">
        <w:rPr>
          <w:sz w:val="28"/>
          <w:szCs w:val="28"/>
        </w:rPr>
        <w:t>управление по недропользованию по Краснодарскому краю Федерального агентства</w:t>
      </w:r>
      <w:r w:rsidRPr="0089696E">
        <w:rPr>
          <w:rFonts w:eastAsia="Courier New"/>
          <w:sz w:val="28"/>
          <w:szCs w:val="28"/>
          <w:lang w:bidi="ru-RU"/>
        </w:rPr>
        <w:t xml:space="preserve">, </w:t>
      </w:r>
      <w:r w:rsidRPr="0089696E">
        <w:rPr>
          <w:sz w:val="28"/>
          <w:szCs w:val="28"/>
        </w:rPr>
        <w:t>Кубанское бассейновое водное управление Федерального агентства водных ресурсов</w:t>
      </w:r>
      <w:r w:rsidRPr="0089696E">
        <w:rPr>
          <w:rFonts w:eastAsia="Courier New"/>
          <w:sz w:val="28"/>
          <w:szCs w:val="28"/>
          <w:lang w:bidi="ru-RU"/>
        </w:rPr>
        <w:t xml:space="preserve">, заявления, рекомендуемые образцы которых приведены в приложениях № 4 и №5  Порядка. </w:t>
      </w:r>
    </w:p>
    <w:p w14:paraId="544E4A55" w14:textId="77777777" w:rsidR="0089696E" w:rsidRPr="0089696E" w:rsidRDefault="0089696E" w:rsidP="0089696E">
      <w:pPr>
        <w:widowControl/>
        <w:autoSpaceDE/>
        <w:autoSpaceDN/>
        <w:adjustRightInd/>
        <w:ind w:firstLine="567"/>
        <w:jc w:val="both"/>
        <w:rPr>
          <w:color w:val="000000"/>
          <w:sz w:val="28"/>
          <w:szCs w:val="28"/>
        </w:rPr>
      </w:pPr>
      <w:r w:rsidRPr="0089696E">
        <w:rPr>
          <w:color w:val="000000"/>
          <w:sz w:val="28"/>
          <w:szCs w:val="28"/>
        </w:rPr>
        <w:t>2.12. Порядок, размер и основания взимания муниципальной пошлины или иной платы, взимаемой за предоставление муниципальной услуги.</w:t>
      </w:r>
    </w:p>
    <w:p w14:paraId="5A868647" w14:textId="77777777" w:rsidR="0089696E" w:rsidRPr="0089696E" w:rsidRDefault="0089696E" w:rsidP="0089696E">
      <w:pPr>
        <w:widowControl/>
        <w:autoSpaceDE/>
        <w:autoSpaceDN/>
        <w:adjustRightInd/>
        <w:ind w:firstLine="567"/>
        <w:jc w:val="both"/>
        <w:rPr>
          <w:color w:val="000000"/>
          <w:sz w:val="28"/>
          <w:szCs w:val="28"/>
        </w:rPr>
      </w:pPr>
      <w:r w:rsidRPr="0089696E">
        <w:rPr>
          <w:color w:val="000000"/>
          <w:sz w:val="28"/>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14:paraId="75DA451B" w14:textId="77777777" w:rsidR="0089696E" w:rsidRPr="0089696E" w:rsidRDefault="0089696E" w:rsidP="0089696E">
      <w:pPr>
        <w:widowControl/>
        <w:autoSpaceDE/>
        <w:autoSpaceDN/>
        <w:adjustRightInd/>
        <w:ind w:firstLine="567"/>
        <w:jc w:val="both"/>
        <w:rPr>
          <w:color w:val="000000"/>
          <w:sz w:val="28"/>
          <w:szCs w:val="28"/>
        </w:rPr>
      </w:pPr>
      <w:r w:rsidRPr="0089696E">
        <w:rPr>
          <w:color w:val="000000"/>
          <w:sz w:val="28"/>
          <w:szCs w:val="28"/>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14:paraId="519A0B8D" w14:textId="77777777" w:rsidR="0089696E" w:rsidRPr="0089696E" w:rsidRDefault="0089696E" w:rsidP="0089696E">
      <w:pPr>
        <w:ind w:firstLine="709"/>
        <w:jc w:val="both"/>
        <w:rPr>
          <w:sz w:val="28"/>
          <w:szCs w:val="28"/>
        </w:rPr>
      </w:pPr>
      <w:r w:rsidRPr="0089696E">
        <w:rPr>
          <w:sz w:val="28"/>
          <w:szCs w:val="28"/>
        </w:rPr>
        <w:lastRenderedPageBreak/>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14:paraId="1DBA0C0C" w14:textId="77777777" w:rsidR="0089696E" w:rsidRPr="0089696E" w:rsidRDefault="0089696E" w:rsidP="0089696E">
      <w:pPr>
        <w:widowControl/>
        <w:autoSpaceDE/>
        <w:autoSpaceDN/>
        <w:adjustRightInd/>
        <w:ind w:firstLine="567"/>
        <w:jc w:val="both"/>
        <w:rPr>
          <w:color w:val="000000"/>
          <w:sz w:val="28"/>
          <w:szCs w:val="28"/>
        </w:rPr>
      </w:pPr>
      <w:r w:rsidRPr="0089696E">
        <w:rPr>
          <w:color w:val="000000"/>
          <w:sz w:val="28"/>
          <w:szCs w:val="28"/>
        </w:rPr>
        <w:t>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14:paraId="056CEA73" w14:textId="77777777" w:rsidR="0089696E" w:rsidRPr="0089696E" w:rsidRDefault="0089696E" w:rsidP="0089696E">
      <w:pPr>
        <w:widowControl/>
        <w:autoSpaceDE/>
        <w:autoSpaceDN/>
        <w:adjustRightInd/>
        <w:ind w:firstLine="567"/>
        <w:jc w:val="both"/>
        <w:rPr>
          <w:color w:val="000000"/>
          <w:sz w:val="28"/>
          <w:szCs w:val="28"/>
        </w:rPr>
      </w:pPr>
      <w:r w:rsidRPr="0089696E">
        <w:rPr>
          <w:color w:val="000000"/>
          <w:sz w:val="28"/>
          <w:szCs w:val="28"/>
        </w:rPr>
        <w:t>Срок ожидания в очереди при подаче заявления о предоставлении муниципальной услуги и документов, а также при получении результата предоставления муниципальной услуги на личном приеме не должен превышать 15 (пятнадцати) минут.</w:t>
      </w:r>
    </w:p>
    <w:p w14:paraId="3E6AF932" w14:textId="77777777" w:rsidR="0089696E" w:rsidRPr="0089696E" w:rsidRDefault="0089696E" w:rsidP="0089696E">
      <w:pPr>
        <w:widowControl/>
        <w:autoSpaceDE/>
        <w:autoSpaceDN/>
        <w:adjustRightInd/>
        <w:ind w:firstLine="567"/>
        <w:jc w:val="both"/>
        <w:rPr>
          <w:color w:val="000000"/>
          <w:sz w:val="28"/>
          <w:szCs w:val="28"/>
        </w:rPr>
      </w:pPr>
      <w:r w:rsidRPr="0089696E">
        <w:rPr>
          <w:color w:val="000000"/>
          <w:sz w:val="28"/>
          <w:szCs w:val="28"/>
        </w:rPr>
        <w:t>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14:paraId="28E6CE94" w14:textId="77777777" w:rsidR="0089696E" w:rsidRPr="0089696E" w:rsidRDefault="0089696E" w:rsidP="0089696E">
      <w:pPr>
        <w:widowControl/>
        <w:ind w:firstLine="709"/>
        <w:jc w:val="both"/>
        <w:rPr>
          <w:color w:val="000000"/>
          <w:sz w:val="28"/>
          <w:szCs w:val="28"/>
        </w:rPr>
      </w:pPr>
      <w:r w:rsidRPr="0089696E">
        <w:rPr>
          <w:color w:val="000000"/>
          <w:sz w:val="28"/>
          <w:szCs w:val="28"/>
        </w:rPr>
        <w:t>Регистрация заявления (запроса) и документов (содержащихся в них сведений), необходимых для предоставления муниципальной услуги, осуществляется в день их поступления.</w:t>
      </w:r>
    </w:p>
    <w:p w14:paraId="398FCE52" w14:textId="77777777" w:rsidR="0089696E" w:rsidRPr="0089696E" w:rsidRDefault="0089696E" w:rsidP="0089696E">
      <w:pPr>
        <w:widowControl/>
        <w:ind w:firstLine="709"/>
        <w:jc w:val="both"/>
        <w:rPr>
          <w:color w:val="000000"/>
          <w:sz w:val="28"/>
          <w:szCs w:val="28"/>
        </w:rPr>
      </w:pPr>
      <w:r w:rsidRPr="0089696E">
        <w:rPr>
          <w:color w:val="000000"/>
          <w:sz w:val="28"/>
          <w:szCs w:val="28"/>
        </w:rPr>
        <w:t>Регистрация заявления и документов, необходимых для предоставления муниципальной услуги, поступивших в выходной (нерабочий или праздничный) день, осуществляется в первый за ним рабочий день.</w:t>
      </w:r>
    </w:p>
    <w:p w14:paraId="5CEAEF5D" w14:textId="77777777" w:rsidR="0089696E" w:rsidRPr="0089696E" w:rsidRDefault="0089696E" w:rsidP="0089696E">
      <w:pPr>
        <w:widowControl/>
        <w:ind w:firstLine="709"/>
        <w:jc w:val="both"/>
        <w:rPr>
          <w:sz w:val="28"/>
          <w:szCs w:val="28"/>
        </w:rPr>
      </w:pPr>
      <w:r w:rsidRPr="0089696E">
        <w:rPr>
          <w:sz w:val="28"/>
          <w:szCs w:val="28"/>
        </w:rPr>
        <w:t>Срок регистрации заявления о предоставлении муниципальной услуги и (или) документов (содержащихся в них сведений), поданных, в том числе посредством Единого Портала, Портала Краснодарского края, не может превышать20 (двадцати) минут.</w:t>
      </w:r>
    </w:p>
    <w:p w14:paraId="3BED98E1" w14:textId="77777777" w:rsidR="0089696E" w:rsidRPr="0089696E" w:rsidRDefault="0089696E" w:rsidP="0089696E">
      <w:pPr>
        <w:widowControl/>
        <w:autoSpaceDE/>
        <w:autoSpaceDN/>
        <w:adjustRightInd/>
        <w:ind w:firstLine="567"/>
        <w:jc w:val="both"/>
        <w:rPr>
          <w:color w:val="000000"/>
          <w:sz w:val="28"/>
          <w:szCs w:val="28"/>
        </w:rPr>
      </w:pPr>
      <w:r w:rsidRPr="0089696E">
        <w:rPr>
          <w:color w:val="000000"/>
          <w:sz w:val="28"/>
          <w:szCs w:val="28"/>
        </w:rPr>
        <w:t xml:space="preserve">2.16. </w:t>
      </w:r>
      <w:r w:rsidRPr="0089696E">
        <w:rPr>
          <w:color w:val="000000"/>
          <w:spacing w:val="5"/>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14:paraId="250EBE44" w14:textId="77777777" w:rsidR="0089696E" w:rsidRPr="0089696E" w:rsidRDefault="0089696E" w:rsidP="0089696E">
      <w:pPr>
        <w:widowControl/>
        <w:autoSpaceDE/>
        <w:autoSpaceDN/>
        <w:adjustRightInd/>
        <w:ind w:firstLine="567"/>
        <w:jc w:val="both"/>
        <w:rPr>
          <w:color w:val="000000"/>
          <w:sz w:val="28"/>
          <w:szCs w:val="28"/>
        </w:rPr>
      </w:pPr>
      <w:r w:rsidRPr="0089696E">
        <w:rPr>
          <w:color w:val="000000"/>
          <w:sz w:val="28"/>
          <w:szCs w:val="28"/>
        </w:rPr>
        <w:t>2.16.1. Информация о графике (режиме) работы администрации, МФЦ размещается при входе в здание, в котором оно осуществляет свою деятельность, на видном месте.</w:t>
      </w:r>
    </w:p>
    <w:p w14:paraId="41A5F7F7" w14:textId="77777777" w:rsidR="0089696E" w:rsidRPr="0089696E" w:rsidRDefault="0089696E" w:rsidP="0089696E">
      <w:pPr>
        <w:widowControl/>
        <w:autoSpaceDE/>
        <w:autoSpaceDN/>
        <w:adjustRightInd/>
        <w:ind w:firstLine="567"/>
        <w:jc w:val="both"/>
        <w:rPr>
          <w:color w:val="000000"/>
          <w:sz w:val="28"/>
          <w:szCs w:val="28"/>
        </w:rPr>
      </w:pPr>
      <w:r w:rsidRPr="0089696E">
        <w:rPr>
          <w:color w:val="000000"/>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14:paraId="1726A097" w14:textId="77777777" w:rsidR="0089696E" w:rsidRPr="0089696E" w:rsidRDefault="0089696E" w:rsidP="0089696E">
      <w:pPr>
        <w:widowControl/>
        <w:autoSpaceDE/>
        <w:autoSpaceDN/>
        <w:adjustRightInd/>
        <w:ind w:firstLine="567"/>
        <w:jc w:val="both"/>
        <w:rPr>
          <w:color w:val="000000"/>
          <w:sz w:val="28"/>
          <w:szCs w:val="28"/>
        </w:rPr>
      </w:pPr>
      <w:r w:rsidRPr="0089696E">
        <w:rPr>
          <w:color w:val="000000"/>
          <w:sz w:val="28"/>
          <w:szCs w:val="28"/>
        </w:rPr>
        <w:t>Вход в здание должен быть оборудован информационной табличкой (вывеской), содержащей информацию об администрации, а также оборудован удобной лестницей с поручнями, пандусами для беспрепятственного передвижения граждан.</w:t>
      </w:r>
    </w:p>
    <w:p w14:paraId="3FEB7CE0" w14:textId="77777777" w:rsidR="0089696E" w:rsidRPr="0089696E" w:rsidRDefault="0089696E" w:rsidP="0089696E">
      <w:pPr>
        <w:widowControl/>
        <w:autoSpaceDE/>
        <w:autoSpaceDN/>
        <w:adjustRightInd/>
        <w:ind w:firstLine="567"/>
        <w:jc w:val="both"/>
        <w:rPr>
          <w:color w:val="000000"/>
          <w:sz w:val="28"/>
          <w:szCs w:val="28"/>
        </w:rPr>
      </w:pPr>
      <w:r w:rsidRPr="0089696E">
        <w:rPr>
          <w:color w:val="000000"/>
          <w:sz w:val="28"/>
          <w:szCs w:val="28"/>
        </w:rPr>
        <w:t xml:space="preserve">Помещения, где осуществляется прием и выдача документов, оборудуются с учетом требований доступности для инвалидов в соответствии с </w:t>
      </w:r>
      <w:r w:rsidRPr="0089696E">
        <w:rPr>
          <w:color w:val="000000"/>
          <w:sz w:val="28"/>
          <w:szCs w:val="28"/>
        </w:rPr>
        <w:lastRenderedPageBreak/>
        <w:t>действующим законодательством Российской Федерации о социальной защите инвалидов, в том числе обеспечиваются:</w:t>
      </w:r>
    </w:p>
    <w:p w14:paraId="482263CF" w14:textId="77777777" w:rsidR="0089696E" w:rsidRPr="0089696E" w:rsidRDefault="0089696E" w:rsidP="0089696E">
      <w:pPr>
        <w:widowControl/>
        <w:autoSpaceDE/>
        <w:autoSpaceDN/>
        <w:adjustRightInd/>
        <w:ind w:firstLine="567"/>
        <w:jc w:val="both"/>
        <w:rPr>
          <w:color w:val="000000"/>
          <w:sz w:val="28"/>
          <w:szCs w:val="28"/>
        </w:rPr>
      </w:pPr>
      <w:r w:rsidRPr="0089696E">
        <w:rPr>
          <w:color w:val="000000"/>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14:paraId="6A5BCC25" w14:textId="77777777" w:rsidR="0089696E" w:rsidRPr="0089696E" w:rsidRDefault="0089696E" w:rsidP="0089696E">
      <w:pPr>
        <w:widowControl/>
        <w:autoSpaceDE/>
        <w:autoSpaceDN/>
        <w:adjustRightInd/>
        <w:ind w:firstLine="567"/>
        <w:jc w:val="both"/>
        <w:rPr>
          <w:color w:val="000000"/>
          <w:sz w:val="28"/>
          <w:szCs w:val="28"/>
        </w:rPr>
      </w:pPr>
      <w:r w:rsidRPr="0089696E">
        <w:rPr>
          <w:color w:val="000000"/>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14:paraId="5EB3A060" w14:textId="77777777" w:rsidR="0089696E" w:rsidRPr="0089696E" w:rsidRDefault="0089696E" w:rsidP="0089696E">
      <w:pPr>
        <w:widowControl/>
        <w:autoSpaceDE/>
        <w:autoSpaceDN/>
        <w:adjustRightInd/>
        <w:ind w:firstLine="567"/>
        <w:jc w:val="both"/>
        <w:rPr>
          <w:color w:val="000000"/>
          <w:sz w:val="28"/>
          <w:szCs w:val="28"/>
        </w:rPr>
      </w:pPr>
      <w:r w:rsidRPr="0089696E">
        <w:rPr>
          <w:color w:val="000000"/>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14:paraId="2C1C6329" w14:textId="77777777" w:rsidR="0089696E" w:rsidRPr="0089696E" w:rsidRDefault="0089696E" w:rsidP="0089696E">
      <w:pPr>
        <w:widowControl/>
        <w:autoSpaceDE/>
        <w:autoSpaceDN/>
        <w:adjustRightInd/>
        <w:ind w:firstLine="567"/>
        <w:jc w:val="both"/>
        <w:rPr>
          <w:color w:val="000000"/>
          <w:sz w:val="28"/>
          <w:szCs w:val="28"/>
        </w:rPr>
      </w:pPr>
      <w:r w:rsidRPr="0089696E">
        <w:rPr>
          <w:color w:val="000000"/>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14:paraId="5814DF07" w14:textId="77777777" w:rsidR="0089696E" w:rsidRPr="0089696E" w:rsidRDefault="0089696E" w:rsidP="0089696E">
      <w:pPr>
        <w:widowControl/>
        <w:autoSpaceDE/>
        <w:autoSpaceDN/>
        <w:adjustRightInd/>
        <w:ind w:firstLine="567"/>
        <w:jc w:val="both"/>
        <w:rPr>
          <w:color w:val="000000"/>
          <w:sz w:val="28"/>
          <w:szCs w:val="28"/>
        </w:rPr>
      </w:pPr>
      <w:r w:rsidRPr="0089696E">
        <w:rPr>
          <w:color w:val="000000"/>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89696E">
        <w:rPr>
          <w:color w:val="000000"/>
          <w:sz w:val="28"/>
          <w:szCs w:val="28"/>
        </w:rPr>
        <w:t>тифлосурдопереводчика</w:t>
      </w:r>
      <w:proofErr w:type="spellEnd"/>
      <w:r w:rsidRPr="0089696E">
        <w:rPr>
          <w:color w:val="000000"/>
          <w:sz w:val="28"/>
          <w:szCs w:val="28"/>
        </w:rPr>
        <w:t>;</w:t>
      </w:r>
    </w:p>
    <w:p w14:paraId="33BD0628" w14:textId="77777777" w:rsidR="0089696E" w:rsidRPr="0089696E" w:rsidRDefault="0089696E" w:rsidP="0089696E">
      <w:pPr>
        <w:widowControl/>
        <w:autoSpaceDE/>
        <w:autoSpaceDN/>
        <w:adjustRightInd/>
        <w:ind w:firstLine="567"/>
        <w:jc w:val="both"/>
        <w:rPr>
          <w:color w:val="000000"/>
          <w:sz w:val="28"/>
          <w:szCs w:val="28"/>
        </w:rPr>
      </w:pPr>
      <w:r w:rsidRPr="0089696E">
        <w:rPr>
          <w:color w:val="000000"/>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14:paraId="75A1F49C" w14:textId="77777777" w:rsidR="0089696E" w:rsidRPr="0089696E" w:rsidRDefault="0089696E" w:rsidP="0089696E">
      <w:pPr>
        <w:widowControl/>
        <w:autoSpaceDE/>
        <w:autoSpaceDN/>
        <w:adjustRightInd/>
        <w:ind w:firstLine="567"/>
        <w:jc w:val="both"/>
        <w:rPr>
          <w:color w:val="000000"/>
          <w:sz w:val="28"/>
          <w:szCs w:val="28"/>
        </w:rPr>
      </w:pPr>
      <w:r w:rsidRPr="0089696E">
        <w:rPr>
          <w:color w:val="000000"/>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14:paraId="6131FAD5" w14:textId="77777777" w:rsidR="0089696E" w:rsidRPr="0089696E" w:rsidRDefault="0089696E" w:rsidP="0089696E">
      <w:pPr>
        <w:widowControl/>
        <w:autoSpaceDE/>
        <w:autoSpaceDN/>
        <w:adjustRightInd/>
        <w:ind w:firstLine="567"/>
        <w:jc w:val="both"/>
        <w:rPr>
          <w:color w:val="000000"/>
          <w:sz w:val="28"/>
          <w:szCs w:val="28"/>
        </w:rPr>
      </w:pPr>
      <w:r w:rsidRPr="0089696E">
        <w:rPr>
          <w:color w:val="000000"/>
          <w:sz w:val="28"/>
          <w:szCs w:val="28"/>
        </w:rPr>
        <w:t>На всех парковках общего пользования, в том числе около объектов социальной, инженерной и транспортной инфраструктуры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(десяти)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части 9 статьи 15 Федерального закона от 24ноября 1995 года № 181-ФЗ «О социальной защите инвалидов в Российской Федерации» в порядке, определённом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 Места для парковки, указанные в настоящем абзаце, не должны занимать иные транспортные средства, за исключением случаев, предусмотренных правилами дорожного движения.</w:t>
      </w:r>
    </w:p>
    <w:p w14:paraId="5570A873" w14:textId="77777777" w:rsidR="0089696E" w:rsidRPr="0089696E" w:rsidRDefault="0089696E" w:rsidP="0089696E">
      <w:pPr>
        <w:widowControl/>
        <w:autoSpaceDE/>
        <w:autoSpaceDN/>
        <w:adjustRightInd/>
        <w:ind w:firstLine="567"/>
        <w:jc w:val="both"/>
        <w:rPr>
          <w:color w:val="000000"/>
          <w:sz w:val="28"/>
          <w:szCs w:val="28"/>
        </w:rPr>
      </w:pPr>
      <w:r w:rsidRPr="0089696E">
        <w:rPr>
          <w:color w:val="000000"/>
          <w:sz w:val="28"/>
          <w:szCs w:val="28"/>
        </w:rPr>
        <w:lastRenderedPageBreak/>
        <w:t>2.16.2. Прием заявителей в МФЦ осуществляется в специально оборудованных помещениях; в уполномоченном органе – в отведенных для этого кабинетах.</w:t>
      </w:r>
    </w:p>
    <w:p w14:paraId="5DFB3345" w14:textId="77777777" w:rsidR="0089696E" w:rsidRPr="0089696E" w:rsidRDefault="0089696E" w:rsidP="0089696E">
      <w:pPr>
        <w:widowControl/>
        <w:autoSpaceDE/>
        <w:autoSpaceDN/>
        <w:adjustRightInd/>
        <w:ind w:firstLine="567"/>
        <w:jc w:val="both"/>
        <w:rPr>
          <w:color w:val="000000"/>
          <w:sz w:val="28"/>
          <w:szCs w:val="28"/>
        </w:rPr>
      </w:pPr>
      <w:r w:rsidRPr="0089696E">
        <w:rPr>
          <w:color w:val="000000"/>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14:paraId="08EAC2B3" w14:textId="77777777" w:rsidR="0089696E" w:rsidRPr="0089696E" w:rsidRDefault="0089696E" w:rsidP="0089696E">
      <w:pPr>
        <w:widowControl/>
        <w:autoSpaceDE/>
        <w:autoSpaceDN/>
        <w:adjustRightInd/>
        <w:ind w:firstLine="567"/>
        <w:jc w:val="both"/>
        <w:rPr>
          <w:color w:val="000000"/>
          <w:sz w:val="28"/>
          <w:szCs w:val="28"/>
        </w:rPr>
      </w:pPr>
      <w:r w:rsidRPr="0089696E">
        <w:rPr>
          <w:color w:val="000000"/>
          <w:sz w:val="28"/>
          <w:szCs w:val="28"/>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w:t>
      </w:r>
    </w:p>
    <w:p w14:paraId="313BFE55" w14:textId="77777777" w:rsidR="0089696E" w:rsidRPr="0089696E" w:rsidRDefault="0089696E" w:rsidP="0089696E">
      <w:pPr>
        <w:widowControl/>
        <w:autoSpaceDE/>
        <w:autoSpaceDN/>
        <w:adjustRightInd/>
        <w:ind w:firstLine="567"/>
        <w:jc w:val="both"/>
        <w:rPr>
          <w:color w:val="000000"/>
          <w:sz w:val="28"/>
          <w:szCs w:val="28"/>
        </w:rPr>
      </w:pPr>
      <w:r w:rsidRPr="0089696E">
        <w:rPr>
          <w:color w:val="000000"/>
          <w:sz w:val="28"/>
          <w:szCs w:val="28"/>
        </w:rPr>
        <w:t>2.16.3. Помещения, предназначенные для приема заявителей в МФЦ, оборудуются информационными стендами, содержащими сведения, указанные в подпункте 1.</w:t>
      </w:r>
      <w:r w:rsidRPr="0089696E">
        <w:rPr>
          <w:sz w:val="28"/>
          <w:szCs w:val="28"/>
        </w:rPr>
        <w:t>3.4</w:t>
      </w:r>
      <w:r w:rsidRPr="0089696E">
        <w:rPr>
          <w:color w:val="000000"/>
          <w:sz w:val="28"/>
          <w:szCs w:val="28"/>
        </w:rPr>
        <w:t xml:space="preserve"> пункта 1.3 раздела </w:t>
      </w:r>
      <w:r w:rsidRPr="0089696E">
        <w:rPr>
          <w:color w:val="000000"/>
          <w:sz w:val="28"/>
          <w:szCs w:val="28"/>
          <w:lang w:val="en-US"/>
        </w:rPr>
        <w:t>I</w:t>
      </w:r>
      <w:r w:rsidRPr="0089696E">
        <w:rPr>
          <w:color w:val="000000"/>
          <w:sz w:val="28"/>
          <w:szCs w:val="28"/>
        </w:rPr>
        <w:t xml:space="preserve"> настоящего Регламента.</w:t>
      </w:r>
    </w:p>
    <w:p w14:paraId="6598CA49" w14:textId="77777777" w:rsidR="0089696E" w:rsidRPr="0089696E" w:rsidRDefault="0089696E" w:rsidP="0089696E">
      <w:pPr>
        <w:widowControl/>
        <w:autoSpaceDE/>
        <w:autoSpaceDN/>
        <w:adjustRightInd/>
        <w:ind w:firstLine="567"/>
        <w:jc w:val="both"/>
        <w:rPr>
          <w:color w:val="000000"/>
          <w:sz w:val="28"/>
          <w:szCs w:val="28"/>
        </w:rPr>
      </w:pPr>
      <w:r w:rsidRPr="0089696E">
        <w:rPr>
          <w:color w:val="000000"/>
          <w:sz w:val="28"/>
          <w:szCs w:val="28"/>
        </w:rPr>
        <w:t>Информационные стенды размещаются на видном, доступном месте.</w:t>
      </w:r>
    </w:p>
    <w:p w14:paraId="31953055" w14:textId="77777777" w:rsidR="0089696E" w:rsidRPr="0089696E" w:rsidRDefault="0089696E" w:rsidP="0089696E">
      <w:pPr>
        <w:widowControl/>
        <w:autoSpaceDE/>
        <w:autoSpaceDN/>
        <w:adjustRightInd/>
        <w:ind w:firstLine="567"/>
        <w:jc w:val="both"/>
        <w:rPr>
          <w:color w:val="000000"/>
          <w:sz w:val="28"/>
          <w:szCs w:val="28"/>
        </w:rPr>
      </w:pPr>
      <w:r w:rsidRPr="0089696E">
        <w:rPr>
          <w:color w:val="000000"/>
          <w:sz w:val="28"/>
          <w:szCs w:val="28"/>
        </w:rPr>
        <w:t xml:space="preserve">Оформление информационных листов осуществляется удобным для чтения шрифтом – </w:t>
      </w:r>
      <w:proofErr w:type="spellStart"/>
      <w:r w:rsidRPr="0089696E">
        <w:rPr>
          <w:color w:val="000000"/>
          <w:sz w:val="28"/>
          <w:szCs w:val="28"/>
        </w:rPr>
        <w:t>Times</w:t>
      </w:r>
      <w:proofErr w:type="spellEnd"/>
      <w:r w:rsidRPr="0089696E">
        <w:rPr>
          <w:color w:val="000000"/>
          <w:sz w:val="28"/>
          <w:szCs w:val="28"/>
        </w:rPr>
        <w:t xml:space="preserve"> </w:t>
      </w:r>
      <w:proofErr w:type="spellStart"/>
      <w:r w:rsidRPr="0089696E">
        <w:rPr>
          <w:color w:val="000000"/>
          <w:sz w:val="28"/>
          <w:szCs w:val="28"/>
        </w:rPr>
        <w:t>New</w:t>
      </w:r>
      <w:proofErr w:type="spellEnd"/>
      <w:r w:rsidRPr="0089696E">
        <w:rPr>
          <w:color w:val="000000"/>
          <w:sz w:val="28"/>
          <w:szCs w:val="28"/>
        </w:rPr>
        <w:t xml:space="preserve"> </w:t>
      </w:r>
      <w:proofErr w:type="spellStart"/>
      <w:r w:rsidRPr="0089696E">
        <w:rPr>
          <w:color w:val="000000"/>
          <w:sz w:val="28"/>
          <w:szCs w:val="28"/>
        </w:rPr>
        <w:t>Roman</w:t>
      </w:r>
      <w:proofErr w:type="spellEnd"/>
      <w:r w:rsidRPr="0089696E">
        <w:rPr>
          <w:color w:val="000000"/>
          <w:sz w:val="28"/>
          <w:szCs w:val="28"/>
        </w:rPr>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14:paraId="436BF03D" w14:textId="77777777" w:rsidR="0089696E" w:rsidRPr="0089696E" w:rsidRDefault="0089696E" w:rsidP="0089696E">
      <w:pPr>
        <w:widowControl/>
        <w:autoSpaceDE/>
        <w:autoSpaceDN/>
        <w:adjustRightInd/>
        <w:ind w:firstLine="567"/>
        <w:jc w:val="both"/>
        <w:rPr>
          <w:color w:val="000000"/>
          <w:sz w:val="28"/>
          <w:szCs w:val="28"/>
        </w:rPr>
      </w:pPr>
      <w:r w:rsidRPr="0089696E">
        <w:rPr>
          <w:color w:val="000000"/>
          <w:sz w:val="28"/>
          <w:szCs w:val="28"/>
        </w:rPr>
        <w:t>2.16.4. Кабинеты оборудуются информационными табличками (вывесками), содержащими информацию о номере кабинета и наименовании отдела администрации, предоставляющего муниципальную услугу.</w:t>
      </w:r>
    </w:p>
    <w:p w14:paraId="1EEC3951" w14:textId="77777777" w:rsidR="0089696E" w:rsidRPr="0089696E" w:rsidRDefault="0089696E" w:rsidP="0089696E">
      <w:pPr>
        <w:widowControl/>
        <w:autoSpaceDE/>
        <w:autoSpaceDN/>
        <w:adjustRightInd/>
        <w:ind w:firstLine="567"/>
        <w:jc w:val="both"/>
        <w:rPr>
          <w:color w:val="000000"/>
          <w:sz w:val="28"/>
          <w:szCs w:val="28"/>
        </w:rPr>
      </w:pPr>
      <w:r w:rsidRPr="0089696E">
        <w:rPr>
          <w:color w:val="000000"/>
          <w:sz w:val="28"/>
          <w:szCs w:val="28"/>
        </w:rPr>
        <w:t>Должностные лица уполномоченного органа, ответственные за предоставление муниципальной услуги, обеспечиваются идентификационными карточками (</w:t>
      </w:r>
      <w:proofErr w:type="spellStart"/>
      <w:r w:rsidRPr="0089696E">
        <w:rPr>
          <w:color w:val="000000"/>
          <w:sz w:val="28"/>
          <w:szCs w:val="28"/>
        </w:rPr>
        <w:t>бэйджами</w:t>
      </w:r>
      <w:proofErr w:type="spellEnd"/>
      <w:r w:rsidRPr="0089696E">
        <w:rPr>
          <w:color w:val="000000"/>
          <w:sz w:val="28"/>
          <w:szCs w:val="28"/>
        </w:rPr>
        <w:t>) и (или) настольными табличками.</w:t>
      </w:r>
    </w:p>
    <w:p w14:paraId="675F9424" w14:textId="77777777" w:rsidR="0089696E" w:rsidRPr="0089696E" w:rsidRDefault="0089696E" w:rsidP="0089696E">
      <w:pPr>
        <w:widowControl/>
        <w:autoSpaceDE/>
        <w:autoSpaceDN/>
        <w:adjustRightInd/>
        <w:ind w:firstLine="567"/>
        <w:jc w:val="both"/>
        <w:rPr>
          <w:color w:val="000000"/>
          <w:sz w:val="28"/>
          <w:szCs w:val="28"/>
        </w:rPr>
      </w:pPr>
      <w:r w:rsidRPr="0089696E">
        <w:rPr>
          <w:color w:val="000000"/>
          <w:sz w:val="28"/>
          <w:szCs w:val="28"/>
        </w:rPr>
        <w:t>Помещения для приема заявителей должны соответствовать комфортным для граждан условиям и оптимальным условиям работы специалистов уполномоченного органа, работников МФЦ и должны обеспечивать:</w:t>
      </w:r>
    </w:p>
    <w:p w14:paraId="58C3205D" w14:textId="77777777" w:rsidR="0089696E" w:rsidRPr="0089696E" w:rsidRDefault="0089696E" w:rsidP="0089696E">
      <w:pPr>
        <w:widowControl/>
        <w:autoSpaceDE/>
        <w:autoSpaceDN/>
        <w:adjustRightInd/>
        <w:ind w:firstLine="567"/>
        <w:jc w:val="both"/>
        <w:rPr>
          <w:color w:val="000000"/>
          <w:sz w:val="28"/>
          <w:szCs w:val="28"/>
        </w:rPr>
      </w:pPr>
      <w:r w:rsidRPr="0089696E">
        <w:rPr>
          <w:color w:val="000000"/>
          <w:sz w:val="28"/>
          <w:szCs w:val="28"/>
        </w:rPr>
        <w:t>комфортное расположение заявителя и специалиста уполномоченного органа, работника МФЦ;</w:t>
      </w:r>
    </w:p>
    <w:p w14:paraId="50BD7038" w14:textId="77777777" w:rsidR="0089696E" w:rsidRPr="0089696E" w:rsidRDefault="0089696E" w:rsidP="0089696E">
      <w:pPr>
        <w:widowControl/>
        <w:autoSpaceDE/>
        <w:autoSpaceDN/>
        <w:adjustRightInd/>
        <w:ind w:firstLine="567"/>
        <w:jc w:val="both"/>
        <w:rPr>
          <w:color w:val="000000"/>
          <w:sz w:val="28"/>
          <w:szCs w:val="28"/>
        </w:rPr>
      </w:pPr>
      <w:r w:rsidRPr="0089696E">
        <w:rPr>
          <w:color w:val="000000"/>
          <w:sz w:val="28"/>
          <w:szCs w:val="28"/>
        </w:rPr>
        <w:t>возможность и удобство оформления заявителем письменного обращения;</w:t>
      </w:r>
    </w:p>
    <w:p w14:paraId="0E86E56B" w14:textId="77777777" w:rsidR="0089696E" w:rsidRPr="0089696E" w:rsidRDefault="0089696E" w:rsidP="0089696E">
      <w:pPr>
        <w:widowControl/>
        <w:autoSpaceDE/>
        <w:autoSpaceDN/>
        <w:adjustRightInd/>
        <w:ind w:firstLine="567"/>
        <w:jc w:val="both"/>
        <w:rPr>
          <w:color w:val="000000"/>
          <w:sz w:val="28"/>
          <w:szCs w:val="28"/>
        </w:rPr>
      </w:pPr>
      <w:r w:rsidRPr="0089696E">
        <w:rPr>
          <w:color w:val="000000"/>
          <w:sz w:val="28"/>
          <w:szCs w:val="28"/>
        </w:rPr>
        <w:t>телефонную связь;</w:t>
      </w:r>
    </w:p>
    <w:p w14:paraId="681C01E0" w14:textId="77777777" w:rsidR="0089696E" w:rsidRPr="0089696E" w:rsidRDefault="0089696E" w:rsidP="0089696E">
      <w:pPr>
        <w:widowControl/>
        <w:autoSpaceDE/>
        <w:autoSpaceDN/>
        <w:adjustRightInd/>
        <w:ind w:firstLine="567"/>
        <w:jc w:val="both"/>
        <w:rPr>
          <w:color w:val="000000"/>
          <w:sz w:val="28"/>
          <w:szCs w:val="28"/>
        </w:rPr>
      </w:pPr>
      <w:r w:rsidRPr="0089696E">
        <w:rPr>
          <w:color w:val="000000"/>
          <w:sz w:val="28"/>
          <w:szCs w:val="28"/>
        </w:rPr>
        <w:t>возможность копирования документов;</w:t>
      </w:r>
    </w:p>
    <w:p w14:paraId="1580DD92" w14:textId="77777777" w:rsidR="0089696E" w:rsidRPr="0089696E" w:rsidRDefault="0089696E" w:rsidP="0089696E">
      <w:pPr>
        <w:widowControl/>
        <w:autoSpaceDE/>
        <w:autoSpaceDN/>
        <w:adjustRightInd/>
        <w:ind w:firstLine="567"/>
        <w:jc w:val="both"/>
        <w:rPr>
          <w:color w:val="000000"/>
          <w:sz w:val="28"/>
          <w:szCs w:val="28"/>
        </w:rPr>
      </w:pPr>
      <w:r w:rsidRPr="0089696E">
        <w:rPr>
          <w:color w:val="000000"/>
          <w:sz w:val="28"/>
          <w:szCs w:val="28"/>
        </w:rPr>
        <w:t>доступ к нормативным правовым актам, регулирующим предоставление муниципальной услуги;</w:t>
      </w:r>
    </w:p>
    <w:p w14:paraId="0BC0F2CC" w14:textId="77777777" w:rsidR="0089696E" w:rsidRPr="0089696E" w:rsidRDefault="0089696E" w:rsidP="0089696E">
      <w:pPr>
        <w:widowControl/>
        <w:autoSpaceDE/>
        <w:autoSpaceDN/>
        <w:adjustRightInd/>
        <w:ind w:firstLine="567"/>
        <w:jc w:val="both"/>
        <w:rPr>
          <w:color w:val="000000"/>
          <w:sz w:val="28"/>
          <w:szCs w:val="28"/>
        </w:rPr>
      </w:pPr>
      <w:r w:rsidRPr="0089696E">
        <w:rPr>
          <w:color w:val="000000"/>
          <w:sz w:val="28"/>
          <w:szCs w:val="28"/>
        </w:rPr>
        <w:t>наличие письменных принадлежностей и бумаги формата A4.</w:t>
      </w:r>
    </w:p>
    <w:p w14:paraId="042F3DE7" w14:textId="77777777" w:rsidR="0089696E" w:rsidRPr="0089696E" w:rsidRDefault="0089696E" w:rsidP="0089696E">
      <w:pPr>
        <w:widowControl/>
        <w:autoSpaceDE/>
        <w:autoSpaceDN/>
        <w:adjustRightInd/>
        <w:ind w:firstLine="567"/>
        <w:jc w:val="both"/>
        <w:rPr>
          <w:color w:val="000000"/>
          <w:sz w:val="28"/>
          <w:szCs w:val="28"/>
        </w:rPr>
      </w:pPr>
      <w:r w:rsidRPr="0089696E">
        <w:rPr>
          <w:color w:val="000000"/>
          <w:sz w:val="28"/>
          <w:szCs w:val="28"/>
        </w:rPr>
        <w:lastRenderedPageBreak/>
        <w:t>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заявители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 Места ожидания оборудуются стульями или скамейками (банкетками).</w:t>
      </w:r>
    </w:p>
    <w:p w14:paraId="23666677" w14:textId="77777777" w:rsidR="0089696E" w:rsidRPr="0089696E" w:rsidRDefault="0089696E" w:rsidP="0089696E">
      <w:pPr>
        <w:widowControl/>
        <w:autoSpaceDE/>
        <w:autoSpaceDN/>
        <w:adjustRightInd/>
        <w:ind w:firstLine="567"/>
        <w:jc w:val="both"/>
        <w:rPr>
          <w:color w:val="000000"/>
          <w:sz w:val="28"/>
          <w:szCs w:val="28"/>
        </w:rPr>
      </w:pPr>
      <w:r w:rsidRPr="0089696E">
        <w:rPr>
          <w:color w:val="000000"/>
          <w:sz w:val="28"/>
          <w:szCs w:val="28"/>
        </w:rPr>
        <w:t xml:space="preserve">2.16.6. Прием заявителей при предоставлении муниципальной услуги осуществляется согласно графику (режиму) работы уполномоченного органа, МФЦ, указанному в пункте 1.3 раздела </w:t>
      </w:r>
      <w:r w:rsidRPr="0089696E">
        <w:rPr>
          <w:color w:val="000000"/>
          <w:sz w:val="28"/>
          <w:szCs w:val="28"/>
          <w:lang w:val="en-US"/>
        </w:rPr>
        <w:t>I</w:t>
      </w:r>
      <w:r w:rsidRPr="0089696E">
        <w:rPr>
          <w:color w:val="000000"/>
          <w:sz w:val="28"/>
          <w:szCs w:val="28"/>
        </w:rPr>
        <w:t xml:space="preserve"> Регламента.</w:t>
      </w:r>
    </w:p>
    <w:p w14:paraId="2A75A8C4" w14:textId="77777777" w:rsidR="0089696E" w:rsidRPr="0089696E" w:rsidRDefault="0089696E" w:rsidP="0089696E">
      <w:pPr>
        <w:widowControl/>
        <w:autoSpaceDE/>
        <w:autoSpaceDN/>
        <w:adjustRightInd/>
        <w:ind w:firstLine="567"/>
        <w:jc w:val="both"/>
        <w:rPr>
          <w:color w:val="000000"/>
          <w:sz w:val="28"/>
          <w:szCs w:val="28"/>
        </w:rPr>
      </w:pPr>
      <w:r w:rsidRPr="0089696E">
        <w:rPr>
          <w:color w:val="000000"/>
          <w:sz w:val="28"/>
          <w:szCs w:val="28"/>
        </w:rPr>
        <w:t>2.16.7. Рабочие места специалистов,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14:paraId="7ED83041" w14:textId="77777777" w:rsidR="0089696E" w:rsidRPr="0089696E" w:rsidRDefault="0089696E" w:rsidP="0089696E">
      <w:pPr>
        <w:widowControl/>
        <w:autoSpaceDE/>
        <w:autoSpaceDN/>
        <w:adjustRightInd/>
        <w:ind w:firstLine="567"/>
        <w:jc w:val="both"/>
        <w:rPr>
          <w:color w:val="000000"/>
          <w:sz w:val="28"/>
          <w:szCs w:val="28"/>
        </w:rPr>
      </w:pPr>
      <w:r w:rsidRPr="0089696E">
        <w:rPr>
          <w:color w:val="000000"/>
          <w:sz w:val="28"/>
          <w:szCs w:val="28"/>
        </w:rPr>
        <w:t xml:space="preserve">2.17. </w:t>
      </w:r>
      <w:r w:rsidRPr="0089696E">
        <w:rPr>
          <w:color w:val="000000"/>
          <w:spacing w:val="5"/>
          <w:sz w:val="28"/>
          <w:szCs w:val="28"/>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 (в том числе в полном объеме) по выбору заявителя (экстерриториальный принцип), посредством запроса о предоставлении нескольких муниципальных услуг в МФЦ, предусмотренного статьей 15.1 Федерального закона </w:t>
      </w:r>
      <w:hyperlink r:id="rId9" w:tgtFrame="_blank" w:history="1">
        <w:r w:rsidRPr="0089696E">
          <w:rPr>
            <w:sz w:val="28"/>
            <w:szCs w:val="28"/>
          </w:rPr>
          <w:t>от 27 июля 2010 года № 210-ФЗ</w:t>
        </w:r>
      </w:hyperlink>
      <w:r w:rsidRPr="0089696E">
        <w:rPr>
          <w:sz w:val="28"/>
          <w:szCs w:val="28"/>
        </w:rPr>
        <w:t xml:space="preserve"> </w:t>
      </w:r>
      <w:r w:rsidRPr="0089696E">
        <w:rPr>
          <w:color w:val="000000"/>
          <w:sz w:val="28"/>
          <w:szCs w:val="28"/>
        </w:rPr>
        <w:t>«Об организации предоставления государственных и муниципальных услуг».</w:t>
      </w:r>
    </w:p>
    <w:p w14:paraId="46C031A3" w14:textId="77777777" w:rsidR="0089696E" w:rsidRPr="0089696E" w:rsidRDefault="0089696E" w:rsidP="0089696E">
      <w:pPr>
        <w:widowControl/>
        <w:autoSpaceDE/>
        <w:autoSpaceDN/>
        <w:adjustRightInd/>
        <w:ind w:firstLine="567"/>
        <w:jc w:val="both"/>
        <w:rPr>
          <w:color w:val="000000"/>
          <w:sz w:val="28"/>
          <w:szCs w:val="28"/>
        </w:rPr>
      </w:pPr>
      <w:r w:rsidRPr="0089696E">
        <w:rPr>
          <w:color w:val="000000"/>
          <w:sz w:val="28"/>
          <w:szCs w:val="28"/>
        </w:rPr>
        <w:t>2.17.1. Основными показателями доступности и качества муниципальной услуги являются:</w:t>
      </w:r>
    </w:p>
    <w:p w14:paraId="563D1627" w14:textId="77777777" w:rsidR="0089696E" w:rsidRPr="0089696E" w:rsidRDefault="0089696E" w:rsidP="0089696E">
      <w:pPr>
        <w:ind w:firstLine="709"/>
        <w:jc w:val="both"/>
        <w:rPr>
          <w:sz w:val="28"/>
          <w:szCs w:val="28"/>
        </w:rPr>
      </w:pPr>
      <w:r w:rsidRPr="0089696E">
        <w:rPr>
          <w:sz w:val="28"/>
          <w:szCs w:val="28"/>
        </w:rPr>
        <w:t>полнота, актуальность и достоверность информации о порядке предоставления муниципальной услуги, в том числе в электронной форме;</w:t>
      </w:r>
    </w:p>
    <w:p w14:paraId="0087AB24" w14:textId="77777777" w:rsidR="0089696E" w:rsidRPr="0089696E" w:rsidRDefault="0089696E" w:rsidP="0089696E">
      <w:pPr>
        <w:ind w:firstLine="709"/>
        <w:jc w:val="both"/>
        <w:rPr>
          <w:sz w:val="28"/>
          <w:szCs w:val="28"/>
        </w:rPr>
      </w:pPr>
      <w:r w:rsidRPr="0089696E">
        <w:rPr>
          <w:sz w:val="28"/>
          <w:szCs w:val="28"/>
        </w:rPr>
        <w:t>наглядность форм размещаемой информации о порядке предоставления муниципальной услуги;</w:t>
      </w:r>
    </w:p>
    <w:p w14:paraId="6FBD36CD" w14:textId="77777777" w:rsidR="0089696E" w:rsidRPr="0089696E" w:rsidRDefault="0089696E" w:rsidP="0089696E">
      <w:pPr>
        <w:ind w:firstLine="709"/>
        <w:jc w:val="both"/>
        <w:rPr>
          <w:sz w:val="28"/>
          <w:szCs w:val="28"/>
        </w:rPr>
      </w:pPr>
      <w:r w:rsidRPr="0089696E">
        <w:rPr>
          <w:sz w:val="28"/>
          <w:szCs w:val="28"/>
        </w:rPr>
        <w:t>оперативность и достоверность предоставляемой информации о порядке предоставления муниципальной услуги;</w:t>
      </w:r>
    </w:p>
    <w:p w14:paraId="48EC558D" w14:textId="77777777" w:rsidR="0089696E" w:rsidRPr="0089696E" w:rsidRDefault="0089696E" w:rsidP="0089696E">
      <w:pPr>
        <w:ind w:firstLine="709"/>
        <w:jc w:val="both"/>
        <w:rPr>
          <w:sz w:val="28"/>
          <w:szCs w:val="28"/>
        </w:rPr>
      </w:pPr>
      <w:r w:rsidRPr="0089696E">
        <w:rPr>
          <w:sz w:val="28"/>
          <w:szCs w:val="28"/>
        </w:rPr>
        <w:t>установление и соблюдение требований к помещениям, в которых предоставляется муниципальная услуга;</w:t>
      </w:r>
    </w:p>
    <w:p w14:paraId="2D9AEA00" w14:textId="77777777" w:rsidR="0089696E" w:rsidRPr="0089696E" w:rsidRDefault="0089696E" w:rsidP="0089696E">
      <w:pPr>
        <w:tabs>
          <w:tab w:val="left" w:pos="851"/>
        </w:tabs>
        <w:autoSpaceDE/>
        <w:autoSpaceDN/>
        <w:adjustRightInd/>
        <w:ind w:firstLine="709"/>
        <w:jc w:val="both"/>
        <w:rPr>
          <w:sz w:val="28"/>
          <w:szCs w:val="28"/>
        </w:rPr>
      </w:pPr>
      <w:r w:rsidRPr="0089696E">
        <w:rPr>
          <w:sz w:val="28"/>
          <w:szCs w:val="28"/>
        </w:rPr>
        <w:t>предоставление возможности подачи заявления о предоставлении муниципальной услуги и документов (сведений), необходимых для предоставления муниципальной услуги, а также выдачи заявителям документов по результатам предоставления муниципальной услуги в МФЦ;</w:t>
      </w:r>
    </w:p>
    <w:p w14:paraId="2B0FCB6E" w14:textId="77777777" w:rsidR="0089696E" w:rsidRPr="0089696E" w:rsidRDefault="0089696E" w:rsidP="0089696E">
      <w:pPr>
        <w:widowControl/>
        <w:autoSpaceDE/>
        <w:autoSpaceDN/>
        <w:adjustRightInd/>
        <w:ind w:firstLine="709"/>
        <w:jc w:val="both"/>
        <w:rPr>
          <w:sz w:val="28"/>
          <w:szCs w:val="28"/>
        </w:rPr>
      </w:pPr>
      <w:r w:rsidRPr="0089696E">
        <w:rPr>
          <w:sz w:val="28"/>
          <w:szCs w:val="28"/>
        </w:rPr>
        <w:t xml:space="preserve">количество взаимодействий заявителя с должностными лицами </w:t>
      </w:r>
      <w:r w:rsidRPr="0089696E">
        <w:rPr>
          <w:rFonts w:eastAsia="Calibri"/>
          <w:sz w:val="28"/>
          <w:szCs w:val="28"/>
          <w:lang w:eastAsia="en-US"/>
        </w:rPr>
        <w:t xml:space="preserve">Администрации </w:t>
      </w:r>
      <w:r w:rsidRPr="0089696E">
        <w:rPr>
          <w:sz w:val="28"/>
          <w:szCs w:val="28"/>
        </w:rPr>
        <w:t xml:space="preserve">при предоставлении муниципальной услуги и их продолжительность; </w:t>
      </w:r>
    </w:p>
    <w:p w14:paraId="17FC151A" w14:textId="77777777" w:rsidR="0089696E" w:rsidRPr="0089696E" w:rsidRDefault="0089696E" w:rsidP="0089696E">
      <w:pPr>
        <w:autoSpaceDE/>
        <w:autoSpaceDN/>
        <w:adjustRightInd/>
        <w:ind w:firstLine="709"/>
        <w:jc w:val="both"/>
        <w:rPr>
          <w:sz w:val="28"/>
          <w:szCs w:val="28"/>
        </w:rPr>
      </w:pPr>
      <w:r w:rsidRPr="0089696E">
        <w:rPr>
          <w:sz w:val="28"/>
          <w:szCs w:val="28"/>
        </w:rPr>
        <w:t xml:space="preserve">установление и соблюдение срока предоставления муниципальной услуги, в том числе срока ожидания в очереди при подаче заявления и при </w:t>
      </w:r>
      <w:r w:rsidRPr="0089696E">
        <w:rPr>
          <w:sz w:val="28"/>
          <w:szCs w:val="28"/>
        </w:rPr>
        <w:lastRenderedPageBreak/>
        <w:t>получении результата предоставления муниципальной услуги;</w:t>
      </w:r>
    </w:p>
    <w:p w14:paraId="3CC24DA1" w14:textId="77777777" w:rsidR="0089696E" w:rsidRPr="0089696E" w:rsidRDefault="0089696E" w:rsidP="0089696E">
      <w:pPr>
        <w:widowControl/>
        <w:ind w:firstLine="709"/>
        <w:jc w:val="both"/>
        <w:rPr>
          <w:sz w:val="28"/>
          <w:szCs w:val="28"/>
        </w:rPr>
      </w:pPr>
      <w:r w:rsidRPr="0089696E">
        <w:rPr>
          <w:sz w:val="28"/>
          <w:szCs w:val="28"/>
        </w:rPr>
        <w:t xml:space="preserve">своевременное рассмотрение документов, представленных заявителем, в случае необходимости – с участием заявителя; </w:t>
      </w:r>
    </w:p>
    <w:p w14:paraId="0528E266" w14:textId="77777777" w:rsidR="0089696E" w:rsidRPr="0089696E" w:rsidRDefault="0089696E" w:rsidP="0089696E">
      <w:pPr>
        <w:autoSpaceDE/>
        <w:autoSpaceDN/>
        <w:adjustRightInd/>
        <w:ind w:firstLine="709"/>
        <w:jc w:val="both"/>
        <w:rPr>
          <w:sz w:val="28"/>
          <w:szCs w:val="28"/>
        </w:rPr>
      </w:pPr>
      <w:r w:rsidRPr="0089696E">
        <w:rPr>
          <w:sz w:val="28"/>
          <w:szCs w:val="28"/>
        </w:rPr>
        <w:t>отсутствие обоснованных жалоб со стороны заявителей по результатам предоставления муниципальной услуги;</w:t>
      </w:r>
    </w:p>
    <w:p w14:paraId="0C820C6B" w14:textId="77777777" w:rsidR="0089696E" w:rsidRPr="0089696E" w:rsidRDefault="0089696E" w:rsidP="0089696E">
      <w:pPr>
        <w:widowControl/>
        <w:autoSpaceDE/>
        <w:autoSpaceDN/>
        <w:adjustRightInd/>
        <w:ind w:firstLine="567"/>
        <w:jc w:val="both"/>
        <w:rPr>
          <w:sz w:val="28"/>
          <w:szCs w:val="28"/>
        </w:rPr>
      </w:pPr>
      <w:r w:rsidRPr="0089696E">
        <w:rPr>
          <w:sz w:val="28"/>
          <w:szCs w:val="28"/>
        </w:rPr>
        <w:t>предоставление возможности подачи заявления о предоставлении муниципальной услуги и документов (сведений), необходимых для предоставления муниципальной услуги, в форме электронного документа, в том числе с использованием Единого Портала, Портала Краснодарского края.</w:t>
      </w:r>
    </w:p>
    <w:p w14:paraId="74232289" w14:textId="77777777" w:rsidR="0089696E" w:rsidRPr="0089696E" w:rsidRDefault="0089696E" w:rsidP="0089696E">
      <w:pPr>
        <w:widowControl/>
        <w:autoSpaceDE/>
        <w:autoSpaceDN/>
        <w:adjustRightInd/>
        <w:ind w:firstLine="567"/>
        <w:jc w:val="both"/>
        <w:rPr>
          <w:color w:val="000000"/>
          <w:sz w:val="28"/>
          <w:szCs w:val="28"/>
        </w:rPr>
      </w:pPr>
      <w:r w:rsidRPr="0089696E">
        <w:rPr>
          <w:color w:val="000000"/>
          <w:sz w:val="28"/>
          <w:szCs w:val="28"/>
        </w:rPr>
        <w:t>2.17.2. Критерии оценки качества предоставления муниципальной услуги, предоставляемой в электронном виде:</w:t>
      </w:r>
    </w:p>
    <w:p w14:paraId="02F0CE6B" w14:textId="77777777" w:rsidR="0089696E" w:rsidRPr="0089696E" w:rsidRDefault="0089696E" w:rsidP="0089696E">
      <w:pPr>
        <w:widowControl/>
        <w:autoSpaceDE/>
        <w:autoSpaceDN/>
        <w:adjustRightInd/>
        <w:ind w:firstLine="567"/>
        <w:jc w:val="both"/>
        <w:rPr>
          <w:color w:val="000000"/>
          <w:sz w:val="28"/>
          <w:szCs w:val="28"/>
        </w:rPr>
      </w:pPr>
      <w:r w:rsidRPr="0089696E">
        <w:rPr>
          <w:color w:val="000000"/>
          <w:sz w:val="28"/>
          <w:szCs w:val="28"/>
        </w:rPr>
        <w:t>доступность информации о порядке предоставления муниципальной услуги;</w:t>
      </w:r>
    </w:p>
    <w:p w14:paraId="6B2BA108" w14:textId="77777777" w:rsidR="0089696E" w:rsidRPr="0089696E" w:rsidRDefault="0089696E" w:rsidP="0089696E">
      <w:pPr>
        <w:widowControl/>
        <w:autoSpaceDE/>
        <w:autoSpaceDN/>
        <w:adjustRightInd/>
        <w:ind w:firstLine="567"/>
        <w:jc w:val="both"/>
        <w:rPr>
          <w:color w:val="000000"/>
          <w:sz w:val="28"/>
          <w:szCs w:val="28"/>
        </w:rPr>
      </w:pPr>
      <w:r w:rsidRPr="0089696E">
        <w:rPr>
          <w:color w:val="000000"/>
          <w:sz w:val="28"/>
          <w:szCs w:val="28"/>
        </w:rPr>
        <w:t>доступность электронных форм документов, необходимых для предоставления муниципальной услуги;</w:t>
      </w:r>
    </w:p>
    <w:p w14:paraId="03CD98AA" w14:textId="77777777" w:rsidR="0089696E" w:rsidRPr="0089696E" w:rsidRDefault="0089696E" w:rsidP="0089696E">
      <w:pPr>
        <w:widowControl/>
        <w:autoSpaceDE/>
        <w:autoSpaceDN/>
        <w:adjustRightInd/>
        <w:ind w:firstLine="567"/>
        <w:jc w:val="both"/>
        <w:rPr>
          <w:color w:val="000000"/>
          <w:sz w:val="28"/>
          <w:szCs w:val="28"/>
        </w:rPr>
      </w:pPr>
      <w:r w:rsidRPr="0089696E">
        <w:rPr>
          <w:color w:val="000000"/>
          <w:sz w:val="28"/>
          <w:szCs w:val="28"/>
        </w:rPr>
        <w:t>доступность инструментов совершения в электронном виде платежей, необходимых для получения муниципальной услуги;</w:t>
      </w:r>
    </w:p>
    <w:p w14:paraId="01665368" w14:textId="77777777" w:rsidR="0089696E" w:rsidRPr="0089696E" w:rsidRDefault="0089696E" w:rsidP="0089696E">
      <w:pPr>
        <w:widowControl/>
        <w:autoSpaceDE/>
        <w:autoSpaceDN/>
        <w:adjustRightInd/>
        <w:ind w:firstLine="567"/>
        <w:jc w:val="both"/>
        <w:rPr>
          <w:color w:val="000000"/>
          <w:sz w:val="28"/>
          <w:szCs w:val="28"/>
        </w:rPr>
      </w:pPr>
      <w:r w:rsidRPr="0089696E">
        <w:rPr>
          <w:color w:val="000000"/>
          <w:sz w:val="28"/>
          <w:szCs w:val="28"/>
        </w:rPr>
        <w:t>время ожидания ответа на подачу заявления;</w:t>
      </w:r>
    </w:p>
    <w:p w14:paraId="4D9A5F3F" w14:textId="77777777" w:rsidR="0089696E" w:rsidRPr="0089696E" w:rsidRDefault="0089696E" w:rsidP="0089696E">
      <w:pPr>
        <w:widowControl/>
        <w:autoSpaceDE/>
        <w:autoSpaceDN/>
        <w:adjustRightInd/>
        <w:ind w:firstLine="567"/>
        <w:jc w:val="both"/>
        <w:rPr>
          <w:color w:val="000000"/>
          <w:sz w:val="28"/>
          <w:szCs w:val="28"/>
        </w:rPr>
      </w:pPr>
      <w:r w:rsidRPr="0089696E">
        <w:rPr>
          <w:color w:val="000000"/>
          <w:sz w:val="28"/>
          <w:szCs w:val="28"/>
        </w:rPr>
        <w:t>время предоставления муниципальной услуги;</w:t>
      </w:r>
    </w:p>
    <w:p w14:paraId="3644E302" w14:textId="77777777" w:rsidR="0089696E" w:rsidRPr="0089696E" w:rsidRDefault="0089696E" w:rsidP="0089696E">
      <w:pPr>
        <w:widowControl/>
        <w:autoSpaceDE/>
        <w:autoSpaceDN/>
        <w:adjustRightInd/>
        <w:ind w:firstLine="567"/>
        <w:jc w:val="both"/>
        <w:rPr>
          <w:color w:val="000000"/>
          <w:sz w:val="28"/>
          <w:szCs w:val="28"/>
        </w:rPr>
      </w:pPr>
      <w:r w:rsidRPr="0089696E">
        <w:rPr>
          <w:color w:val="000000"/>
          <w:sz w:val="28"/>
          <w:szCs w:val="28"/>
        </w:rPr>
        <w:t>удобство процедур предоставления муниципальной услуги, включая процедуры записи на прием, подачи заявления, оплаты обязательных платежей, информирования заявителя о ходе предоставления муниципальной услуги, а также получения результата предоставления муниципальной услуги.</w:t>
      </w:r>
    </w:p>
    <w:p w14:paraId="0BC590FB" w14:textId="77777777" w:rsidR="0089696E" w:rsidRPr="0089696E" w:rsidRDefault="0089696E" w:rsidP="0089696E">
      <w:pPr>
        <w:widowControl/>
        <w:autoSpaceDE/>
        <w:autoSpaceDN/>
        <w:adjustRightInd/>
        <w:ind w:firstLine="567"/>
        <w:jc w:val="both"/>
        <w:rPr>
          <w:color w:val="000000"/>
          <w:sz w:val="28"/>
          <w:szCs w:val="28"/>
        </w:rPr>
      </w:pPr>
      <w:r w:rsidRPr="0089696E">
        <w:rPr>
          <w:color w:val="000000"/>
          <w:sz w:val="28"/>
          <w:szCs w:val="28"/>
        </w:rPr>
        <w:t>2.17.3. В ходе предоставления муниципальной услуги Заявитель взаимодействует с должностными лицами уполномоченного органа не более двух раз (подача заявления и иных документов, необходимых для предоставления муниципальной услуги и получение результата предоставления муниципальной услуги), продолжительность взаимодействий составляет: при подаче заявления – не более 15 (пятнадцати) минут; при получении результата муниципальной услуги – не более 15 (пятнадцати) минут.</w:t>
      </w:r>
    </w:p>
    <w:p w14:paraId="3557AB13" w14:textId="77777777" w:rsidR="0089696E" w:rsidRPr="0089696E" w:rsidRDefault="0089696E" w:rsidP="0089696E">
      <w:pPr>
        <w:widowControl/>
        <w:autoSpaceDE/>
        <w:autoSpaceDN/>
        <w:adjustRightInd/>
        <w:ind w:firstLine="567"/>
        <w:jc w:val="both"/>
        <w:rPr>
          <w:color w:val="000000"/>
          <w:sz w:val="28"/>
          <w:szCs w:val="28"/>
        </w:rPr>
      </w:pPr>
      <w:r w:rsidRPr="0089696E">
        <w:rPr>
          <w:color w:val="000000"/>
          <w:sz w:val="28"/>
          <w:szCs w:val="28"/>
        </w:rPr>
        <w:t>В процессе предоставления муниципальной услуги заявитель вправе обращаться в уполномоченный орган за получением информации о ходе предоставления муниципальной услуги неограниченное количество раз.</w:t>
      </w:r>
    </w:p>
    <w:p w14:paraId="7F4AD316" w14:textId="77777777" w:rsidR="0089696E" w:rsidRPr="0089696E" w:rsidRDefault="0089696E" w:rsidP="0089696E">
      <w:pPr>
        <w:widowControl/>
        <w:autoSpaceDE/>
        <w:autoSpaceDN/>
        <w:adjustRightInd/>
        <w:ind w:firstLine="567"/>
        <w:jc w:val="both"/>
        <w:rPr>
          <w:color w:val="000000"/>
          <w:sz w:val="28"/>
          <w:szCs w:val="28"/>
        </w:rPr>
      </w:pPr>
      <w:r w:rsidRPr="0089696E">
        <w:rPr>
          <w:color w:val="000000"/>
          <w:sz w:val="28"/>
          <w:szCs w:val="28"/>
        </w:rPr>
        <w:t>В процессе предоставления муниципальной услуги Заявитель вправе обращаться в МФЦ за получением информации о ходе предоставления муниципальной услуги уполномоченным органом неограниченное количество раз.</w:t>
      </w:r>
    </w:p>
    <w:p w14:paraId="7490F55D" w14:textId="77777777" w:rsidR="0089696E" w:rsidRPr="0089696E" w:rsidRDefault="0089696E" w:rsidP="0089696E">
      <w:pPr>
        <w:widowControl/>
        <w:autoSpaceDE/>
        <w:autoSpaceDN/>
        <w:adjustRightInd/>
        <w:ind w:firstLine="567"/>
        <w:jc w:val="both"/>
        <w:rPr>
          <w:color w:val="000000"/>
          <w:sz w:val="28"/>
          <w:szCs w:val="28"/>
        </w:rPr>
      </w:pPr>
      <w:r w:rsidRPr="0089696E">
        <w:rPr>
          <w:color w:val="000000"/>
          <w:sz w:val="28"/>
          <w:szCs w:val="28"/>
        </w:rPr>
        <w:t>2.17.4. Заявителю предоставляется возможность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обращаться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14:paraId="7821F315" w14:textId="77777777" w:rsidR="0089696E" w:rsidRPr="0089696E" w:rsidRDefault="0089696E" w:rsidP="0089696E">
      <w:pPr>
        <w:widowControl/>
        <w:autoSpaceDE/>
        <w:autoSpaceDN/>
        <w:adjustRightInd/>
        <w:ind w:firstLine="567"/>
        <w:jc w:val="both"/>
        <w:rPr>
          <w:color w:val="000000"/>
          <w:sz w:val="28"/>
          <w:szCs w:val="28"/>
        </w:rPr>
      </w:pPr>
      <w:r w:rsidRPr="0089696E">
        <w:rPr>
          <w:color w:val="000000"/>
          <w:sz w:val="28"/>
          <w:szCs w:val="28"/>
        </w:rPr>
        <w:lastRenderedPageBreak/>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уполномоченным органом.</w:t>
      </w:r>
    </w:p>
    <w:p w14:paraId="49776809" w14:textId="77777777" w:rsidR="0089696E" w:rsidRPr="0089696E" w:rsidRDefault="0089696E" w:rsidP="0089696E">
      <w:pPr>
        <w:widowControl/>
        <w:autoSpaceDE/>
        <w:autoSpaceDN/>
        <w:adjustRightInd/>
        <w:ind w:firstLine="567"/>
        <w:jc w:val="both"/>
        <w:rPr>
          <w:color w:val="000000"/>
          <w:sz w:val="28"/>
          <w:szCs w:val="28"/>
        </w:rPr>
      </w:pPr>
      <w:r w:rsidRPr="0089696E">
        <w:rPr>
          <w:color w:val="000000"/>
          <w:sz w:val="28"/>
          <w:szCs w:val="28"/>
        </w:rPr>
        <w:t>2.17.5. При предоставлении муниципальной услуги с использованием информационно-коммуникационных технологий, в том числе Единого портала, Регионального портала, официального сайта заявителю обеспечивается возможность:</w:t>
      </w:r>
    </w:p>
    <w:p w14:paraId="04DF0168" w14:textId="77777777" w:rsidR="0089696E" w:rsidRPr="0089696E" w:rsidRDefault="0089696E" w:rsidP="0089696E">
      <w:pPr>
        <w:widowControl/>
        <w:autoSpaceDE/>
        <w:autoSpaceDN/>
        <w:adjustRightInd/>
        <w:ind w:firstLine="567"/>
        <w:jc w:val="both"/>
        <w:rPr>
          <w:color w:val="000000"/>
          <w:sz w:val="28"/>
          <w:szCs w:val="28"/>
        </w:rPr>
      </w:pPr>
      <w:r w:rsidRPr="0089696E">
        <w:rPr>
          <w:color w:val="000000"/>
          <w:sz w:val="28"/>
          <w:szCs w:val="28"/>
        </w:rPr>
        <w:t>получения информации о порядке и сроках предоставления муниципальной услуги;</w:t>
      </w:r>
    </w:p>
    <w:p w14:paraId="7A45A7FA" w14:textId="77777777" w:rsidR="0089696E" w:rsidRPr="0089696E" w:rsidRDefault="0089696E" w:rsidP="0089696E">
      <w:pPr>
        <w:widowControl/>
        <w:autoSpaceDE/>
        <w:autoSpaceDN/>
        <w:adjustRightInd/>
        <w:ind w:firstLine="567"/>
        <w:jc w:val="both"/>
        <w:rPr>
          <w:color w:val="000000"/>
          <w:sz w:val="28"/>
          <w:szCs w:val="28"/>
        </w:rPr>
      </w:pPr>
      <w:r w:rsidRPr="0089696E">
        <w:rPr>
          <w:color w:val="000000"/>
          <w:sz w:val="28"/>
          <w:szCs w:val="28"/>
        </w:rPr>
        <w:t>записи на прием в МФЦ для подачи запроса о предоставлении муниципальной услуги;</w:t>
      </w:r>
    </w:p>
    <w:p w14:paraId="5D4A20AC" w14:textId="77777777" w:rsidR="0089696E" w:rsidRPr="0089696E" w:rsidRDefault="0089696E" w:rsidP="0089696E">
      <w:pPr>
        <w:widowControl/>
        <w:autoSpaceDE/>
        <w:autoSpaceDN/>
        <w:adjustRightInd/>
        <w:ind w:firstLine="567"/>
        <w:jc w:val="both"/>
        <w:rPr>
          <w:color w:val="000000"/>
          <w:sz w:val="28"/>
          <w:szCs w:val="28"/>
        </w:rPr>
      </w:pPr>
      <w:r w:rsidRPr="0089696E">
        <w:rPr>
          <w:color w:val="000000"/>
          <w:sz w:val="28"/>
          <w:szCs w:val="28"/>
        </w:rPr>
        <w:t>формирования запроса о предоставлении муниципальной услуги;</w:t>
      </w:r>
    </w:p>
    <w:p w14:paraId="7FD45440" w14:textId="77777777" w:rsidR="0089696E" w:rsidRPr="0089696E" w:rsidRDefault="0089696E" w:rsidP="0089696E">
      <w:pPr>
        <w:widowControl/>
        <w:autoSpaceDE/>
        <w:autoSpaceDN/>
        <w:adjustRightInd/>
        <w:ind w:firstLine="567"/>
        <w:jc w:val="both"/>
        <w:rPr>
          <w:color w:val="000000"/>
          <w:sz w:val="28"/>
          <w:szCs w:val="28"/>
        </w:rPr>
      </w:pPr>
      <w:r w:rsidRPr="0089696E">
        <w:rPr>
          <w:color w:val="000000"/>
          <w:sz w:val="28"/>
          <w:szCs w:val="28"/>
        </w:rPr>
        <w:t>приема и регистрации уполномоченным органом заявления и иных документов, необходимых для предоставления муниципальной услуги;</w:t>
      </w:r>
    </w:p>
    <w:p w14:paraId="0FB11F6D" w14:textId="77777777" w:rsidR="0089696E" w:rsidRPr="0089696E" w:rsidRDefault="0089696E" w:rsidP="0089696E">
      <w:pPr>
        <w:widowControl/>
        <w:autoSpaceDE/>
        <w:autoSpaceDN/>
        <w:adjustRightInd/>
        <w:ind w:firstLine="567"/>
        <w:jc w:val="both"/>
        <w:rPr>
          <w:color w:val="000000"/>
          <w:sz w:val="28"/>
          <w:szCs w:val="28"/>
        </w:rPr>
      </w:pPr>
      <w:r w:rsidRPr="0089696E">
        <w:rPr>
          <w:color w:val="000000"/>
          <w:sz w:val="28"/>
          <w:szCs w:val="28"/>
        </w:rPr>
        <w:t>получения результата предоставления муниципальной услуги;</w:t>
      </w:r>
    </w:p>
    <w:p w14:paraId="190F5BF6" w14:textId="77777777" w:rsidR="0089696E" w:rsidRPr="0089696E" w:rsidRDefault="0089696E" w:rsidP="0089696E">
      <w:pPr>
        <w:widowControl/>
        <w:autoSpaceDE/>
        <w:autoSpaceDN/>
        <w:adjustRightInd/>
        <w:ind w:firstLine="567"/>
        <w:jc w:val="both"/>
        <w:rPr>
          <w:color w:val="000000"/>
          <w:sz w:val="28"/>
          <w:szCs w:val="28"/>
        </w:rPr>
      </w:pPr>
      <w:r w:rsidRPr="0089696E">
        <w:rPr>
          <w:color w:val="000000"/>
          <w:sz w:val="28"/>
          <w:szCs w:val="28"/>
        </w:rPr>
        <w:t>получения сведений о ходе выполнения запроса;</w:t>
      </w:r>
    </w:p>
    <w:p w14:paraId="7D47AB27" w14:textId="77777777" w:rsidR="0089696E" w:rsidRPr="0089696E" w:rsidRDefault="0089696E" w:rsidP="0089696E">
      <w:pPr>
        <w:widowControl/>
        <w:autoSpaceDE/>
        <w:autoSpaceDN/>
        <w:adjustRightInd/>
        <w:ind w:firstLine="567"/>
        <w:jc w:val="both"/>
        <w:rPr>
          <w:color w:val="000000"/>
          <w:sz w:val="28"/>
          <w:szCs w:val="28"/>
        </w:rPr>
      </w:pPr>
      <w:r w:rsidRPr="0089696E">
        <w:rPr>
          <w:color w:val="000000"/>
          <w:sz w:val="28"/>
          <w:szCs w:val="28"/>
        </w:rPr>
        <w:t>осуществления оценки качества предоставления муниципальной услуги;</w:t>
      </w:r>
    </w:p>
    <w:p w14:paraId="417DFF9D" w14:textId="77777777" w:rsidR="0089696E" w:rsidRPr="0089696E" w:rsidRDefault="0089696E" w:rsidP="0089696E">
      <w:pPr>
        <w:widowControl/>
        <w:autoSpaceDE/>
        <w:autoSpaceDN/>
        <w:adjustRightInd/>
        <w:ind w:firstLine="567"/>
        <w:jc w:val="both"/>
        <w:rPr>
          <w:color w:val="000000"/>
          <w:sz w:val="28"/>
          <w:szCs w:val="28"/>
        </w:rPr>
      </w:pPr>
      <w:r w:rsidRPr="0089696E">
        <w:rPr>
          <w:color w:val="000000"/>
          <w:sz w:val="28"/>
          <w:szCs w:val="28"/>
        </w:rPr>
        <w:t>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14:paraId="19C3FB09" w14:textId="77777777" w:rsidR="0089696E" w:rsidRPr="0089696E" w:rsidRDefault="0089696E" w:rsidP="0089696E">
      <w:pPr>
        <w:widowControl/>
        <w:autoSpaceDE/>
        <w:autoSpaceDN/>
        <w:adjustRightInd/>
        <w:ind w:firstLine="567"/>
        <w:jc w:val="both"/>
        <w:rPr>
          <w:color w:val="000000"/>
          <w:sz w:val="28"/>
          <w:szCs w:val="28"/>
        </w:rPr>
      </w:pPr>
      <w:r w:rsidRPr="0089696E">
        <w:rPr>
          <w:color w:val="000000"/>
          <w:sz w:val="28"/>
          <w:szCs w:val="28"/>
        </w:rPr>
        <w:t xml:space="preserve">2.17.6. Заявителю (представителю заявителя) обеспечивается возможность предоставления нескольких государственных и (или) муниципальных услуг в МФЦ в соответствии со статьей 15.1 Федерального закона </w:t>
      </w:r>
      <w:hyperlink r:id="rId10" w:tgtFrame="_blank" w:history="1">
        <w:r w:rsidRPr="0089696E">
          <w:rPr>
            <w:sz w:val="28"/>
            <w:szCs w:val="28"/>
          </w:rPr>
          <w:t>от 27 июля 2010 года № 210-ФЗ</w:t>
        </w:r>
      </w:hyperlink>
      <w:r w:rsidRPr="0089696E">
        <w:rPr>
          <w:sz w:val="28"/>
          <w:szCs w:val="28"/>
        </w:rPr>
        <w:t xml:space="preserve"> </w:t>
      </w:r>
      <w:r w:rsidRPr="0089696E">
        <w:rPr>
          <w:color w:val="000000"/>
          <w:sz w:val="28"/>
          <w:szCs w:val="28"/>
        </w:rPr>
        <w:t>«Об организации предоставления государственных и муниципальных услуг» (далее – комплексный запрос).</w:t>
      </w:r>
    </w:p>
    <w:p w14:paraId="0E824950" w14:textId="77777777" w:rsidR="0089696E" w:rsidRPr="0089696E" w:rsidRDefault="0089696E" w:rsidP="0089696E">
      <w:pPr>
        <w:widowControl/>
        <w:autoSpaceDE/>
        <w:autoSpaceDN/>
        <w:adjustRightInd/>
        <w:ind w:firstLine="567"/>
        <w:jc w:val="both"/>
        <w:rPr>
          <w:color w:val="000000"/>
          <w:sz w:val="28"/>
          <w:szCs w:val="28"/>
        </w:rPr>
      </w:pPr>
      <w:r w:rsidRPr="0089696E">
        <w:rPr>
          <w:color w:val="000000"/>
          <w:sz w:val="28"/>
          <w:szCs w:val="28"/>
        </w:rPr>
        <w:t>Заявления, составленные МФЦ на основании комплексного запроса заявителя, должны быть подписаны уполномоченным работником МФЦ и скреплены печатью МФЦ.</w:t>
      </w:r>
    </w:p>
    <w:p w14:paraId="374328A7" w14:textId="77777777" w:rsidR="0089696E" w:rsidRPr="0089696E" w:rsidRDefault="0089696E" w:rsidP="0089696E">
      <w:pPr>
        <w:widowControl/>
        <w:autoSpaceDE/>
        <w:autoSpaceDN/>
        <w:adjustRightInd/>
        <w:ind w:firstLine="567"/>
        <w:jc w:val="both"/>
        <w:rPr>
          <w:color w:val="000000"/>
          <w:sz w:val="28"/>
          <w:szCs w:val="28"/>
        </w:rPr>
      </w:pPr>
      <w:r w:rsidRPr="0089696E">
        <w:rPr>
          <w:color w:val="000000"/>
          <w:sz w:val="28"/>
          <w:szCs w:val="28"/>
        </w:rPr>
        <w:t>Заявления, составленные на основании комплексного запроса, и документы, необходимые для предоставления муниципальной услуги, направляются в уполномоченный орган с приложением копии комплексного запроса, заверенной МФЦ.</w:t>
      </w:r>
    </w:p>
    <w:p w14:paraId="267B570D" w14:textId="77777777" w:rsidR="0089696E" w:rsidRPr="0089696E" w:rsidRDefault="0089696E" w:rsidP="0089696E">
      <w:pPr>
        <w:widowControl/>
        <w:autoSpaceDE/>
        <w:autoSpaceDN/>
        <w:adjustRightInd/>
        <w:ind w:firstLine="567"/>
        <w:jc w:val="both"/>
        <w:rPr>
          <w:color w:val="000000"/>
          <w:sz w:val="28"/>
          <w:szCs w:val="28"/>
        </w:rPr>
      </w:pPr>
      <w:r w:rsidRPr="0089696E">
        <w:rPr>
          <w:color w:val="000000"/>
          <w:sz w:val="28"/>
          <w:szCs w:val="28"/>
        </w:rPr>
        <w:t>Направление МФЦ заявлений, а также указанных в ч</w:t>
      </w:r>
      <w:r w:rsidRPr="0089696E">
        <w:rPr>
          <w:sz w:val="28"/>
          <w:szCs w:val="28"/>
        </w:rPr>
        <w:t xml:space="preserve">асти 4 статьи 15.1 статьи Федерального закона </w:t>
      </w:r>
      <w:hyperlink r:id="rId11" w:tgtFrame="_blank" w:history="1">
        <w:r w:rsidRPr="0089696E">
          <w:rPr>
            <w:sz w:val="28"/>
            <w:szCs w:val="28"/>
          </w:rPr>
          <w:t>от 27 июля 2010 года № 210-ФЗ</w:t>
        </w:r>
      </w:hyperlink>
      <w:r w:rsidRPr="0089696E">
        <w:rPr>
          <w:sz w:val="28"/>
          <w:szCs w:val="28"/>
        </w:rPr>
        <w:t xml:space="preserve"> </w:t>
      </w:r>
      <w:r w:rsidRPr="0089696E">
        <w:rPr>
          <w:color w:val="000000"/>
          <w:sz w:val="28"/>
          <w:szCs w:val="28"/>
        </w:rPr>
        <w:t>«Об организации предоставления государственных и муниципальных услуг» документов в уполномоченный орган, осуществляется не позднее 1 (одного) рабочего дня, следующего за днем получения комплексного запроса.</w:t>
      </w:r>
    </w:p>
    <w:p w14:paraId="64C75308" w14:textId="77777777" w:rsidR="0089696E" w:rsidRPr="0089696E" w:rsidRDefault="0089696E" w:rsidP="0089696E">
      <w:pPr>
        <w:widowControl/>
        <w:autoSpaceDE/>
        <w:autoSpaceDN/>
        <w:adjustRightInd/>
        <w:ind w:firstLine="567"/>
        <w:jc w:val="both"/>
        <w:rPr>
          <w:color w:val="000000"/>
          <w:sz w:val="28"/>
          <w:szCs w:val="28"/>
        </w:rPr>
      </w:pPr>
      <w:r w:rsidRPr="0089696E">
        <w:rPr>
          <w:color w:val="000000"/>
          <w:sz w:val="28"/>
          <w:szCs w:val="28"/>
        </w:rPr>
        <w:t>Получение МФЦ отказа в предоставлении муниципальных услуг, включенных в комплексный запрос, не является основанием для прекращения получения иных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муниципальных услуг, включенных в комплексный запрос.</w:t>
      </w:r>
    </w:p>
    <w:p w14:paraId="4DC9346B" w14:textId="77777777" w:rsidR="0089696E" w:rsidRPr="0089696E" w:rsidRDefault="0089696E" w:rsidP="0089696E">
      <w:pPr>
        <w:widowControl/>
        <w:autoSpaceDE/>
        <w:autoSpaceDN/>
        <w:adjustRightInd/>
        <w:ind w:firstLine="567"/>
        <w:jc w:val="both"/>
        <w:rPr>
          <w:color w:val="000000"/>
          <w:sz w:val="28"/>
          <w:szCs w:val="28"/>
        </w:rPr>
      </w:pPr>
      <w:r w:rsidRPr="0089696E">
        <w:rPr>
          <w:color w:val="000000"/>
          <w:sz w:val="28"/>
          <w:szCs w:val="28"/>
        </w:rPr>
        <w:t xml:space="preserve">2.18. </w:t>
      </w:r>
      <w:r w:rsidRPr="0089696E">
        <w:rPr>
          <w:color w:val="000000"/>
          <w:spacing w:val="5"/>
          <w:sz w:val="28"/>
          <w:szCs w:val="28"/>
        </w:rPr>
        <w:t xml:space="preserve">Иные требования, в том числе учитывающие особенности предоставления муниципальной услуги по экстерриториальному принципу </w:t>
      </w:r>
      <w:r w:rsidRPr="0089696E">
        <w:rPr>
          <w:color w:val="000000"/>
          <w:spacing w:val="5"/>
          <w:sz w:val="28"/>
          <w:szCs w:val="28"/>
        </w:rPr>
        <w:lastRenderedPageBreak/>
        <w:t>(в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3AECD6E5" w14:textId="77777777" w:rsidR="0089696E" w:rsidRPr="0089696E" w:rsidRDefault="0089696E" w:rsidP="0089696E">
      <w:pPr>
        <w:widowControl/>
        <w:autoSpaceDE/>
        <w:autoSpaceDN/>
        <w:adjustRightInd/>
        <w:ind w:firstLine="567"/>
        <w:jc w:val="both"/>
        <w:rPr>
          <w:color w:val="000000"/>
          <w:sz w:val="28"/>
          <w:szCs w:val="28"/>
        </w:rPr>
      </w:pPr>
      <w:r w:rsidRPr="0089696E">
        <w:rPr>
          <w:color w:val="000000"/>
          <w:sz w:val="28"/>
          <w:szCs w:val="28"/>
        </w:rPr>
        <w:t>2.18.1. Для получения муниципальной услуги заявителям предоставляется возможность направить заявление о предоставлении муниципальной услуги, в том числе в форме электронного документа:</w:t>
      </w:r>
    </w:p>
    <w:p w14:paraId="2AFCE9DB" w14:textId="77777777" w:rsidR="0089696E" w:rsidRPr="0089696E" w:rsidRDefault="0089696E" w:rsidP="0089696E">
      <w:pPr>
        <w:widowControl/>
        <w:autoSpaceDE/>
        <w:autoSpaceDN/>
        <w:adjustRightInd/>
        <w:ind w:firstLine="567"/>
        <w:jc w:val="both"/>
        <w:rPr>
          <w:color w:val="000000"/>
          <w:sz w:val="28"/>
          <w:szCs w:val="28"/>
        </w:rPr>
      </w:pPr>
      <w:r w:rsidRPr="0089696E">
        <w:rPr>
          <w:color w:val="000000"/>
          <w:sz w:val="28"/>
          <w:szCs w:val="28"/>
        </w:rPr>
        <w:t>в уполномоченный орган на бумажном носителе при личном обращении либо посредством почтовой связи;</w:t>
      </w:r>
    </w:p>
    <w:p w14:paraId="43A44828" w14:textId="77777777" w:rsidR="0089696E" w:rsidRPr="0089696E" w:rsidRDefault="0089696E" w:rsidP="0089696E">
      <w:pPr>
        <w:widowControl/>
        <w:autoSpaceDE/>
        <w:autoSpaceDN/>
        <w:adjustRightInd/>
        <w:ind w:firstLine="567"/>
        <w:jc w:val="both"/>
        <w:rPr>
          <w:color w:val="000000"/>
          <w:sz w:val="28"/>
          <w:szCs w:val="28"/>
        </w:rPr>
      </w:pPr>
      <w:r w:rsidRPr="0089696E">
        <w:rPr>
          <w:color w:val="000000"/>
          <w:sz w:val="28"/>
          <w:szCs w:val="28"/>
        </w:rPr>
        <w:t>через МФЦ в уполномоченный орган на бумажном носителе;</w:t>
      </w:r>
    </w:p>
    <w:p w14:paraId="1070F8F5" w14:textId="77777777" w:rsidR="0089696E" w:rsidRPr="0089696E" w:rsidRDefault="0089696E" w:rsidP="0089696E">
      <w:pPr>
        <w:widowControl/>
        <w:autoSpaceDE/>
        <w:autoSpaceDN/>
        <w:adjustRightInd/>
        <w:ind w:firstLine="567"/>
        <w:jc w:val="both"/>
        <w:rPr>
          <w:color w:val="000000"/>
          <w:sz w:val="28"/>
          <w:szCs w:val="28"/>
        </w:rPr>
      </w:pPr>
      <w:r w:rsidRPr="0089696E">
        <w:rPr>
          <w:color w:val="000000"/>
          <w:sz w:val="28"/>
          <w:szCs w:val="28"/>
        </w:rPr>
        <w:t>в форме электронных документов посредством использования информационно-телекоммуникационных технологий, включая использование Единого портала и Регионального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14:paraId="590B7AFC" w14:textId="77777777" w:rsidR="0089696E" w:rsidRPr="0089696E" w:rsidRDefault="0089696E" w:rsidP="0089696E">
      <w:pPr>
        <w:ind w:firstLine="720"/>
        <w:jc w:val="both"/>
        <w:rPr>
          <w:sz w:val="28"/>
          <w:szCs w:val="28"/>
        </w:rPr>
      </w:pPr>
      <w:r w:rsidRPr="0089696E">
        <w:rPr>
          <w:color w:val="000000"/>
          <w:sz w:val="28"/>
          <w:szCs w:val="28"/>
        </w:rPr>
        <w:t xml:space="preserve">2.18.2. </w:t>
      </w:r>
      <w:r w:rsidRPr="0089696E">
        <w:rPr>
          <w:sz w:val="28"/>
          <w:szCs w:val="28"/>
        </w:rPr>
        <w:t xml:space="preserve">При направлении заявления и документов в электронной форме с использованием Единого Портала и (или) Портала Краснодарского края, заявление и документы должны быть подписаны усиленной квалификационной  </w:t>
      </w:r>
      <w:hyperlink r:id="rId12" w:anchor="/document/12184522/entry/54" w:history="1">
        <w:r w:rsidRPr="0089696E">
          <w:rPr>
            <w:sz w:val="28"/>
            <w:szCs w:val="28"/>
          </w:rPr>
          <w:t>электронной подписью</w:t>
        </w:r>
      </w:hyperlink>
      <w:r w:rsidRPr="0089696E">
        <w:rPr>
          <w:sz w:val="28"/>
          <w:szCs w:val="28"/>
        </w:rPr>
        <w:t xml:space="preserve"> в соответствии с требованиями </w:t>
      </w:r>
      <w:hyperlink r:id="rId13" w:anchor="/document/12184522/entry/0" w:history="1">
        <w:r w:rsidRPr="0089696E">
          <w:rPr>
            <w:sz w:val="28"/>
            <w:szCs w:val="28"/>
          </w:rPr>
          <w:t>Федерального закона</w:t>
        </w:r>
      </w:hyperlink>
      <w:r w:rsidRPr="0089696E">
        <w:rPr>
          <w:sz w:val="28"/>
          <w:szCs w:val="28"/>
        </w:rPr>
        <w:t xml:space="preserve"> от 6 апреля 2011 года № 63-ФЗ «Об электронной подписи» и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14:paraId="287A074A" w14:textId="77777777" w:rsidR="0089696E" w:rsidRPr="0089696E" w:rsidRDefault="0089696E" w:rsidP="0089696E">
      <w:pPr>
        <w:widowControl/>
        <w:ind w:firstLine="720"/>
        <w:jc w:val="both"/>
        <w:rPr>
          <w:sz w:val="28"/>
          <w:szCs w:val="28"/>
        </w:rPr>
      </w:pPr>
      <w:r w:rsidRPr="0089696E">
        <w:rPr>
          <w:rFonts w:eastAsia="Tahoma"/>
          <w:sz w:val="28"/>
          <w:szCs w:val="28"/>
        </w:rPr>
        <w:t>Заявитель - физическое лицо вправе использовать простую электронную подпись в случае, предусмотренном пунктом 2</w:t>
      </w:r>
      <w:r w:rsidRPr="0089696E">
        <w:rPr>
          <w:rFonts w:eastAsia="Tahoma"/>
          <w:sz w:val="28"/>
          <w:szCs w:val="28"/>
          <w:vertAlign w:val="superscript"/>
        </w:rPr>
        <w:t xml:space="preserve">1 </w:t>
      </w:r>
      <w:r w:rsidRPr="0089696E">
        <w:rPr>
          <w:rFonts w:eastAsia="Tahoma"/>
          <w:sz w:val="28"/>
          <w:szCs w:val="28"/>
        </w:rPr>
        <w:t xml:space="preserve">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согласно которому, 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w:t>
      </w:r>
      <w:r w:rsidRPr="0089696E">
        <w:rPr>
          <w:sz w:val="28"/>
          <w:szCs w:val="28"/>
        </w:rPr>
        <w:t>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w:t>
      </w:r>
      <w:r w:rsidRPr="0089696E">
        <w:rPr>
          <w:rFonts w:eastAsia="Tahoma"/>
          <w:sz w:val="28"/>
          <w:szCs w:val="28"/>
        </w:rPr>
        <w:t>, заявитель вправе использовать простую электронную подпись при обращении в электронной форме за получением муниципальной услугой при условии, что при выдаче ключа простой электронной подписи личность физического лица установлена при личном приеме.</w:t>
      </w:r>
    </w:p>
    <w:p w14:paraId="6C767161" w14:textId="77777777" w:rsidR="0089696E" w:rsidRPr="0089696E" w:rsidRDefault="0089696E" w:rsidP="0089696E">
      <w:pPr>
        <w:widowControl/>
        <w:ind w:firstLine="720"/>
        <w:jc w:val="both"/>
        <w:rPr>
          <w:sz w:val="28"/>
          <w:szCs w:val="28"/>
        </w:rPr>
      </w:pPr>
      <w:r w:rsidRPr="0089696E">
        <w:rPr>
          <w:sz w:val="28"/>
          <w:szCs w:val="28"/>
        </w:rPr>
        <w:lastRenderedPageBreak/>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уполномоченным в сфере использования электронной подписи,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муниципальной услуги.</w:t>
      </w:r>
    </w:p>
    <w:p w14:paraId="16E88BBB" w14:textId="77777777" w:rsidR="0089696E" w:rsidRPr="0089696E" w:rsidRDefault="0089696E" w:rsidP="0089696E">
      <w:pPr>
        <w:ind w:firstLine="720"/>
        <w:jc w:val="both"/>
        <w:rPr>
          <w:color w:val="000000"/>
          <w:sz w:val="28"/>
          <w:szCs w:val="28"/>
        </w:rPr>
      </w:pPr>
      <w:r w:rsidRPr="0089696E">
        <w:rPr>
          <w:color w:val="000000"/>
          <w:sz w:val="28"/>
          <w:szCs w:val="28"/>
        </w:rPr>
        <w:t>2.18.3. МФЦ при обращении заявителя (представителя заявителя) за предоставлением муниципальной услуги осуществляют:</w:t>
      </w:r>
    </w:p>
    <w:p w14:paraId="72453137" w14:textId="77777777" w:rsidR="0089696E" w:rsidRPr="0089696E" w:rsidRDefault="0089696E" w:rsidP="0089696E">
      <w:pPr>
        <w:widowControl/>
        <w:autoSpaceDE/>
        <w:autoSpaceDN/>
        <w:adjustRightInd/>
        <w:ind w:firstLine="567"/>
        <w:jc w:val="both"/>
        <w:rPr>
          <w:color w:val="000000"/>
          <w:sz w:val="28"/>
          <w:szCs w:val="28"/>
        </w:rPr>
      </w:pPr>
      <w:r w:rsidRPr="0089696E">
        <w:rPr>
          <w:color w:val="000000"/>
          <w:sz w:val="28"/>
          <w:szCs w:val="28"/>
        </w:rPr>
        <w:t>формирование электронных документов и (или) электронных образов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14:paraId="637DF23B" w14:textId="77777777" w:rsidR="0089696E" w:rsidRPr="0089696E" w:rsidRDefault="0089696E" w:rsidP="0089696E">
      <w:pPr>
        <w:widowControl/>
        <w:autoSpaceDE/>
        <w:autoSpaceDN/>
        <w:adjustRightInd/>
        <w:ind w:firstLine="567"/>
        <w:jc w:val="both"/>
        <w:rPr>
          <w:color w:val="000000"/>
          <w:sz w:val="28"/>
          <w:szCs w:val="28"/>
        </w:rPr>
      </w:pPr>
      <w:r w:rsidRPr="0089696E">
        <w:rPr>
          <w:color w:val="000000"/>
          <w:sz w:val="28"/>
          <w:szCs w:val="28"/>
        </w:rPr>
        <w:t>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МФЦ, в уполномоченный орган, предоставляющий соответствующую муниципальную услугу.</w:t>
      </w:r>
    </w:p>
    <w:p w14:paraId="71C2A6F5" w14:textId="77777777" w:rsidR="0089696E" w:rsidRPr="0089696E" w:rsidRDefault="0089696E" w:rsidP="0089696E">
      <w:pPr>
        <w:widowControl/>
        <w:autoSpaceDE/>
        <w:autoSpaceDN/>
        <w:adjustRightInd/>
        <w:ind w:firstLine="567"/>
        <w:jc w:val="both"/>
        <w:rPr>
          <w:color w:val="000000"/>
          <w:sz w:val="28"/>
          <w:szCs w:val="28"/>
        </w:rPr>
      </w:pPr>
      <w:r w:rsidRPr="0089696E">
        <w:rPr>
          <w:color w:val="000000"/>
          <w:sz w:val="28"/>
          <w:szCs w:val="28"/>
        </w:rPr>
        <w:t>2.18.4. При направлении заявлений и документов в электронной форме с использованием Единого портала, Регионального портала, официального сайта, заявление и документы должны быть подписаны усиленной квалифицированной электронной подписью в соответствии с требованиями Федерального закона от 6 апреля 2011 года № 63-ФЗ «Об электронной подписи» и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14:paraId="538C09ED" w14:textId="77777777" w:rsidR="0089696E" w:rsidRPr="0089696E" w:rsidRDefault="0089696E" w:rsidP="0089696E">
      <w:pPr>
        <w:widowControl/>
        <w:autoSpaceDE/>
        <w:autoSpaceDN/>
        <w:adjustRightInd/>
        <w:ind w:firstLine="567"/>
        <w:jc w:val="both"/>
        <w:rPr>
          <w:color w:val="000000"/>
          <w:sz w:val="28"/>
          <w:szCs w:val="28"/>
        </w:rPr>
      </w:pPr>
      <w:r w:rsidRPr="0089696E">
        <w:rPr>
          <w:color w:val="000000"/>
          <w:sz w:val="28"/>
          <w:szCs w:val="28"/>
        </w:rPr>
        <w:t xml:space="preserve">Заявитель - физическое лицо вправе использовать простую электронную подпись в случае, предусмотренном пунктом </w:t>
      </w:r>
      <w:r w:rsidRPr="0089696E">
        <w:rPr>
          <w:rFonts w:eastAsia="Tahoma"/>
          <w:sz w:val="28"/>
          <w:szCs w:val="28"/>
        </w:rPr>
        <w:t>2</w:t>
      </w:r>
      <w:r w:rsidRPr="0089696E">
        <w:rPr>
          <w:rFonts w:eastAsia="Tahoma"/>
          <w:sz w:val="28"/>
          <w:szCs w:val="28"/>
          <w:vertAlign w:val="superscript"/>
        </w:rPr>
        <w:t>1</w:t>
      </w:r>
      <w:r w:rsidRPr="0089696E">
        <w:rPr>
          <w:color w:val="000000"/>
          <w:sz w:val="28"/>
          <w:szCs w:val="28"/>
          <w:vertAlign w:val="superscript"/>
        </w:rPr>
        <w:t> </w:t>
      </w:r>
      <w:r w:rsidRPr="0089696E">
        <w:rPr>
          <w:color w:val="000000"/>
          <w:sz w:val="28"/>
          <w:szCs w:val="28"/>
        </w:rPr>
        <w:t>Правил определения видов электронной подписи, использование которых допускается при обращении за получением муниципальных услуг, утвержденных постановлением Правительства РФ от 25 июня 2012 года № 634 «О видах электронной подписи, использование которых допускается при обращении за получением государственных и муниципальных услуг», согласно которому, 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заявитель вправе использовать простую электронную подпись при обращении в электронной форме за получением муниципальной услуги при условии, что при выдаче ключа простой электронной подписи личность физического лица установлена при личном приеме.</w:t>
      </w:r>
    </w:p>
    <w:p w14:paraId="3E65ABEE" w14:textId="77777777" w:rsidR="0089696E" w:rsidRPr="0089696E" w:rsidRDefault="0089696E" w:rsidP="0089696E">
      <w:pPr>
        <w:ind w:firstLine="709"/>
        <w:jc w:val="center"/>
        <w:outlineLvl w:val="1"/>
        <w:rPr>
          <w:color w:val="000000"/>
          <w:sz w:val="28"/>
          <w:szCs w:val="28"/>
        </w:rPr>
      </w:pPr>
    </w:p>
    <w:p w14:paraId="5D819357" w14:textId="77777777" w:rsidR="0089696E" w:rsidRPr="0089696E" w:rsidRDefault="0089696E" w:rsidP="0089696E">
      <w:pPr>
        <w:ind w:firstLine="709"/>
        <w:jc w:val="center"/>
        <w:outlineLvl w:val="1"/>
        <w:rPr>
          <w:color w:val="000000"/>
          <w:sz w:val="28"/>
          <w:szCs w:val="28"/>
        </w:rPr>
      </w:pPr>
      <w:r w:rsidRPr="0089696E">
        <w:rPr>
          <w:color w:val="000000"/>
          <w:sz w:val="28"/>
          <w:szCs w:val="28"/>
        </w:rPr>
        <w:t xml:space="preserve">III. Состав, последовательность и сроки выполнения административных процедур (действий), требования к порядку их выполнения, в том числе </w:t>
      </w:r>
      <w:r w:rsidRPr="0089696E">
        <w:rPr>
          <w:color w:val="000000"/>
          <w:sz w:val="28"/>
          <w:szCs w:val="28"/>
        </w:rPr>
        <w:lastRenderedPageBreak/>
        <w:t xml:space="preserve">особенности выполнения административных процедур (действий) в электронной форме </w:t>
      </w:r>
    </w:p>
    <w:p w14:paraId="4EFE4E31" w14:textId="77777777" w:rsidR="0089696E" w:rsidRPr="0089696E" w:rsidRDefault="0089696E" w:rsidP="0089696E">
      <w:pPr>
        <w:ind w:firstLine="709"/>
        <w:jc w:val="center"/>
        <w:outlineLvl w:val="1"/>
        <w:rPr>
          <w:color w:val="000000"/>
          <w:sz w:val="28"/>
          <w:szCs w:val="28"/>
        </w:rPr>
      </w:pPr>
    </w:p>
    <w:p w14:paraId="0D0A829F" w14:textId="77777777" w:rsidR="0089696E" w:rsidRPr="0089696E" w:rsidRDefault="0089696E" w:rsidP="0089696E">
      <w:pPr>
        <w:widowControl/>
        <w:autoSpaceDE/>
        <w:autoSpaceDN/>
        <w:adjustRightInd/>
        <w:ind w:firstLine="567"/>
        <w:jc w:val="both"/>
        <w:rPr>
          <w:color w:val="000000"/>
          <w:sz w:val="28"/>
          <w:szCs w:val="28"/>
        </w:rPr>
      </w:pPr>
      <w:r w:rsidRPr="0089696E">
        <w:rPr>
          <w:color w:val="000000"/>
          <w:sz w:val="28"/>
          <w:szCs w:val="28"/>
        </w:rPr>
        <w:t>3.1. Состав, последовательность и сроки выполнения административных процедур, требования к порядку их выполнения.</w:t>
      </w:r>
    </w:p>
    <w:p w14:paraId="6741D8EA" w14:textId="77777777" w:rsidR="0089696E" w:rsidRPr="0089696E" w:rsidRDefault="0089696E" w:rsidP="0089696E">
      <w:pPr>
        <w:widowControl/>
        <w:autoSpaceDE/>
        <w:autoSpaceDN/>
        <w:adjustRightInd/>
        <w:ind w:firstLine="567"/>
        <w:jc w:val="both"/>
        <w:rPr>
          <w:color w:val="000000"/>
          <w:sz w:val="28"/>
          <w:szCs w:val="28"/>
        </w:rPr>
      </w:pPr>
      <w:r w:rsidRPr="0089696E">
        <w:rPr>
          <w:color w:val="000000"/>
          <w:sz w:val="28"/>
          <w:szCs w:val="28"/>
        </w:rPr>
        <w:t>3.1.1. Предоставление муниципальной услуги включает в себя следующие административные процедуры (действия):</w:t>
      </w:r>
    </w:p>
    <w:p w14:paraId="642B69F7" w14:textId="77357E7D" w:rsidR="0089696E" w:rsidRPr="0089696E" w:rsidRDefault="0089696E" w:rsidP="0089696E">
      <w:pPr>
        <w:widowControl/>
        <w:ind w:firstLine="709"/>
        <w:jc w:val="both"/>
        <w:rPr>
          <w:sz w:val="28"/>
          <w:szCs w:val="28"/>
        </w:rPr>
      </w:pPr>
      <w:bookmarkStart w:id="9" w:name="OLE_LINK12"/>
      <w:bookmarkStart w:id="10" w:name="OLE_LINK13"/>
      <w:bookmarkStart w:id="11" w:name="OLE_LINK14"/>
      <w:bookmarkEnd w:id="9"/>
      <w:bookmarkEnd w:id="10"/>
      <w:r w:rsidRPr="0089696E">
        <w:rPr>
          <w:sz w:val="28"/>
          <w:szCs w:val="28"/>
        </w:rPr>
        <w:t>1) прием заявления и прилагаемых к нему документов;</w:t>
      </w:r>
    </w:p>
    <w:p w14:paraId="708D0437" w14:textId="77777777" w:rsidR="0089696E" w:rsidRPr="0089696E" w:rsidRDefault="0089696E" w:rsidP="0089696E">
      <w:pPr>
        <w:widowControl/>
        <w:ind w:firstLine="709"/>
        <w:jc w:val="both"/>
        <w:rPr>
          <w:sz w:val="28"/>
          <w:szCs w:val="28"/>
        </w:rPr>
      </w:pPr>
      <w:r w:rsidRPr="0089696E">
        <w:rPr>
          <w:sz w:val="28"/>
          <w:szCs w:val="28"/>
        </w:rPr>
        <w:t xml:space="preserve">2) запрос документов, указанных в </w:t>
      </w:r>
      <w:hyperlink r:id="rId14" w:history="1">
        <w:r w:rsidRPr="0089696E">
          <w:rPr>
            <w:sz w:val="28"/>
            <w:szCs w:val="28"/>
          </w:rPr>
          <w:t>пункте 2.7</w:t>
        </w:r>
      </w:hyperlink>
      <w:r w:rsidRPr="0089696E">
        <w:rPr>
          <w:sz w:val="28"/>
          <w:szCs w:val="28"/>
        </w:rPr>
        <w:t xml:space="preserve"> раздела </w:t>
      </w:r>
      <w:r w:rsidRPr="0089696E">
        <w:rPr>
          <w:sz w:val="28"/>
          <w:szCs w:val="28"/>
          <w:lang w:val="en-US"/>
        </w:rPr>
        <w:t>II</w:t>
      </w:r>
      <w:r w:rsidRPr="0089696E">
        <w:rPr>
          <w:sz w:val="28"/>
          <w:szCs w:val="28"/>
        </w:rPr>
        <w:t xml:space="preserve"> Регламента, в рамках межведомственного взаимодействия</w:t>
      </w:r>
    </w:p>
    <w:p w14:paraId="6CE7A9DD" w14:textId="77777777" w:rsidR="0089696E" w:rsidRPr="0089696E" w:rsidRDefault="0089696E" w:rsidP="0089696E">
      <w:pPr>
        <w:widowControl/>
        <w:ind w:firstLine="709"/>
        <w:jc w:val="both"/>
        <w:rPr>
          <w:bCs/>
          <w:sz w:val="28"/>
          <w:szCs w:val="28"/>
        </w:rPr>
      </w:pPr>
      <w:r w:rsidRPr="0089696E">
        <w:rPr>
          <w:sz w:val="28"/>
          <w:szCs w:val="28"/>
        </w:rPr>
        <w:t>3) рассмотрение заявления и прилагаемых к нему документов;</w:t>
      </w:r>
    </w:p>
    <w:p w14:paraId="0E6C751B" w14:textId="77777777" w:rsidR="0089696E" w:rsidRPr="0089696E" w:rsidRDefault="0089696E" w:rsidP="0089696E">
      <w:pPr>
        <w:widowControl/>
        <w:ind w:firstLine="709"/>
        <w:jc w:val="both"/>
        <w:rPr>
          <w:bCs/>
          <w:sz w:val="28"/>
          <w:szCs w:val="28"/>
        </w:rPr>
      </w:pPr>
      <w:r w:rsidRPr="0089696E">
        <w:rPr>
          <w:sz w:val="28"/>
          <w:szCs w:val="28"/>
        </w:rPr>
        <w:t>4) принятие решения о предоставлении либо об отказе в предоставлении муниципальной услуги;</w:t>
      </w:r>
    </w:p>
    <w:p w14:paraId="71D53CFC" w14:textId="77777777" w:rsidR="0089696E" w:rsidRPr="0089696E" w:rsidRDefault="0089696E" w:rsidP="0089696E">
      <w:pPr>
        <w:widowControl/>
        <w:ind w:firstLine="709"/>
        <w:jc w:val="both"/>
        <w:rPr>
          <w:bCs/>
          <w:sz w:val="28"/>
          <w:szCs w:val="28"/>
        </w:rPr>
      </w:pPr>
      <w:r w:rsidRPr="0089696E">
        <w:rPr>
          <w:sz w:val="28"/>
          <w:szCs w:val="28"/>
        </w:rPr>
        <w:t xml:space="preserve">5) передача курьером пакета документов из </w:t>
      </w:r>
      <w:r w:rsidRPr="0089696E">
        <w:rPr>
          <w:rFonts w:eastAsia="Calibri"/>
          <w:sz w:val="28"/>
          <w:szCs w:val="28"/>
          <w:lang w:eastAsia="en-US"/>
        </w:rPr>
        <w:t xml:space="preserve">Администрации </w:t>
      </w:r>
      <w:r w:rsidRPr="0089696E">
        <w:rPr>
          <w:sz w:val="28"/>
          <w:szCs w:val="28"/>
        </w:rPr>
        <w:t>в МФЦ;</w:t>
      </w:r>
    </w:p>
    <w:p w14:paraId="1C9187E2" w14:textId="77777777" w:rsidR="0089696E" w:rsidRPr="0089696E" w:rsidRDefault="0089696E" w:rsidP="0089696E">
      <w:pPr>
        <w:widowControl/>
        <w:ind w:firstLine="709"/>
        <w:jc w:val="both"/>
        <w:rPr>
          <w:sz w:val="28"/>
          <w:szCs w:val="28"/>
        </w:rPr>
      </w:pPr>
      <w:r w:rsidRPr="0089696E">
        <w:rPr>
          <w:sz w:val="28"/>
          <w:szCs w:val="28"/>
        </w:rPr>
        <w:t>6) выдача (направление) заявителю результата предоставления муниципальной услуги.</w:t>
      </w:r>
    </w:p>
    <w:p w14:paraId="1616B827" w14:textId="77777777" w:rsidR="0089696E" w:rsidRPr="0089696E" w:rsidRDefault="0089696E" w:rsidP="0089696E">
      <w:pPr>
        <w:widowControl/>
        <w:autoSpaceDE/>
        <w:autoSpaceDN/>
        <w:adjustRightInd/>
        <w:ind w:firstLine="709"/>
        <w:jc w:val="both"/>
        <w:rPr>
          <w:rFonts w:eastAsia="Calibri"/>
          <w:sz w:val="28"/>
          <w:szCs w:val="28"/>
          <w:lang w:eastAsia="en-US"/>
        </w:rPr>
      </w:pPr>
      <w:r w:rsidRPr="0089696E">
        <w:rPr>
          <w:sz w:val="28"/>
          <w:szCs w:val="28"/>
        </w:rPr>
        <w:t xml:space="preserve">Заявитель вправе отозвать свое заявление на любой стадии рассмотрения, согласования или подготовки документа </w:t>
      </w:r>
      <w:r w:rsidRPr="0089696E">
        <w:rPr>
          <w:rFonts w:eastAsia="Calibri"/>
          <w:sz w:val="28"/>
          <w:szCs w:val="28"/>
          <w:lang w:eastAsia="en-US"/>
        </w:rPr>
        <w:t>Специалистом</w:t>
      </w:r>
      <w:r w:rsidRPr="0089696E">
        <w:rPr>
          <w:sz w:val="28"/>
          <w:szCs w:val="28"/>
        </w:rPr>
        <w:t xml:space="preserve">, обратившись с соответствующим заявлением в </w:t>
      </w:r>
      <w:r w:rsidRPr="0089696E">
        <w:rPr>
          <w:rFonts w:eastAsia="Calibri"/>
          <w:sz w:val="28"/>
          <w:szCs w:val="28"/>
          <w:lang w:eastAsia="en-US"/>
        </w:rPr>
        <w:t>Администрацию</w:t>
      </w:r>
      <w:r w:rsidRPr="0089696E">
        <w:rPr>
          <w:i/>
          <w:sz w:val="28"/>
          <w:szCs w:val="28"/>
        </w:rPr>
        <w:t xml:space="preserve">, </w:t>
      </w:r>
      <w:r w:rsidRPr="0089696E">
        <w:rPr>
          <w:sz w:val="28"/>
          <w:szCs w:val="28"/>
        </w:rPr>
        <w:t>в том числе в электронной форме</w:t>
      </w:r>
      <w:r w:rsidRPr="0089696E">
        <w:rPr>
          <w:i/>
          <w:sz w:val="28"/>
          <w:szCs w:val="28"/>
        </w:rPr>
        <w:t>,</w:t>
      </w:r>
      <w:r w:rsidRPr="0089696E">
        <w:rPr>
          <w:sz w:val="28"/>
          <w:szCs w:val="28"/>
        </w:rPr>
        <w:t xml:space="preserve"> либо МФЦ.</w:t>
      </w:r>
    </w:p>
    <w:p w14:paraId="00A37BDA" w14:textId="77777777" w:rsidR="0089696E" w:rsidRPr="0089696E" w:rsidRDefault="0089696E" w:rsidP="0089696E">
      <w:pPr>
        <w:widowControl/>
        <w:autoSpaceDE/>
        <w:autoSpaceDN/>
        <w:adjustRightInd/>
        <w:ind w:firstLine="567"/>
        <w:jc w:val="both"/>
        <w:rPr>
          <w:color w:val="000000"/>
          <w:sz w:val="28"/>
          <w:szCs w:val="28"/>
        </w:rPr>
      </w:pPr>
      <w:r w:rsidRPr="0089696E">
        <w:rPr>
          <w:sz w:val="28"/>
          <w:szCs w:val="28"/>
        </w:rPr>
        <w:t xml:space="preserve">3.2.1. </w:t>
      </w:r>
      <w:r w:rsidRPr="0089696E">
        <w:rPr>
          <w:color w:val="000000"/>
          <w:sz w:val="28"/>
          <w:szCs w:val="28"/>
        </w:rPr>
        <w:t>Прием заявления и прилагаемых к нему документов, регистрация заявления и выдача заявителю расписки в получении заявления и документов.</w:t>
      </w:r>
      <w:bookmarkEnd w:id="11"/>
    </w:p>
    <w:p w14:paraId="1AD2F8D8" w14:textId="5CDBCC32" w:rsidR="0089696E" w:rsidRPr="0089696E" w:rsidRDefault="0089696E" w:rsidP="0089696E">
      <w:pPr>
        <w:widowControl/>
        <w:autoSpaceDE/>
        <w:autoSpaceDN/>
        <w:adjustRightInd/>
        <w:ind w:firstLine="567"/>
        <w:jc w:val="both"/>
        <w:rPr>
          <w:sz w:val="28"/>
          <w:szCs w:val="28"/>
        </w:rPr>
      </w:pPr>
      <w:r w:rsidRPr="0089696E">
        <w:rPr>
          <w:sz w:val="28"/>
          <w:szCs w:val="28"/>
        </w:rPr>
        <w:t>3.2.1.2.</w:t>
      </w:r>
      <w:r>
        <w:rPr>
          <w:sz w:val="28"/>
          <w:szCs w:val="28"/>
        </w:rPr>
        <w:t xml:space="preserve"> </w:t>
      </w:r>
      <w:r w:rsidRPr="0089696E">
        <w:rPr>
          <w:sz w:val="28"/>
          <w:szCs w:val="28"/>
        </w:rPr>
        <w:t xml:space="preserve">Основанием для начала административной процедуры является обращение заявителя в Администрацию с заявлением и документами, необходимыми для предоставления муниципальной услуги, или поступления заявления и документов в Администрацию через МФЦ, а также посредством использования информационно-телекоммуникационных технологий, включая использование Единого Портала, Портала Краснодарского края, с заявлением и прилагаемых к нему документов. </w:t>
      </w:r>
    </w:p>
    <w:p w14:paraId="2AA1351D" w14:textId="77777777" w:rsidR="0089696E" w:rsidRPr="0089696E" w:rsidRDefault="0089696E" w:rsidP="0089696E">
      <w:pPr>
        <w:widowControl/>
        <w:autoSpaceDE/>
        <w:autoSpaceDN/>
        <w:adjustRightInd/>
        <w:ind w:firstLine="709"/>
        <w:jc w:val="both"/>
        <w:rPr>
          <w:sz w:val="28"/>
          <w:szCs w:val="28"/>
        </w:rPr>
      </w:pPr>
      <w:r w:rsidRPr="0089696E">
        <w:rPr>
          <w:sz w:val="28"/>
          <w:szCs w:val="28"/>
        </w:rPr>
        <w:t xml:space="preserve">Поступление заявления и документов в </w:t>
      </w:r>
      <w:r w:rsidRPr="0089696E">
        <w:rPr>
          <w:rFonts w:eastAsia="Calibri"/>
          <w:sz w:val="28"/>
          <w:szCs w:val="28"/>
          <w:lang w:eastAsia="en-US"/>
        </w:rPr>
        <w:t xml:space="preserve">Администрацию </w:t>
      </w:r>
      <w:r w:rsidRPr="0089696E">
        <w:rPr>
          <w:sz w:val="28"/>
          <w:szCs w:val="28"/>
        </w:rPr>
        <w:t xml:space="preserve">из МФЦ осуществляется с учетом особенностей, установленных статьей 6.2 </w:t>
      </w:r>
      <w:r w:rsidRPr="0089696E">
        <w:rPr>
          <w:sz w:val="28"/>
          <w:szCs w:val="28"/>
          <w:shd w:val="clear" w:color="auto" w:fill="FFFFFF"/>
        </w:rPr>
        <w:t>Закона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w:t>
      </w:r>
    </w:p>
    <w:p w14:paraId="057F52D2" w14:textId="77777777" w:rsidR="0089696E" w:rsidRPr="0089696E" w:rsidRDefault="0089696E" w:rsidP="0089696E">
      <w:pPr>
        <w:widowControl/>
        <w:autoSpaceDE/>
        <w:autoSpaceDN/>
        <w:adjustRightInd/>
        <w:ind w:firstLine="709"/>
        <w:jc w:val="both"/>
        <w:rPr>
          <w:sz w:val="28"/>
          <w:szCs w:val="28"/>
        </w:rPr>
      </w:pPr>
      <w:r w:rsidRPr="0089696E">
        <w:rPr>
          <w:sz w:val="28"/>
          <w:szCs w:val="28"/>
        </w:rPr>
        <w:t>Заявление и документы могут быть направлены в</w:t>
      </w:r>
      <w:r w:rsidRPr="0089696E">
        <w:rPr>
          <w:rFonts w:eastAsia="Calibri"/>
          <w:sz w:val="28"/>
          <w:szCs w:val="28"/>
          <w:lang w:eastAsia="en-US"/>
        </w:rPr>
        <w:t xml:space="preserve"> Администрацию </w:t>
      </w:r>
      <w:r w:rsidRPr="0089696E">
        <w:rPr>
          <w:sz w:val="28"/>
          <w:szCs w:val="28"/>
        </w:rPr>
        <w:t xml:space="preserve">по почте. В этом случае направляются копии документов, верность которых засвидетельствована в установленном законом порядке, подлинники документов не направляются. </w:t>
      </w:r>
    </w:p>
    <w:p w14:paraId="009903BE" w14:textId="77777777" w:rsidR="0089696E" w:rsidRPr="0089696E" w:rsidRDefault="0089696E" w:rsidP="0089696E">
      <w:pPr>
        <w:widowControl/>
        <w:autoSpaceDE/>
        <w:autoSpaceDN/>
        <w:adjustRightInd/>
        <w:ind w:firstLine="567"/>
        <w:jc w:val="both"/>
        <w:rPr>
          <w:color w:val="000000"/>
          <w:sz w:val="28"/>
          <w:szCs w:val="28"/>
        </w:rPr>
      </w:pPr>
      <w:r w:rsidRPr="0089696E">
        <w:rPr>
          <w:color w:val="000000"/>
          <w:sz w:val="28"/>
          <w:szCs w:val="28"/>
        </w:rPr>
        <w:t>В целях предоставления муниципальной услуги, в том числе осуществляется прием заявителей по предварительной записи.</w:t>
      </w:r>
    </w:p>
    <w:p w14:paraId="093149C2" w14:textId="77777777" w:rsidR="0089696E" w:rsidRPr="0089696E" w:rsidRDefault="0089696E" w:rsidP="0089696E">
      <w:pPr>
        <w:widowControl/>
        <w:autoSpaceDE/>
        <w:autoSpaceDN/>
        <w:adjustRightInd/>
        <w:ind w:firstLine="567"/>
        <w:jc w:val="both"/>
        <w:rPr>
          <w:color w:val="000000"/>
          <w:sz w:val="28"/>
          <w:szCs w:val="28"/>
        </w:rPr>
      </w:pPr>
      <w:r w:rsidRPr="0089696E">
        <w:rPr>
          <w:color w:val="000000"/>
          <w:sz w:val="28"/>
          <w:szCs w:val="28"/>
        </w:rPr>
        <w:t>Запись на прием проводится посредством Единого портала, Регионального портала.</w:t>
      </w:r>
    </w:p>
    <w:p w14:paraId="42E75C60" w14:textId="77777777" w:rsidR="0089696E" w:rsidRPr="0089696E" w:rsidRDefault="0089696E" w:rsidP="0089696E">
      <w:pPr>
        <w:widowControl/>
        <w:autoSpaceDE/>
        <w:autoSpaceDN/>
        <w:adjustRightInd/>
        <w:ind w:firstLine="567"/>
        <w:jc w:val="both"/>
        <w:rPr>
          <w:color w:val="000000"/>
          <w:sz w:val="28"/>
          <w:szCs w:val="28"/>
        </w:rPr>
      </w:pPr>
      <w:r w:rsidRPr="0089696E">
        <w:rPr>
          <w:color w:val="000000"/>
          <w:sz w:val="28"/>
          <w:szCs w:val="28"/>
        </w:rPr>
        <w:t>Заявителю предоставляется возможность записи в любые свободные для приема дату и время в пределах установленного в уполномоченном органе, МФЦ графика приема заявителей.</w:t>
      </w:r>
    </w:p>
    <w:p w14:paraId="40CFA1BF" w14:textId="77777777" w:rsidR="0089696E" w:rsidRPr="0089696E" w:rsidRDefault="0089696E" w:rsidP="0089696E">
      <w:pPr>
        <w:widowControl/>
        <w:autoSpaceDE/>
        <w:autoSpaceDN/>
        <w:adjustRightInd/>
        <w:ind w:firstLine="567"/>
        <w:jc w:val="both"/>
        <w:rPr>
          <w:color w:val="000000"/>
          <w:sz w:val="28"/>
          <w:szCs w:val="28"/>
        </w:rPr>
      </w:pPr>
      <w:r w:rsidRPr="0089696E">
        <w:rPr>
          <w:color w:val="000000"/>
          <w:sz w:val="28"/>
          <w:szCs w:val="28"/>
        </w:rPr>
        <w:lastRenderedPageBreak/>
        <w:t>Уполномоченный орган,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14:paraId="787CF22D" w14:textId="77777777" w:rsidR="0089696E" w:rsidRPr="0089696E" w:rsidRDefault="0089696E" w:rsidP="0089696E">
      <w:pPr>
        <w:widowControl/>
        <w:autoSpaceDE/>
        <w:autoSpaceDN/>
        <w:adjustRightInd/>
        <w:ind w:firstLine="567"/>
        <w:jc w:val="both"/>
        <w:rPr>
          <w:color w:val="000000"/>
          <w:sz w:val="28"/>
          <w:szCs w:val="28"/>
        </w:rPr>
      </w:pPr>
      <w:r w:rsidRPr="0089696E">
        <w:rPr>
          <w:sz w:val="28"/>
          <w:szCs w:val="28"/>
        </w:rPr>
        <w:t xml:space="preserve">3.2.1.3. </w:t>
      </w:r>
      <w:r w:rsidRPr="0089696E">
        <w:rPr>
          <w:color w:val="000000"/>
          <w:sz w:val="28"/>
          <w:szCs w:val="28"/>
        </w:rPr>
        <w:t>При обращении заявителя в администрацию ответственный специалист при приеме заявления:</w:t>
      </w:r>
    </w:p>
    <w:p w14:paraId="6C63A7B9" w14:textId="77777777" w:rsidR="0089696E" w:rsidRPr="0089696E" w:rsidRDefault="0089696E" w:rsidP="0089696E">
      <w:pPr>
        <w:widowControl/>
        <w:autoSpaceDE/>
        <w:autoSpaceDN/>
        <w:adjustRightInd/>
        <w:ind w:firstLine="567"/>
        <w:jc w:val="both"/>
        <w:rPr>
          <w:sz w:val="28"/>
          <w:szCs w:val="28"/>
        </w:rPr>
      </w:pPr>
      <w:r w:rsidRPr="0089696E">
        <w:rPr>
          <w:color w:val="000000"/>
          <w:sz w:val="28"/>
          <w:szCs w:val="28"/>
        </w:rPr>
        <w:t xml:space="preserve">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 </w:t>
      </w:r>
      <w:r w:rsidRPr="0089696E">
        <w:rPr>
          <w:sz w:val="28"/>
          <w:szCs w:val="28"/>
        </w:rPr>
        <w:t>Установление личности заявителя может осуществляться в ходе личного приема посредствам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При предоставлении государственных и муниципальных услуг в электронной форме установление личности заявителя может осуществляться посредством идентификации и аутентификации в органах, предоставляющих государственные услуги, органах, предоставляющих муниципальные услуги, многофункциональных центрах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w:t>
      </w:r>
    </w:p>
    <w:p w14:paraId="46265C51" w14:textId="77777777" w:rsidR="0089696E" w:rsidRPr="0089696E" w:rsidRDefault="0089696E" w:rsidP="0089696E">
      <w:pPr>
        <w:widowControl/>
        <w:autoSpaceDE/>
        <w:autoSpaceDN/>
        <w:adjustRightInd/>
        <w:ind w:firstLine="567"/>
        <w:jc w:val="both"/>
        <w:rPr>
          <w:sz w:val="28"/>
          <w:szCs w:val="28"/>
        </w:rPr>
      </w:pPr>
      <w:r w:rsidRPr="0089696E">
        <w:rPr>
          <w:sz w:val="28"/>
          <w:szCs w:val="28"/>
        </w:rPr>
        <w:t>При предоставлении государственных и муниципальных услуг в электронной форме идентификация и аутентификация могут осуществляться посредством:</w:t>
      </w:r>
    </w:p>
    <w:p w14:paraId="48B06FDC" w14:textId="77777777" w:rsidR="0089696E" w:rsidRPr="0089696E" w:rsidRDefault="0089696E" w:rsidP="0089696E">
      <w:pPr>
        <w:widowControl/>
        <w:autoSpaceDE/>
        <w:autoSpaceDN/>
        <w:adjustRightInd/>
        <w:ind w:firstLine="567"/>
        <w:jc w:val="both"/>
        <w:rPr>
          <w:sz w:val="28"/>
          <w:szCs w:val="28"/>
        </w:rPr>
      </w:pPr>
      <w:r w:rsidRPr="0089696E">
        <w:rPr>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33C01BFF" w14:textId="77777777" w:rsidR="0089696E" w:rsidRPr="0089696E" w:rsidRDefault="0089696E" w:rsidP="0089696E">
      <w:pPr>
        <w:widowControl/>
        <w:autoSpaceDE/>
        <w:autoSpaceDN/>
        <w:adjustRightInd/>
        <w:ind w:firstLine="567"/>
        <w:jc w:val="both"/>
        <w:rPr>
          <w:color w:val="000000"/>
          <w:sz w:val="28"/>
          <w:szCs w:val="28"/>
        </w:rPr>
      </w:pPr>
      <w:r w:rsidRPr="0089696E">
        <w:rPr>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r w:rsidRPr="0089696E">
        <w:rPr>
          <w:color w:val="000000"/>
          <w:sz w:val="28"/>
          <w:szCs w:val="28"/>
        </w:rPr>
        <w:t>;</w:t>
      </w:r>
    </w:p>
    <w:p w14:paraId="6BFECDA4" w14:textId="77777777" w:rsidR="0089696E" w:rsidRPr="0089696E" w:rsidRDefault="0089696E" w:rsidP="0089696E">
      <w:pPr>
        <w:widowControl/>
        <w:autoSpaceDE/>
        <w:autoSpaceDN/>
        <w:adjustRightInd/>
        <w:ind w:firstLine="567"/>
        <w:jc w:val="both"/>
        <w:rPr>
          <w:color w:val="000000"/>
          <w:sz w:val="28"/>
          <w:szCs w:val="28"/>
        </w:rPr>
      </w:pPr>
      <w:r w:rsidRPr="0089696E">
        <w:rPr>
          <w:color w:val="000000"/>
          <w:sz w:val="28"/>
          <w:szCs w:val="28"/>
        </w:rPr>
        <w:t>устанавливает предмет обращения;</w:t>
      </w:r>
    </w:p>
    <w:p w14:paraId="2923FBC6" w14:textId="77777777" w:rsidR="0089696E" w:rsidRPr="0089696E" w:rsidRDefault="0089696E" w:rsidP="0089696E">
      <w:pPr>
        <w:widowControl/>
        <w:autoSpaceDE/>
        <w:autoSpaceDN/>
        <w:adjustRightInd/>
        <w:ind w:firstLine="567"/>
        <w:jc w:val="both"/>
        <w:rPr>
          <w:color w:val="000000"/>
          <w:sz w:val="28"/>
          <w:szCs w:val="28"/>
        </w:rPr>
      </w:pPr>
      <w:r w:rsidRPr="0089696E">
        <w:rPr>
          <w:color w:val="000000"/>
          <w:sz w:val="28"/>
          <w:szCs w:val="28"/>
        </w:rPr>
        <w:t>проверяет соответствие представленных документов установленным требованиям, удостоверяясь, что:</w:t>
      </w:r>
    </w:p>
    <w:p w14:paraId="647EA3AF" w14:textId="77777777" w:rsidR="0089696E" w:rsidRPr="0089696E" w:rsidRDefault="0089696E" w:rsidP="0089696E">
      <w:pPr>
        <w:widowControl/>
        <w:autoSpaceDE/>
        <w:autoSpaceDN/>
        <w:adjustRightInd/>
        <w:ind w:firstLine="567"/>
        <w:jc w:val="both"/>
        <w:rPr>
          <w:color w:val="000000"/>
          <w:sz w:val="28"/>
          <w:szCs w:val="28"/>
        </w:rPr>
      </w:pPr>
      <w:r w:rsidRPr="0089696E">
        <w:rPr>
          <w:color w:val="000000"/>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14:paraId="695A58B9" w14:textId="77777777" w:rsidR="0089696E" w:rsidRPr="0089696E" w:rsidRDefault="0089696E" w:rsidP="0089696E">
      <w:pPr>
        <w:widowControl/>
        <w:autoSpaceDE/>
        <w:autoSpaceDN/>
        <w:adjustRightInd/>
        <w:ind w:firstLine="567"/>
        <w:jc w:val="both"/>
        <w:rPr>
          <w:color w:val="000000"/>
          <w:sz w:val="28"/>
          <w:szCs w:val="28"/>
        </w:rPr>
      </w:pPr>
      <w:r w:rsidRPr="0089696E">
        <w:rPr>
          <w:color w:val="000000"/>
          <w:sz w:val="28"/>
          <w:szCs w:val="28"/>
        </w:rPr>
        <w:t>тексты документов написаны разборчиво;</w:t>
      </w:r>
    </w:p>
    <w:p w14:paraId="4A0A9D7A" w14:textId="77777777" w:rsidR="0089696E" w:rsidRPr="0089696E" w:rsidRDefault="0089696E" w:rsidP="0089696E">
      <w:pPr>
        <w:widowControl/>
        <w:autoSpaceDE/>
        <w:autoSpaceDN/>
        <w:adjustRightInd/>
        <w:ind w:firstLine="567"/>
        <w:jc w:val="both"/>
        <w:rPr>
          <w:color w:val="000000"/>
          <w:sz w:val="28"/>
          <w:szCs w:val="28"/>
        </w:rPr>
      </w:pPr>
      <w:r w:rsidRPr="0089696E">
        <w:rPr>
          <w:color w:val="000000"/>
          <w:sz w:val="28"/>
          <w:szCs w:val="28"/>
        </w:rPr>
        <w:t>фамилии, имена и отчества физических лиц, адреса их мест жительства написаны полностью;</w:t>
      </w:r>
    </w:p>
    <w:p w14:paraId="14483D38" w14:textId="77777777" w:rsidR="0089696E" w:rsidRPr="0089696E" w:rsidRDefault="0089696E" w:rsidP="0089696E">
      <w:pPr>
        <w:widowControl/>
        <w:autoSpaceDE/>
        <w:autoSpaceDN/>
        <w:adjustRightInd/>
        <w:ind w:firstLine="567"/>
        <w:jc w:val="both"/>
        <w:rPr>
          <w:color w:val="000000"/>
          <w:sz w:val="28"/>
          <w:szCs w:val="28"/>
        </w:rPr>
      </w:pPr>
      <w:r w:rsidRPr="0089696E">
        <w:rPr>
          <w:color w:val="000000"/>
          <w:sz w:val="28"/>
          <w:szCs w:val="28"/>
        </w:rPr>
        <w:lastRenderedPageBreak/>
        <w:t>в документах нет подчисток, приписок, зачеркнутых слов и иных не оговоренных в них исправлений;</w:t>
      </w:r>
    </w:p>
    <w:p w14:paraId="32615666" w14:textId="77777777" w:rsidR="0089696E" w:rsidRPr="0089696E" w:rsidRDefault="0089696E" w:rsidP="0089696E">
      <w:pPr>
        <w:widowControl/>
        <w:autoSpaceDE/>
        <w:autoSpaceDN/>
        <w:adjustRightInd/>
        <w:ind w:firstLine="567"/>
        <w:jc w:val="both"/>
        <w:rPr>
          <w:color w:val="000000"/>
          <w:sz w:val="28"/>
          <w:szCs w:val="28"/>
        </w:rPr>
      </w:pPr>
      <w:r w:rsidRPr="0089696E">
        <w:rPr>
          <w:color w:val="000000"/>
          <w:sz w:val="28"/>
          <w:szCs w:val="28"/>
        </w:rPr>
        <w:t>документы не исполнены карандашом;</w:t>
      </w:r>
    </w:p>
    <w:p w14:paraId="5B3C64B7" w14:textId="77777777" w:rsidR="0089696E" w:rsidRPr="0089696E" w:rsidRDefault="0089696E" w:rsidP="0089696E">
      <w:pPr>
        <w:widowControl/>
        <w:autoSpaceDE/>
        <w:autoSpaceDN/>
        <w:adjustRightInd/>
        <w:ind w:firstLine="567"/>
        <w:jc w:val="both"/>
        <w:rPr>
          <w:color w:val="000000"/>
          <w:sz w:val="28"/>
          <w:szCs w:val="28"/>
        </w:rPr>
      </w:pPr>
      <w:r w:rsidRPr="0089696E">
        <w:rPr>
          <w:color w:val="000000"/>
          <w:sz w:val="28"/>
          <w:szCs w:val="28"/>
        </w:rPr>
        <w:t>документы не имеют серьезных повреждений, наличие которых не позволяет однозначно истолковать их содержание;</w:t>
      </w:r>
    </w:p>
    <w:p w14:paraId="36F09C45" w14:textId="77777777" w:rsidR="0089696E" w:rsidRPr="0089696E" w:rsidRDefault="0089696E" w:rsidP="0089696E">
      <w:pPr>
        <w:widowControl/>
        <w:autoSpaceDE/>
        <w:autoSpaceDN/>
        <w:adjustRightInd/>
        <w:ind w:firstLine="567"/>
        <w:jc w:val="both"/>
        <w:rPr>
          <w:color w:val="000000"/>
          <w:sz w:val="28"/>
          <w:szCs w:val="28"/>
        </w:rPr>
      </w:pPr>
      <w:r w:rsidRPr="0089696E">
        <w:rPr>
          <w:color w:val="000000"/>
          <w:sz w:val="28"/>
          <w:szCs w:val="28"/>
        </w:rPr>
        <w:t>срок действия документов не истек;</w:t>
      </w:r>
    </w:p>
    <w:p w14:paraId="47A7CA19" w14:textId="77777777" w:rsidR="0089696E" w:rsidRPr="0089696E" w:rsidRDefault="0089696E" w:rsidP="0089696E">
      <w:pPr>
        <w:widowControl/>
        <w:autoSpaceDE/>
        <w:autoSpaceDN/>
        <w:adjustRightInd/>
        <w:ind w:firstLine="567"/>
        <w:jc w:val="both"/>
        <w:rPr>
          <w:color w:val="000000"/>
          <w:sz w:val="28"/>
          <w:szCs w:val="28"/>
        </w:rPr>
      </w:pPr>
      <w:r w:rsidRPr="0089696E">
        <w:rPr>
          <w:color w:val="000000"/>
          <w:sz w:val="28"/>
          <w:szCs w:val="28"/>
        </w:rPr>
        <w:t>документы содержат информацию, необходимую для предоставления муниципальной услуги, указанной в заявлении;</w:t>
      </w:r>
    </w:p>
    <w:p w14:paraId="0B01026B" w14:textId="77777777" w:rsidR="0089696E" w:rsidRPr="0089696E" w:rsidRDefault="0089696E" w:rsidP="0089696E">
      <w:pPr>
        <w:widowControl/>
        <w:autoSpaceDE/>
        <w:autoSpaceDN/>
        <w:adjustRightInd/>
        <w:ind w:firstLine="567"/>
        <w:jc w:val="both"/>
        <w:rPr>
          <w:color w:val="000000"/>
          <w:sz w:val="28"/>
          <w:szCs w:val="28"/>
        </w:rPr>
      </w:pPr>
      <w:r w:rsidRPr="0089696E">
        <w:rPr>
          <w:color w:val="000000"/>
          <w:sz w:val="28"/>
          <w:szCs w:val="28"/>
        </w:rPr>
        <w:t>документы представлены в полном объеме;</w:t>
      </w:r>
    </w:p>
    <w:p w14:paraId="40C67479" w14:textId="77777777" w:rsidR="0089696E" w:rsidRPr="0089696E" w:rsidRDefault="0089696E" w:rsidP="0089696E">
      <w:pPr>
        <w:widowControl/>
        <w:autoSpaceDE/>
        <w:autoSpaceDN/>
        <w:adjustRightInd/>
        <w:ind w:firstLine="567"/>
        <w:jc w:val="both"/>
        <w:rPr>
          <w:color w:val="000000"/>
          <w:sz w:val="28"/>
          <w:szCs w:val="28"/>
        </w:rPr>
      </w:pPr>
      <w:r w:rsidRPr="0089696E">
        <w:rPr>
          <w:color w:val="000000"/>
          <w:sz w:val="28"/>
          <w:szCs w:val="28"/>
        </w:rPr>
        <w:t xml:space="preserve">осуществляет копирование (сканирование) документов, предусмотренных пунктами 1-7, 9, 10, 14, 17 и 18 части 6 статьи 7 Федерального закона </w:t>
      </w:r>
      <w:hyperlink r:id="rId15" w:tgtFrame="_blank" w:history="1">
        <w:r w:rsidRPr="0089696E">
          <w:rPr>
            <w:sz w:val="28"/>
            <w:szCs w:val="28"/>
          </w:rPr>
          <w:t>от 27 июля 2010 года № 210-ФЗ</w:t>
        </w:r>
      </w:hyperlink>
      <w:r w:rsidRPr="0089696E">
        <w:rPr>
          <w:sz w:val="28"/>
          <w:szCs w:val="28"/>
        </w:rPr>
        <w:t xml:space="preserve"> «</w:t>
      </w:r>
      <w:r w:rsidRPr="0089696E">
        <w:rPr>
          <w:color w:val="000000"/>
          <w:sz w:val="28"/>
          <w:szCs w:val="28"/>
        </w:rPr>
        <w:t>Об организации предоставления государственных и муниципальных услуг»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настоящим Регламентом, для ее предоставления необходимо представление копии документа личного хранения;</w:t>
      </w:r>
    </w:p>
    <w:p w14:paraId="186F293D" w14:textId="77777777" w:rsidR="0089696E" w:rsidRPr="0089696E" w:rsidRDefault="0089696E" w:rsidP="0089696E">
      <w:pPr>
        <w:widowControl/>
        <w:autoSpaceDE/>
        <w:autoSpaceDN/>
        <w:adjustRightInd/>
        <w:ind w:firstLine="567"/>
        <w:jc w:val="both"/>
        <w:rPr>
          <w:color w:val="000000"/>
          <w:sz w:val="28"/>
          <w:szCs w:val="28"/>
        </w:rPr>
      </w:pPr>
      <w:r w:rsidRPr="0089696E">
        <w:rPr>
          <w:color w:val="000000"/>
          <w:sz w:val="28"/>
          <w:szCs w:val="28"/>
        </w:rPr>
        <w:t>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14:paraId="7B8DD67C" w14:textId="77777777" w:rsidR="0089696E" w:rsidRPr="0089696E" w:rsidRDefault="0089696E" w:rsidP="0089696E">
      <w:pPr>
        <w:widowControl/>
        <w:autoSpaceDE/>
        <w:autoSpaceDN/>
        <w:adjustRightInd/>
        <w:ind w:firstLine="567"/>
        <w:jc w:val="both"/>
        <w:rPr>
          <w:color w:val="000000"/>
          <w:sz w:val="28"/>
          <w:szCs w:val="28"/>
        </w:rPr>
      </w:pPr>
      <w:r w:rsidRPr="0089696E">
        <w:rPr>
          <w:color w:val="000000"/>
          <w:sz w:val="28"/>
          <w:szCs w:val="28"/>
        </w:rPr>
        <w:t xml:space="preserve">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w:t>
      </w:r>
      <w:proofErr w:type="spellStart"/>
      <w:r w:rsidRPr="0089696E">
        <w:rPr>
          <w:color w:val="000000"/>
          <w:sz w:val="28"/>
          <w:szCs w:val="28"/>
        </w:rPr>
        <w:t>заверительную</w:t>
      </w:r>
      <w:proofErr w:type="spellEnd"/>
      <w:r w:rsidRPr="0089696E">
        <w:rPr>
          <w:color w:val="000000"/>
          <w:sz w:val="28"/>
          <w:szCs w:val="28"/>
        </w:rPr>
        <w:t xml:space="preserve"> надпись: «Верно»; должность лица, заверившего копию документа; личную подпись; расшифровку подписи (инициалы, фамилия); дату заверения; печать. При заверении копий документов, объем которых превышает 1 (один) лист заверяет отдельно каждый лист копии таким же способом, либо проставляет </w:t>
      </w:r>
      <w:proofErr w:type="spellStart"/>
      <w:r w:rsidRPr="0089696E">
        <w:rPr>
          <w:color w:val="000000"/>
          <w:sz w:val="28"/>
          <w:szCs w:val="28"/>
        </w:rPr>
        <w:t>заверительную</w:t>
      </w:r>
      <w:proofErr w:type="spellEnd"/>
      <w:r w:rsidRPr="0089696E">
        <w:rPr>
          <w:color w:val="000000"/>
          <w:sz w:val="28"/>
          <w:szCs w:val="28"/>
        </w:rPr>
        <w:t xml:space="preserve"> надпись, на оборотной стороне последнего листа копии прошитого, пронумерован документа, причем </w:t>
      </w:r>
      <w:proofErr w:type="spellStart"/>
      <w:r w:rsidRPr="0089696E">
        <w:rPr>
          <w:color w:val="000000"/>
          <w:sz w:val="28"/>
          <w:szCs w:val="28"/>
        </w:rPr>
        <w:t>заверительная</w:t>
      </w:r>
      <w:proofErr w:type="spellEnd"/>
      <w:r w:rsidRPr="0089696E">
        <w:rPr>
          <w:color w:val="000000"/>
          <w:sz w:val="28"/>
          <w:szCs w:val="28"/>
        </w:rPr>
        <w:t xml:space="preserve"> надпись дополняется указанием количества листов копии (выписки из документа): «Всего в копии __ л.» и скрепляется оттиском печати (за исключением нотариально заверенных документов);</w:t>
      </w:r>
    </w:p>
    <w:p w14:paraId="0B6A3E46" w14:textId="77777777" w:rsidR="0089696E" w:rsidRPr="0089696E" w:rsidRDefault="0089696E" w:rsidP="0089696E">
      <w:pPr>
        <w:widowControl/>
        <w:autoSpaceDE/>
        <w:autoSpaceDN/>
        <w:adjustRightInd/>
        <w:ind w:firstLine="567"/>
        <w:jc w:val="both"/>
        <w:rPr>
          <w:color w:val="000000"/>
          <w:sz w:val="28"/>
          <w:szCs w:val="28"/>
        </w:rPr>
      </w:pPr>
      <w:r w:rsidRPr="0089696E">
        <w:rPr>
          <w:color w:val="000000"/>
          <w:sz w:val="28"/>
          <w:szCs w:val="28"/>
        </w:rPr>
        <w:t xml:space="preserve">при установлении фактов, указанных в пункте 2.9 раздела </w:t>
      </w:r>
      <w:r w:rsidRPr="0089696E">
        <w:rPr>
          <w:color w:val="000000"/>
          <w:sz w:val="28"/>
          <w:szCs w:val="28"/>
          <w:lang w:val="en-US"/>
        </w:rPr>
        <w:t>II</w:t>
      </w:r>
      <w:r w:rsidRPr="0089696E">
        <w:rPr>
          <w:color w:val="000000"/>
          <w:sz w:val="28"/>
          <w:szCs w:val="28"/>
        </w:rPr>
        <w:t xml:space="preserve">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14:paraId="05E3B436" w14:textId="77777777" w:rsidR="0089696E" w:rsidRPr="0089696E" w:rsidRDefault="0089696E" w:rsidP="0089696E">
      <w:pPr>
        <w:widowControl/>
        <w:autoSpaceDE/>
        <w:autoSpaceDN/>
        <w:adjustRightInd/>
        <w:ind w:firstLine="567"/>
        <w:jc w:val="both"/>
        <w:rPr>
          <w:color w:val="000000"/>
          <w:sz w:val="28"/>
          <w:szCs w:val="28"/>
        </w:rPr>
      </w:pPr>
      <w:r w:rsidRPr="0089696E">
        <w:rPr>
          <w:color w:val="000000"/>
          <w:sz w:val="28"/>
          <w:szCs w:val="28"/>
        </w:rPr>
        <w:t>при отсутствии оснований для отказа в приеме документов регистрирует заявление и выдает заявителю копию заявления с отметкой о принятии заявления (дата принятия и подпись специалиста отдела).</w:t>
      </w:r>
    </w:p>
    <w:p w14:paraId="0B85389D" w14:textId="77777777" w:rsidR="0089696E" w:rsidRPr="0089696E" w:rsidRDefault="0089696E" w:rsidP="0089696E">
      <w:pPr>
        <w:widowControl/>
        <w:autoSpaceDE/>
        <w:autoSpaceDN/>
        <w:adjustRightInd/>
        <w:ind w:firstLine="567"/>
        <w:jc w:val="both"/>
        <w:rPr>
          <w:sz w:val="28"/>
          <w:szCs w:val="28"/>
        </w:rPr>
      </w:pPr>
      <w:r w:rsidRPr="0089696E">
        <w:rPr>
          <w:sz w:val="28"/>
          <w:szCs w:val="28"/>
        </w:rPr>
        <w:t>3.2.1.4</w:t>
      </w:r>
      <w:r w:rsidRPr="0089696E">
        <w:rPr>
          <w:color w:val="000000"/>
          <w:sz w:val="28"/>
          <w:szCs w:val="28"/>
        </w:rPr>
        <w:t xml:space="preserve">. </w:t>
      </w:r>
      <w:r w:rsidRPr="0089696E">
        <w:rPr>
          <w:sz w:val="28"/>
          <w:szCs w:val="28"/>
        </w:rPr>
        <w:t>Срок выполнения административной процедуры не может превышать 3 (трех) рабочих дней.</w:t>
      </w:r>
    </w:p>
    <w:p w14:paraId="10D98CF8" w14:textId="77777777" w:rsidR="0089696E" w:rsidRPr="0089696E" w:rsidRDefault="0089696E" w:rsidP="0089696E">
      <w:pPr>
        <w:autoSpaceDE/>
        <w:autoSpaceDN/>
        <w:adjustRightInd/>
        <w:ind w:firstLine="709"/>
        <w:jc w:val="both"/>
        <w:rPr>
          <w:sz w:val="28"/>
          <w:szCs w:val="28"/>
        </w:rPr>
      </w:pPr>
      <w:r w:rsidRPr="0089696E">
        <w:rPr>
          <w:sz w:val="28"/>
          <w:szCs w:val="28"/>
        </w:rPr>
        <w:t>Исполнение административной процедуры возложено на Специалиста.</w:t>
      </w:r>
    </w:p>
    <w:p w14:paraId="0501C6D6" w14:textId="77777777" w:rsidR="0089696E" w:rsidRPr="0089696E" w:rsidRDefault="0089696E" w:rsidP="0089696E">
      <w:pPr>
        <w:widowControl/>
        <w:autoSpaceDE/>
        <w:autoSpaceDN/>
        <w:adjustRightInd/>
        <w:ind w:firstLine="567"/>
        <w:jc w:val="both"/>
        <w:rPr>
          <w:color w:val="000000"/>
          <w:sz w:val="28"/>
          <w:szCs w:val="28"/>
        </w:rPr>
      </w:pPr>
      <w:r w:rsidRPr="0089696E">
        <w:rPr>
          <w:sz w:val="28"/>
          <w:szCs w:val="28"/>
        </w:rPr>
        <w:lastRenderedPageBreak/>
        <w:t>3.2.1.5</w:t>
      </w:r>
      <w:r w:rsidRPr="0089696E">
        <w:rPr>
          <w:color w:val="000000"/>
          <w:sz w:val="28"/>
          <w:szCs w:val="28"/>
        </w:rPr>
        <w:t>. 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является прием и регистрация заявления и прилагаемых к нему документов.</w:t>
      </w:r>
    </w:p>
    <w:p w14:paraId="3035B0D2" w14:textId="77777777" w:rsidR="0089696E" w:rsidRPr="0089696E" w:rsidRDefault="0089696E" w:rsidP="0089696E">
      <w:pPr>
        <w:widowControl/>
        <w:autoSpaceDE/>
        <w:autoSpaceDN/>
        <w:adjustRightInd/>
        <w:ind w:firstLine="567"/>
        <w:jc w:val="both"/>
        <w:rPr>
          <w:color w:val="000000"/>
          <w:sz w:val="28"/>
          <w:szCs w:val="28"/>
        </w:rPr>
      </w:pPr>
      <w:r w:rsidRPr="0089696E">
        <w:rPr>
          <w:sz w:val="28"/>
          <w:szCs w:val="28"/>
        </w:rPr>
        <w:t>3.2.1.6</w:t>
      </w:r>
      <w:r w:rsidRPr="0089696E">
        <w:rPr>
          <w:color w:val="000000"/>
          <w:sz w:val="28"/>
          <w:szCs w:val="28"/>
        </w:rPr>
        <w:t>. Способом фиксации результата административной процедуры является регистрация заявления и прилагаемых документов в порядке, установленном правилами делопроизводства администрации.</w:t>
      </w:r>
    </w:p>
    <w:p w14:paraId="16CD4128" w14:textId="77777777" w:rsidR="0089696E" w:rsidRPr="0089696E" w:rsidRDefault="0089696E" w:rsidP="0089696E">
      <w:pPr>
        <w:widowControl/>
        <w:autoSpaceDE/>
        <w:autoSpaceDN/>
        <w:adjustRightInd/>
        <w:ind w:firstLine="567"/>
        <w:jc w:val="both"/>
        <w:rPr>
          <w:color w:val="000000"/>
          <w:sz w:val="28"/>
          <w:szCs w:val="28"/>
        </w:rPr>
      </w:pPr>
      <w:r w:rsidRPr="0089696E">
        <w:rPr>
          <w:sz w:val="28"/>
          <w:szCs w:val="28"/>
        </w:rPr>
        <w:t>3.2.1.7</w:t>
      </w:r>
      <w:r w:rsidRPr="0089696E">
        <w:rPr>
          <w:color w:val="000000"/>
          <w:sz w:val="28"/>
          <w:szCs w:val="28"/>
        </w:rPr>
        <w:t xml:space="preserve">. </w:t>
      </w:r>
      <w:r w:rsidRPr="0089696E">
        <w:rPr>
          <w:sz w:val="28"/>
          <w:szCs w:val="28"/>
        </w:rPr>
        <w:t>Критерием принятия решения по данной административной процедуре является отсутствие оснований для отказа в приеме заявления и документов, необходимых для предоставления муниципальной услуги.</w:t>
      </w:r>
    </w:p>
    <w:p w14:paraId="5B495F57" w14:textId="77777777" w:rsidR="0089696E" w:rsidRPr="0089696E" w:rsidRDefault="0089696E" w:rsidP="0089696E">
      <w:pPr>
        <w:widowControl/>
        <w:autoSpaceDE/>
        <w:autoSpaceDN/>
        <w:adjustRightInd/>
        <w:ind w:firstLine="567"/>
        <w:jc w:val="both"/>
        <w:rPr>
          <w:color w:val="000000"/>
          <w:sz w:val="28"/>
          <w:szCs w:val="28"/>
        </w:rPr>
      </w:pPr>
      <w:r w:rsidRPr="0089696E">
        <w:rPr>
          <w:color w:val="000000"/>
          <w:sz w:val="28"/>
          <w:szCs w:val="28"/>
        </w:rPr>
        <w:t>3.2.</w:t>
      </w:r>
      <w:bookmarkStart w:id="12" w:name="sub_306"/>
      <w:r w:rsidRPr="0089696E">
        <w:rPr>
          <w:color w:val="000000"/>
          <w:sz w:val="28"/>
          <w:szCs w:val="28"/>
        </w:rPr>
        <w:t>2. Формирование и направление межведомственных запросов в органы (организации), участвующие в предоставлении муниципальной услуги (в случае непредставления заявителем самостоятельно документов, указанных в пункте 2.7 раздела 2 Регламента).</w:t>
      </w:r>
      <w:bookmarkEnd w:id="12"/>
    </w:p>
    <w:p w14:paraId="28DB7535" w14:textId="77777777" w:rsidR="0089696E" w:rsidRPr="0089696E" w:rsidRDefault="0089696E" w:rsidP="0089696E">
      <w:pPr>
        <w:widowControl/>
        <w:ind w:firstLine="709"/>
        <w:jc w:val="both"/>
        <w:rPr>
          <w:sz w:val="28"/>
          <w:szCs w:val="28"/>
        </w:rPr>
      </w:pPr>
      <w:r w:rsidRPr="0089696E">
        <w:rPr>
          <w:sz w:val="28"/>
          <w:szCs w:val="28"/>
        </w:rPr>
        <w:t>3.2.2.1. Основанием для начала административной процедуры является непредставление заявителем документов, указанных в под</w:t>
      </w:r>
      <w:hyperlink r:id="rId16" w:history="1">
        <w:r w:rsidRPr="0089696E">
          <w:rPr>
            <w:sz w:val="28"/>
            <w:szCs w:val="28"/>
          </w:rPr>
          <w:t>пункте 2.7.1 пункта 2.7</w:t>
        </w:r>
      </w:hyperlink>
      <w:r w:rsidRPr="0089696E">
        <w:rPr>
          <w:sz w:val="28"/>
          <w:szCs w:val="28"/>
        </w:rPr>
        <w:t xml:space="preserve"> раздела </w:t>
      </w:r>
      <w:r w:rsidRPr="0089696E">
        <w:rPr>
          <w:sz w:val="28"/>
          <w:szCs w:val="28"/>
          <w:lang w:val="en-US"/>
        </w:rPr>
        <w:t>II</w:t>
      </w:r>
      <w:r w:rsidRPr="0089696E">
        <w:rPr>
          <w:sz w:val="28"/>
          <w:szCs w:val="28"/>
        </w:rPr>
        <w:t xml:space="preserve"> Регламента,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w:t>
      </w:r>
    </w:p>
    <w:p w14:paraId="062C3B9D" w14:textId="77777777" w:rsidR="0089696E" w:rsidRPr="0089696E" w:rsidRDefault="0089696E" w:rsidP="0089696E">
      <w:pPr>
        <w:widowControl/>
        <w:autoSpaceDE/>
        <w:autoSpaceDN/>
        <w:adjustRightInd/>
        <w:ind w:firstLine="709"/>
        <w:jc w:val="both"/>
        <w:rPr>
          <w:rFonts w:eastAsia="Calibri"/>
          <w:sz w:val="28"/>
          <w:szCs w:val="28"/>
          <w:lang w:eastAsia="en-US"/>
        </w:rPr>
      </w:pPr>
      <w:r w:rsidRPr="0089696E">
        <w:rPr>
          <w:sz w:val="28"/>
          <w:szCs w:val="28"/>
        </w:rPr>
        <w:t xml:space="preserve">3.2.2.2. Специалист запрашивает в течение 3 рабочих дней с даты приема (регистрации) заявления документы, указанные в </w:t>
      </w:r>
      <w:hyperlink r:id="rId17" w:history="1">
        <w:r w:rsidRPr="0089696E">
          <w:rPr>
            <w:sz w:val="28"/>
            <w:szCs w:val="28"/>
          </w:rPr>
          <w:t>подпункте 2.7.1 пункта 2.7</w:t>
        </w:r>
      </w:hyperlink>
      <w:r w:rsidRPr="0089696E">
        <w:rPr>
          <w:sz w:val="28"/>
          <w:szCs w:val="28"/>
        </w:rPr>
        <w:t xml:space="preserve"> раздела </w:t>
      </w:r>
      <w:r w:rsidRPr="0089696E">
        <w:rPr>
          <w:sz w:val="28"/>
          <w:szCs w:val="28"/>
          <w:lang w:val="en-US"/>
        </w:rPr>
        <w:t>II</w:t>
      </w:r>
      <w:r w:rsidRPr="0089696E">
        <w:rPr>
          <w:sz w:val="28"/>
          <w:szCs w:val="28"/>
        </w:rPr>
        <w:t xml:space="preserve"> Регламента, в рамках межведомственного взаимодействия,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w:t>
      </w:r>
    </w:p>
    <w:p w14:paraId="69F7A2D7" w14:textId="77777777" w:rsidR="0089696E" w:rsidRPr="0089696E" w:rsidRDefault="0089696E" w:rsidP="0089696E">
      <w:pPr>
        <w:widowControl/>
        <w:autoSpaceDE/>
        <w:autoSpaceDN/>
        <w:adjustRightInd/>
        <w:ind w:firstLine="709"/>
        <w:jc w:val="both"/>
        <w:rPr>
          <w:rFonts w:eastAsia="Calibri"/>
          <w:sz w:val="28"/>
          <w:szCs w:val="28"/>
          <w:lang w:eastAsia="en-US"/>
        </w:rPr>
      </w:pPr>
      <w:r w:rsidRPr="0089696E">
        <w:rPr>
          <w:sz w:val="28"/>
          <w:szCs w:val="28"/>
        </w:rPr>
        <w:t>3.2.2.3. Специалист подготавливает и направляет в рамках межведомственного информационного взаимодействия межведомственные запросы о представлении документов и информации, необходимых для предоставления муниципальной услуги, а также о представлении запрашиваемых сведений в форме электронного документа, согласно утвержденным формам запроса, который подписывается электронной цифровой подписью, или межведомственный запрос о представлении запрашиваемых сведений на бумажном носителе, согласно требованиям, предусмотренным пунктами 1-8 части 1 статьи 7.2 Федерального закона</w:t>
      </w:r>
      <w:hyperlink r:id="rId18" w:history="1">
        <w:r w:rsidRPr="0089696E">
          <w:rPr>
            <w:sz w:val="28"/>
            <w:szCs w:val="28"/>
          </w:rPr>
          <w:t xml:space="preserve"> от 27 июля 2010 года № 210-ФЗ </w:t>
        </w:r>
      </w:hyperlink>
      <w:r w:rsidRPr="0089696E">
        <w:rPr>
          <w:sz w:val="28"/>
          <w:szCs w:val="28"/>
        </w:rPr>
        <w:t>«Об организации предоставления государственных и муниципальных услуг».</w:t>
      </w:r>
    </w:p>
    <w:p w14:paraId="5C2F03C5" w14:textId="77777777" w:rsidR="0089696E" w:rsidRPr="0089696E" w:rsidRDefault="0089696E" w:rsidP="0089696E">
      <w:pPr>
        <w:widowControl/>
        <w:autoSpaceDE/>
        <w:autoSpaceDN/>
        <w:adjustRightInd/>
        <w:ind w:firstLine="709"/>
        <w:jc w:val="both"/>
        <w:rPr>
          <w:rFonts w:eastAsia="Calibri"/>
          <w:sz w:val="28"/>
          <w:szCs w:val="28"/>
          <w:lang w:eastAsia="en-US"/>
        </w:rPr>
      </w:pPr>
      <w:r w:rsidRPr="0089696E">
        <w:rPr>
          <w:sz w:val="28"/>
          <w:szCs w:val="28"/>
        </w:rPr>
        <w:t xml:space="preserve">3.2.2.4. Подготовленные межведомственные запросы направляются Специалистом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наличии технической возможности) с использованием совместимых средств криптографической защиты информации и применением </w:t>
      </w:r>
      <w:hyperlink r:id="rId19" w:history="1">
        <w:r w:rsidRPr="0089696E">
          <w:rPr>
            <w:sz w:val="28"/>
            <w:szCs w:val="28"/>
          </w:rPr>
          <w:t>электронной подписи</w:t>
        </w:r>
      </w:hyperlink>
      <w:r w:rsidRPr="0089696E">
        <w:rPr>
          <w:sz w:val="28"/>
          <w:szCs w:val="28"/>
        </w:rPr>
        <w:t xml:space="preserve"> сотрудников, в том числе посредством электронных сервисов, внесенных в единый реестр систем межведомственного электронного взаимодействия (далее – СМЭВ), либо на бумажном носителе, подписанном уполномоченным должностным лицом</w:t>
      </w:r>
      <w:r w:rsidRPr="0089696E">
        <w:rPr>
          <w:rFonts w:eastAsia="Calibri"/>
          <w:sz w:val="28"/>
          <w:szCs w:val="28"/>
          <w:lang w:eastAsia="en-US"/>
        </w:rPr>
        <w:t xml:space="preserve"> </w:t>
      </w:r>
      <w:r w:rsidRPr="0089696E">
        <w:rPr>
          <w:rFonts w:eastAsia="Calibri"/>
          <w:sz w:val="28"/>
          <w:szCs w:val="28"/>
          <w:lang w:eastAsia="en-US"/>
        </w:rPr>
        <w:lastRenderedPageBreak/>
        <w:t>Администрации</w:t>
      </w:r>
      <w:r w:rsidRPr="0089696E">
        <w:rPr>
          <w:sz w:val="28"/>
          <w:szCs w:val="28"/>
        </w:rPr>
        <w:t>, по почте, курьером или посредством факсимильной связи, при отсутствии технической возможности направления межведомственного запроса.</w:t>
      </w:r>
    </w:p>
    <w:p w14:paraId="12B08B77" w14:textId="77777777" w:rsidR="0089696E" w:rsidRPr="0089696E" w:rsidRDefault="0089696E" w:rsidP="0089696E">
      <w:pPr>
        <w:tabs>
          <w:tab w:val="left" w:pos="851"/>
        </w:tabs>
        <w:autoSpaceDE/>
        <w:autoSpaceDN/>
        <w:adjustRightInd/>
        <w:ind w:firstLine="709"/>
        <w:jc w:val="both"/>
        <w:rPr>
          <w:sz w:val="28"/>
          <w:szCs w:val="28"/>
        </w:rPr>
      </w:pPr>
      <w:r w:rsidRPr="0089696E">
        <w:rPr>
          <w:sz w:val="28"/>
          <w:szCs w:val="28"/>
        </w:rPr>
        <w:t>Направление запросов допускается только с целью предоставления муниципальной услуги.</w:t>
      </w:r>
    </w:p>
    <w:p w14:paraId="19E3011D" w14:textId="77777777" w:rsidR="0089696E" w:rsidRPr="0089696E" w:rsidRDefault="0089696E" w:rsidP="0089696E">
      <w:pPr>
        <w:widowControl/>
        <w:autoSpaceDE/>
        <w:autoSpaceDN/>
        <w:adjustRightInd/>
        <w:ind w:firstLine="709"/>
        <w:jc w:val="both"/>
        <w:rPr>
          <w:rFonts w:eastAsia="Calibri"/>
          <w:sz w:val="28"/>
          <w:szCs w:val="28"/>
          <w:lang w:eastAsia="en-US"/>
        </w:rPr>
      </w:pPr>
      <w:r w:rsidRPr="0089696E">
        <w:rPr>
          <w:sz w:val="28"/>
          <w:szCs w:val="28"/>
        </w:rPr>
        <w:t>По межведомственным запросам</w:t>
      </w:r>
      <w:r w:rsidRPr="0089696E">
        <w:rPr>
          <w:rFonts w:eastAsia="Calibri"/>
          <w:sz w:val="28"/>
          <w:szCs w:val="28"/>
          <w:lang w:eastAsia="en-US"/>
        </w:rPr>
        <w:t xml:space="preserve"> Администрации</w:t>
      </w:r>
      <w:r w:rsidRPr="0089696E">
        <w:rPr>
          <w:sz w:val="28"/>
          <w:szCs w:val="28"/>
        </w:rPr>
        <w:t>, документы, указанные в под</w:t>
      </w:r>
      <w:hyperlink r:id="rId20" w:history="1">
        <w:r w:rsidRPr="0089696E">
          <w:rPr>
            <w:sz w:val="28"/>
            <w:szCs w:val="28"/>
          </w:rPr>
          <w:t>пункте 2.7.1 пункта 2.7</w:t>
        </w:r>
      </w:hyperlink>
      <w:r w:rsidRPr="0089696E">
        <w:rPr>
          <w:sz w:val="28"/>
          <w:szCs w:val="28"/>
        </w:rPr>
        <w:t xml:space="preserve"> раздела </w:t>
      </w:r>
      <w:r w:rsidRPr="0089696E">
        <w:rPr>
          <w:sz w:val="28"/>
          <w:szCs w:val="28"/>
          <w:lang w:val="en-US"/>
        </w:rPr>
        <w:t>II</w:t>
      </w:r>
      <w:r w:rsidRPr="0089696E">
        <w:rPr>
          <w:sz w:val="28"/>
          <w:szCs w:val="28"/>
        </w:rPr>
        <w:t xml:space="preserve"> Регламента, предоставляются в срок не позднее 5(пяти) рабочих дней со дня получения соответствующего межве</w:t>
      </w:r>
      <w:r w:rsidRPr="0089696E">
        <w:rPr>
          <w:sz w:val="28"/>
          <w:szCs w:val="28"/>
        </w:rPr>
        <w:softHyphen/>
        <w:t>домственного запроса.</w:t>
      </w:r>
    </w:p>
    <w:p w14:paraId="34AE87CF" w14:textId="77777777" w:rsidR="0089696E" w:rsidRPr="0089696E" w:rsidRDefault="0089696E" w:rsidP="0089696E">
      <w:pPr>
        <w:widowControl/>
        <w:ind w:firstLine="709"/>
        <w:jc w:val="both"/>
        <w:rPr>
          <w:sz w:val="28"/>
          <w:szCs w:val="28"/>
        </w:rPr>
      </w:pPr>
      <w:r w:rsidRPr="0089696E">
        <w:rPr>
          <w:sz w:val="28"/>
          <w:szCs w:val="28"/>
        </w:rPr>
        <w:t>3.2.2.5. Максимальный срок выполнения административной процедуры составляет 5(пять) рабочих дней.</w:t>
      </w:r>
    </w:p>
    <w:p w14:paraId="269CD49C" w14:textId="77777777" w:rsidR="0089696E" w:rsidRPr="0089696E" w:rsidRDefault="0089696E" w:rsidP="0089696E">
      <w:pPr>
        <w:widowControl/>
        <w:autoSpaceDE/>
        <w:autoSpaceDN/>
        <w:adjustRightInd/>
        <w:ind w:firstLine="567"/>
        <w:jc w:val="both"/>
        <w:rPr>
          <w:color w:val="000000"/>
          <w:sz w:val="28"/>
          <w:szCs w:val="28"/>
        </w:rPr>
      </w:pPr>
      <w:r w:rsidRPr="0089696E">
        <w:rPr>
          <w:color w:val="000000"/>
          <w:sz w:val="28"/>
          <w:szCs w:val="28"/>
        </w:rPr>
        <w:t>В случае если в течение 5 (пяти) рабочих дней ответ на запрос, переданный с использованием средств СМЭВ, не поступил в уполномоченный орган, направление повторного запроса по каналам СМЭВ не допускается. Повторный запрос должен быть направлен на бумажном носителе.</w:t>
      </w:r>
    </w:p>
    <w:p w14:paraId="6995384A" w14:textId="77777777" w:rsidR="0089696E" w:rsidRPr="0089696E" w:rsidRDefault="0089696E" w:rsidP="0089696E">
      <w:pPr>
        <w:widowControl/>
        <w:autoSpaceDE/>
        <w:autoSpaceDN/>
        <w:adjustRightInd/>
        <w:ind w:firstLine="567"/>
        <w:jc w:val="both"/>
        <w:rPr>
          <w:color w:val="000000"/>
          <w:sz w:val="28"/>
          <w:szCs w:val="28"/>
        </w:rPr>
      </w:pPr>
      <w:r w:rsidRPr="0089696E">
        <w:rPr>
          <w:color w:val="000000"/>
          <w:sz w:val="28"/>
          <w:szCs w:val="28"/>
        </w:rPr>
        <w:t>3.2.2.6. Ответы на запросы, направленные в письменной форме, органы (организации), участвующие в предоставлении муниципальной услуги, направляют в пределах своей компетенции в уполномоченный орган.</w:t>
      </w:r>
    </w:p>
    <w:p w14:paraId="1C9D6400" w14:textId="45B24780" w:rsidR="0089696E" w:rsidRPr="0089696E" w:rsidRDefault="0089696E" w:rsidP="0089696E">
      <w:pPr>
        <w:widowControl/>
        <w:autoSpaceDE/>
        <w:autoSpaceDN/>
        <w:adjustRightInd/>
        <w:ind w:firstLine="567"/>
        <w:jc w:val="both"/>
        <w:rPr>
          <w:rFonts w:eastAsia="Calibri"/>
          <w:sz w:val="28"/>
          <w:szCs w:val="28"/>
          <w:lang w:eastAsia="en-US"/>
        </w:rPr>
      </w:pPr>
      <w:r w:rsidRPr="0089696E">
        <w:rPr>
          <w:sz w:val="28"/>
          <w:szCs w:val="28"/>
        </w:rPr>
        <w:t>3.2.2.7. Исполнение данной административной процедуры возложено на Специалиста</w:t>
      </w:r>
      <w:r w:rsidRPr="0089696E">
        <w:rPr>
          <w:rFonts w:eastAsia="Calibri"/>
          <w:sz w:val="28"/>
          <w:szCs w:val="28"/>
          <w:lang w:eastAsia="en-US"/>
        </w:rPr>
        <w:t>,</w:t>
      </w:r>
      <w:r>
        <w:rPr>
          <w:rFonts w:eastAsia="Calibri"/>
          <w:sz w:val="28"/>
          <w:szCs w:val="28"/>
          <w:lang w:eastAsia="en-US"/>
        </w:rPr>
        <w:t xml:space="preserve"> </w:t>
      </w:r>
      <w:r w:rsidRPr="0089696E">
        <w:rPr>
          <w:sz w:val="28"/>
          <w:szCs w:val="28"/>
        </w:rPr>
        <w:t xml:space="preserve">ответственного за рассмотрение заявления и прилагаемых к нему документов, необходимых для предоставления муниципальной услуги. </w:t>
      </w:r>
    </w:p>
    <w:p w14:paraId="5D1203CE" w14:textId="77777777" w:rsidR="0089696E" w:rsidRPr="0089696E" w:rsidRDefault="0089696E" w:rsidP="0089696E">
      <w:pPr>
        <w:widowControl/>
        <w:ind w:firstLine="709"/>
        <w:jc w:val="both"/>
        <w:rPr>
          <w:sz w:val="28"/>
          <w:szCs w:val="28"/>
        </w:rPr>
      </w:pPr>
      <w:r w:rsidRPr="0089696E">
        <w:rPr>
          <w:sz w:val="28"/>
          <w:szCs w:val="28"/>
        </w:rPr>
        <w:t xml:space="preserve">3.2.2.8. Критерием принятия решения по данной административной процедуре является отсутствие документов, указанных в подпункте 2.7.1 пункта 2.7 раздела </w:t>
      </w:r>
      <w:r w:rsidRPr="0089696E">
        <w:rPr>
          <w:sz w:val="28"/>
          <w:szCs w:val="28"/>
          <w:lang w:val="en-US"/>
        </w:rPr>
        <w:t>II</w:t>
      </w:r>
      <w:r w:rsidRPr="0089696E">
        <w:rPr>
          <w:sz w:val="28"/>
          <w:szCs w:val="28"/>
        </w:rPr>
        <w:t xml:space="preserve"> Регламента,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w:t>
      </w:r>
    </w:p>
    <w:p w14:paraId="1728CB55" w14:textId="77777777" w:rsidR="0089696E" w:rsidRPr="0089696E" w:rsidRDefault="0089696E" w:rsidP="0089696E">
      <w:pPr>
        <w:widowControl/>
        <w:ind w:firstLine="709"/>
        <w:jc w:val="both"/>
        <w:rPr>
          <w:sz w:val="28"/>
          <w:szCs w:val="28"/>
        </w:rPr>
      </w:pPr>
      <w:r w:rsidRPr="0089696E">
        <w:rPr>
          <w:sz w:val="28"/>
          <w:szCs w:val="28"/>
        </w:rPr>
        <w:t>3.2.2.9. Результатом административной процедуры является получение документов, запрашиваемых в рамках межведомственного взаимодействия.</w:t>
      </w:r>
    </w:p>
    <w:p w14:paraId="130D3906" w14:textId="77777777" w:rsidR="0089696E" w:rsidRPr="0089696E" w:rsidRDefault="0089696E" w:rsidP="0089696E">
      <w:pPr>
        <w:widowControl/>
        <w:autoSpaceDE/>
        <w:autoSpaceDN/>
        <w:adjustRightInd/>
        <w:ind w:firstLine="709"/>
        <w:jc w:val="both"/>
        <w:rPr>
          <w:rFonts w:eastAsia="Calibri"/>
          <w:sz w:val="28"/>
          <w:szCs w:val="28"/>
          <w:lang w:eastAsia="en-US"/>
        </w:rPr>
      </w:pPr>
      <w:r w:rsidRPr="0089696E">
        <w:rPr>
          <w:sz w:val="28"/>
          <w:szCs w:val="28"/>
        </w:rPr>
        <w:t xml:space="preserve">3.2.2.10. Способом фиксации результата выполнения административной процедуры является приобщение Специалистом документов и информации, поступивших в рамках межведомственного взаимодействия к заявлению и документам, представленных заявителем. </w:t>
      </w:r>
    </w:p>
    <w:p w14:paraId="7D51570B" w14:textId="77777777" w:rsidR="0089696E" w:rsidRPr="0089696E" w:rsidRDefault="0089696E" w:rsidP="0089696E">
      <w:pPr>
        <w:widowControl/>
        <w:ind w:firstLine="709"/>
        <w:jc w:val="both"/>
        <w:rPr>
          <w:sz w:val="28"/>
          <w:szCs w:val="28"/>
        </w:rPr>
      </w:pPr>
      <w:r w:rsidRPr="0089696E">
        <w:rPr>
          <w:sz w:val="28"/>
          <w:szCs w:val="28"/>
        </w:rPr>
        <w:t xml:space="preserve">3.2.3. Рассмотрение заявления и прилагаемых к нему документов. </w:t>
      </w:r>
    </w:p>
    <w:p w14:paraId="34854638" w14:textId="77777777" w:rsidR="0089696E" w:rsidRPr="0089696E" w:rsidRDefault="0089696E" w:rsidP="0089696E">
      <w:pPr>
        <w:widowControl/>
        <w:ind w:firstLine="709"/>
        <w:jc w:val="both"/>
        <w:rPr>
          <w:sz w:val="28"/>
          <w:szCs w:val="28"/>
        </w:rPr>
      </w:pPr>
      <w:r w:rsidRPr="0089696E">
        <w:rPr>
          <w:sz w:val="28"/>
          <w:szCs w:val="28"/>
        </w:rPr>
        <w:t xml:space="preserve">3.2.3.1. Основанием для начала административной процедуры является наличие полного комплекта документов, предусмотренных </w:t>
      </w:r>
      <w:hyperlink r:id="rId21" w:history="1">
        <w:r w:rsidRPr="0089696E">
          <w:rPr>
            <w:sz w:val="28"/>
            <w:szCs w:val="28"/>
          </w:rPr>
          <w:t>пунктом 2.6</w:t>
        </w:r>
      </w:hyperlink>
      <w:r w:rsidRPr="0089696E">
        <w:rPr>
          <w:sz w:val="28"/>
          <w:szCs w:val="28"/>
        </w:rPr>
        <w:t xml:space="preserve"> раздела II Регламента, а также документов, предусмотренных </w:t>
      </w:r>
      <w:hyperlink r:id="rId22" w:history="1">
        <w:r w:rsidRPr="0089696E">
          <w:rPr>
            <w:sz w:val="24"/>
            <w:szCs w:val="24"/>
          </w:rPr>
          <w:t xml:space="preserve"> </w:t>
        </w:r>
        <w:r w:rsidRPr="0089696E">
          <w:rPr>
            <w:sz w:val="28"/>
            <w:szCs w:val="28"/>
          </w:rPr>
          <w:t>пунктом 2.7</w:t>
        </w:r>
      </w:hyperlink>
      <w:r w:rsidRPr="0089696E">
        <w:rPr>
          <w:sz w:val="28"/>
          <w:szCs w:val="28"/>
        </w:rPr>
        <w:t xml:space="preserve"> раздела </w:t>
      </w:r>
      <w:r w:rsidRPr="0089696E">
        <w:rPr>
          <w:sz w:val="28"/>
          <w:szCs w:val="28"/>
          <w:lang w:val="en-US"/>
        </w:rPr>
        <w:t>II</w:t>
      </w:r>
      <w:r w:rsidRPr="0089696E">
        <w:rPr>
          <w:sz w:val="28"/>
          <w:szCs w:val="28"/>
        </w:rPr>
        <w:t xml:space="preserve"> Регламента</w:t>
      </w:r>
      <w:r w:rsidRPr="0089696E">
        <w:rPr>
          <w:i/>
          <w:sz w:val="28"/>
          <w:szCs w:val="28"/>
        </w:rPr>
        <w:t>.</w:t>
      </w:r>
    </w:p>
    <w:p w14:paraId="77E3AAAE" w14:textId="77777777" w:rsidR="0089696E" w:rsidRPr="0089696E" w:rsidRDefault="0089696E" w:rsidP="0089696E">
      <w:pPr>
        <w:widowControl/>
        <w:autoSpaceDE/>
        <w:autoSpaceDN/>
        <w:adjustRightInd/>
        <w:ind w:firstLine="709"/>
        <w:jc w:val="both"/>
        <w:rPr>
          <w:rFonts w:eastAsia="Calibri"/>
          <w:sz w:val="28"/>
          <w:szCs w:val="28"/>
          <w:lang w:eastAsia="en-US"/>
        </w:rPr>
      </w:pPr>
      <w:r w:rsidRPr="0089696E">
        <w:rPr>
          <w:sz w:val="28"/>
          <w:szCs w:val="28"/>
        </w:rPr>
        <w:t xml:space="preserve">3.2.3.2. Специалист осуществляет проверку документов, указанных в </w:t>
      </w:r>
      <w:hyperlink r:id="rId23" w:history="1">
        <w:r w:rsidRPr="0089696E">
          <w:rPr>
            <w:sz w:val="28"/>
            <w:szCs w:val="28"/>
          </w:rPr>
          <w:t>пункте 2.6</w:t>
        </w:r>
      </w:hyperlink>
      <w:r w:rsidRPr="0089696E">
        <w:rPr>
          <w:sz w:val="28"/>
          <w:szCs w:val="28"/>
        </w:rPr>
        <w:t xml:space="preserve"> раздела II Регламента, и документов, указанных </w:t>
      </w:r>
      <w:hyperlink r:id="rId24" w:history="1">
        <w:r w:rsidRPr="0089696E">
          <w:rPr>
            <w:sz w:val="28"/>
            <w:szCs w:val="28"/>
          </w:rPr>
          <w:t>пункте 2.7</w:t>
        </w:r>
      </w:hyperlink>
      <w:r w:rsidRPr="0089696E">
        <w:rPr>
          <w:sz w:val="28"/>
          <w:szCs w:val="28"/>
        </w:rPr>
        <w:t xml:space="preserve"> раздела II Регламента, на предмет соответствия действующему законодательству и наличия оснований для предоставления муниципальной услуги либо оснований для отказа в предоставлении муниципальной услуги.</w:t>
      </w:r>
    </w:p>
    <w:p w14:paraId="7417DB54" w14:textId="77777777" w:rsidR="0089696E" w:rsidRPr="0089696E" w:rsidRDefault="0089696E" w:rsidP="0089696E">
      <w:pPr>
        <w:widowControl/>
        <w:ind w:firstLine="709"/>
        <w:jc w:val="both"/>
        <w:rPr>
          <w:sz w:val="28"/>
          <w:szCs w:val="28"/>
        </w:rPr>
      </w:pPr>
      <w:r w:rsidRPr="0089696E">
        <w:rPr>
          <w:sz w:val="28"/>
          <w:szCs w:val="28"/>
        </w:rPr>
        <w:t>3.2.3.3. Максимальный срок выполнения административной процедуры составляет 3 рабочих дня.</w:t>
      </w:r>
    </w:p>
    <w:p w14:paraId="52462B1D" w14:textId="77777777" w:rsidR="0089696E" w:rsidRPr="0089696E" w:rsidRDefault="0089696E" w:rsidP="0089696E">
      <w:pPr>
        <w:widowControl/>
        <w:autoSpaceDE/>
        <w:autoSpaceDN/>
        <w:adjustRightInd/>
        <w:ind w:firstLine="709"/>
        <w:jc w:val="both"/>
        <w:rPr>
          <w:rFonts w:eastAsia="Calibri"/>
          <w:sz w:val="28"/>
          <w:szCs w:val="28"/>
          <w:lang w:eastAsia="en-US"/>
        </w:rPr>
      </w:pPr>
      <w:r w:rsidRPr="0089696E">
        <w:rPr>
          <w:sz w:val="28"/>
          <w:szCs w:val="28"/>
        </w:rPr>
        <w:lastRenderedPageBreak/>
        <w:t xml:space="preserve">3.2.3.4. Исполнение данной административной процедуры возложено на Специалиста, ответственного за рассмотрение заявления и прилагаемых к нему документов, необходимых для предоставления муниципальной услуги. </w:t>
      </w:r>
    </w:p>
    <w:p w14:paraId="68F0CC47" w14:textId="77777777" w:rsidR="0089696E" w:rsidRPr="0089696E" w:rsidRDefault="0089696E" w:rsidP="0089696E">
      <w:pPr>
        <w:widowControl/>
        <w:ind w:firstLine="709"/>
        <w:jc w:val="both"/>
        <w:rPr>
          <w:sz w:val="28"/>
          <w:szCs w:val="28"/>
        </w:rPr>
      </w:pPr>
      <w:r w:rsidRPr="0089696E">
        <w:rPr>
          <w:sz w:val="28"/>
          <w:szCs w:val="28"/>
        </w:rPr>
        <w:t xml:space="preserve">3.2.3.5. Критерием принятия решения по данной административной процедуре является соответствие полного комплекта документов,  предусмотренных </w:t>
      </w:r>
      <w:hyperlink r:id="rId25" w:history="1">
        <w:r w:rsidRPr="0089696E">
          <w:rPr>
            <w:sz w:val="28"/>
            <w:szCs w:val="28"/>
          </w:rPr>
          <w:t>пунктом 2.6</w:t>
        </w:r>
      </w:hyperlink>
      <w:r w:rsidRPr="0089696E">
        <w:rPr>
          <w:sz w:val="28"/>
          <w:szCs w:val="28"/>
        </w:rPr>
        <w:t xml:space="preserve"> раздела II Регламента, а также документов, предусмотренных </w:t>
      </w:r>
      <w:hyperlink r:id="rId26" w:history="1">
        <w:r w:rsidRPr="0089696E">
          <w:rPr>
            <w:sz w:val="24"/>
            <w:szCs w:val="24"/>
          </w:rPr>
          <w:t xml:space="preserve"> </w:t>
        </w:r>
        <w:r w:rsidRPr="0089696E">
          <w:rPr>
            <w:sz w:val="28"/>
            <w:szCs w:val="28"/>
          </w:rPr>
          <w:t>пунктом 2.7</w:t>
        </w:r>
      </w:hyperlink>
      <w:r w:rsidRPr="0089696E">
        <w:rPr>
          <w:sz w:val="28"/>
          <w:szCs w:val="28"/>
        </w:rPr>
        <w:t xml:space="preserve"> раздела II Регламента, требованиям законодательства, регулирующего предоставления муниципальной услуги. </w:t>
      </w:r>
    </w:p>
    <w:p w14:paraId="78D9AA56" w14:textId="77777777" w:rsidR="0089696E" w:rsidRPr="0089696E" w:rsidRDefault="0089696E" w:rsidP="0089696E">
      <w:pPr>
        <w:widowControl/>
        <w:autoSpaceDE/>
        <w:autoSpaceDN/>
        <w:adjustRightInd/>
        <w:ind w:firstLine="709"/>
        <w:jc w:val="both"/>
        <w:rPr>
          <w:sz w:val="28"/>
          <w:szCs w:val="28"/>
        </w:rPr>
      </w:pPr>
      <w:r w:rsidRPr="0089696E">
        <w:rPr>
          <w:sz w:val="28"/>
          <w:szCs w:val="28"/>
        </w:rPr>
        <w:t xml:space="preserve">3.2.3.6. Результатом административной процедуры является осуществление Специалистом проверки документов, указанных в </w:t>
      </w:r>
      <w:hyperlink r:id="rId27" w:history="1">
        <w:r w:rsidRPr="0089696E">
          <w:rPr>
            <w:sz w:val="24"/>
            <w:szCs w:val="24"/>
          </w:rPr>
          <w:t xml:space="preserve"> </w:t>
        </w:r>
        <w:r w:rsidRPr="0089696E">
          <w:rPr>
            <w:sz w:val="28"/>
            <w:szCs w:val="28"/>
          </w:rPr>
          <w:t>пункте 2.6</w:t>
        </w:r>
      </w:hyperlink>
      <w:r w:rsidRPr="0089696E">
        <w:rPr>
          <w:sz w:val="28"/>
          <w:szCs w:val="28"/>
        </w:rPr>
        <w:t xml:space="preserve"> раздела II Регламента, и документов, указанных </w:t>
      </w:r>
      <w:hyperlink r:id="rId28" w:history="1">
        <w:r w:rsidRPr="0089696E">
          <w:rPr>
            <w:sz w:val="28"/>
            <w:szCs w:val="28"/>
          </w:rPr>
          <w:t>пункте 2.7</w:t>
        </w:r>
      </w:hyperlink>
      <w:r w:rsidRPr="0089696E">
        <w:rPr>
          <w:sz w:val="28"/>
          <w:szCs w:val="28"/>
        </w:rPr>
        <w:t xml:space="preserve"> раздела II Регламента, на предмет соответствия законодательству, регулирующему предоставления муниципальной услуги.</w:t>
      </w:r>
    </w:p>
    <w:p w14:paraId="5168B0AF" w14:textId="77777777" w:rsidR="0089696E" w:rsidRPr="0089696E" w:rsidRDefault="0089696E" w:rsidP="0089696E">
      <w:pPr>
        <w:widowControl/>
        <w:ind w:firstLine="709"/>
        <w:jc w:val="both"/>
        <w:rPr>
          <w:sz w:val="28"/>
          <w:szCs w:val="28"/>
        </w:rPr>
      </w:pPr>
      <w:r w:rsidRPr="0089696E">
        <w:rPr>
          <w:sz w:val="28"/>
          <w:szCs w:val="28"/>
        </w:rPr>
        <w:t>3.2.4. Принятие решения о предоставлении либо об отказе в предоставлении муниципальной услуги.</w:t>
      </w:r>
    </w:p>
    <w:p w14:paraId="384F04C3" w14:textId="77777777" w:rsidR="0089696E" w:rsidRPr="0089696E" w:rsidRDefault="0089696E" w:rsidP="0089696E">
      <w:pPr>
        <w:widowControl/>
        <w:ind w:firstLine="709"/>
        <w:jc w:val="both"/>
        <w:rPr>
          <w:sz w:val="28"/>
          <w:szCs w:val="28"/>
        </w:rPr>
      </w:pPr>
      <w:r w:rsidRPr="0089696E">
        <w:rPr>
          <w:sz w:val="28"/>
          <w:szCs w:val="28"/>
        </w:rPr>
        <w:t xml:space="preserve">3.2.4.1. Основанием для начала административной процедуры является окончание проверки документов, указанных в </w:t>
      </w:r>
      <w:hyperlink r:id="rId29" w:history="1">
        <w:r w:rsidRPr="0089696E">
          <w:rPr>
            <w:sz w:val="28"/>
            <w:szCs w:val="28"/>
          </w:rPr>
          <w:t>пункте 2.6</w:t>
        </w:r>
      </w:hyperlink>
      <w:r w:rsidRPr="0089696E">
        <w:rPr>
          <w:sz w:val="28"/>
          <w:szCs w:val="28"/>
        </w:rPr>
        <w:t xml:space="preserve"> раздела II Регламента, и документов, указанных </w:t>
      </w:r>
      <w:hyperlink r:id="rId30" w:history="1">
        <w:r w:rsidRPr="0089696E">
          <w:rPr>
            <w:sz w:val="28"/>
            <w:szCs w:val="28"/>
          </w:rPr>
          <w:t>пункте 2.7</w:t>
        </w:r>
      </w:hyperlink>
      <w:r w:rsidRPr="0089696E">
        <w:rPr>
          <w:sz w:val="28"/>
          <w:szCs w:val="28"/>
        </w:rPr>
        <w:t xml:space="preserve"> раздела II Регламента, на предмет соответствия действующему законодательству.</w:t>
      </w:r>
    </w:p>
    <w:p w14:paraId="4A7688DA" w14:textId="77777777" w:rsidR="0089696E" w:rsidRPr="0089696E" w:rsidRDefault="0089696E" w:rsidP="0089696E">
      <w:pPr>
        <w:widowControl/>
        <w:autoSpaceDE/>
        <w:autoSpaceDN/>
        <w:adjustRightInd/>
        <w:ind w:firstLine="709"/>
        <w:jc w:val="both"/>
        <w:rPr>
          <w:sz w:val="28"/>
          <w:szCs w:val="28"/>
        </w:rPr>
      </w:pPr>
      <w:r w:rsidRPr="0089696E">
        <w:rPr>
          <w:sz w:val="28"/>
          <w:szCs w:val="28"/>
        </w:rPr>
        <w:t xml:space="preserve">3.2.4.2. Специалист по результатам проверки документов, указанных в </w:t>
      </w:r>
      <w:hyperlink r:id="rId31" w:history="1">
        <w:r w:rsidRPr="0089696E">
          <w:rPr>
            <w:sz w:val="28"/>
            <w:szCs w:val="28"/>
          </w:rPr>
          <w:t>пункте 2.6</w:t>
        </w:r>
      </w:hyperlink>
      <w:r w:rsidRPr="0089696E">
        <w:rPr>
          <w:sz w:val="28"/>
          <w:szCs w:val="28"/>
        </w:rPr>
        <w:t xml:space="preserve"> Регламента, и документов, указанных в </w:t>
      </w:r>
      <w:hyperlink r:id="rId32" w:history="1">
        <w:r w:rsidRPr="0089696E">
          <w:rPr>
            <w:sz w:val="28"/>
            <w:szCs w:val="28"/>
          </w:rPr>
          <w:t>пункте 2.7</w:t>
        </w:r>
      </w:hyperlink>
      <w:r w:rsidRPr="0089696E">
        <w:rPr>
          <w:sz w:val="28"/>
          <w:szCs w:val="28"/>
        </w:rPr>
        <w:t xml:space="preserve"> раздела II Регламента, в случае наличия оснований для отказа в предоставлении муниципальной услуги, предусмотренных подпунктом 2.10.2 пункта 2.10 раздела II Регламента, в течение 2 (двух) рабочих дней готовит проект мотивированного отказа в предоставлении муниципальной услуги, обеспечивает его согласование и подписание уполномоченным должностным лицом Администрации.</w:t>
      </w:r>
    </w:p>
    <w:p w14:paraId="406CEF22" w14:textId="77777777" w:rsidR="0089696E" w:rsidRPr="0089696E" w:rsidRDefault="0089696E" w:rsidP="0089696E">
      <w:pPr>
        <w:widowControl/>
        <w:autoSpaceDE/>
        <w:autoSpaceDN/>
        <w:adjustRightInd/>
        <w:ind w:firstLine="709"/>
        <w:jc w:val="both"/>
        <w:rPr>
          <w:sz w:val="28"/>
          <w:szCs w:val="28"/>
        </w:rPr>
      </w:pPr>
      <w:r w:rsidRPr="0089696E">
        <w:rPr>
          <w:sz w:val="28"/>
          <w:szCs w:val="28"/>
        </w:rPr>
        <w:t xml:space="preserve">3.2.4.3. Специалист по результатам проверки документов, указанных в </w:t>
      </w:r>
      <w:hyperlink r:id="rId33" w:history="1">
        <w:r w:rsidRPr="0089696E">
          <w:rPr>
            <w:sz w:val="28"/>
            <w:szCs w:val="28"/>
          </w:rPr>
          <w:t>пункте 2.6</w:t>
        </w:r>
      </w:hyperlink>
      <w:r w:rsidRPr="0089696E">
        <w:rPr>
          <w:sz w:val="28"/>
          <w:szCs w:val="28"/>
        </w:rPr>
        <w:t xml:space="preserve"> раздела II Регламента, и документов, указанных </w:t>
      </w:r>
      <w:hyperlink r:id="rId34" w:history="1">
        <w:r w:rsidRPr="0089696E">
          <w:rPr>
            <w:sz w:val="28"/>
            <w:szCs w:val="28"/>
          </w:rPr>
          <w:t>пункте 2.7</w:t>
        </w:r>
      </w:hyperlink>
      <w:r w:rsidRPr="0089696E">
        <w:rPr>
          <w:sz w:val="28"/>
          <w:szCs w:val="28"/>
        </w:rPr>
        <w:t xml:space="preserve"> раздела II Регламента, в случае отсутствия оснований для отказа в предоставлении муниципальной услуги, осуществляет подготовку проекта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 обеспечивает его согласование и подписание уполномоченным должностным лицом Администрации.</w:t>
      </w:r>
    </w:p>
    <w:p w14:paraId="2E1EC052" w14:textId="77777777" w:rsidR="0089696E" w:rsidRPr="0089696E" w:rsidRDefault="0089696E" w:rsidP="0089696E">
      <w:pPr>
        <w:widowControl/>
        <w:ind w:firstLine="709"/>
        <w:jc w:val="both"/>
        <w:rPr>
          <w:sz w:val="28"/>
          <w:szCs w:val="28"/>
        </w:rPr>
      </w:pPr>
      <w:r w:rsidRPr="0089696E">
        <w:rPr>
          <w:sz w:val="28"/>
          <w:szCs w:val="28"/>
        </w:rPr>
        <w:t>3.2.4.4. Максимальный срок выполнения административной процедуры составляет 3(три) рабочих дня.</w:t>
      </w:r>
    </w:p>
    <w:p w14:paraId="6CC4E2E0" w14:textId="77777777" w:rsidR="0089696E" w:rsidRPr="0089696E" w:rsidRDefault="0089696E" w:rsidP="0089696E">
      <w:pPr>
        <w:widowControl/>
        <w:autoSpaceDE/>
        <w:autoSpaceDN/>
        <w:adjustRightInd/>
        <w:ind w:firstLine="709"/>
        <w:jc w:val="both"/>
        <w:rPr>
          <w:rFonts w:eastAsia="Calibri"/>
          <w:sz w:val="28"/>
          <w:szCs w:val="28"/>
          <w:lang w:eastAsia="en-US"/>
        </w:rPr>
      </w:pPr>
      <w:r w:rsidRPr="0089696E">
        <w:rPr>
          <w:sz w:val="28"/>
          <w:szCs w:val="28"/>
        </w:rPr>
        <w:t xml:space="preserve">3.2.4.5. Исполнение данной административной процедуры возложено на Специалиста, ответственного за рассмотрение заявления и прилагаемых к нему документов, необходимых для предоставления муниципальной услуги. </w:t>
      </w:r>
    </w:p>
    <w:p w14:paraId="5840AA74" w14:textId="77777777" w:rsidR="0089696E" w:rsidRPr="0089696E" w:rsidRDefault="0089696E" w:rsidP="0089696E">
      <w:pPr>
        <w:widowControl/>
        <w:ind w:firstLine="709"/>
        <w:jc w:val="both"/>
        <w:rPr>
          <w:sz w:val="28"/>
          <w:szCs w:val="28"/>
        </w:rPr>
      </w:pPr>
      <w:r w:rsidRPr="0089696E">
        <w:rPr>
          <w:sz w:val="28"/>
          <w:szCs w:val="28"/>
        </w:rPr>
        <w:t>3.2.4.6. Критерием принятия решения по данной административной процедуре является наличие оснований для предоставления муниципальной услуги либо оснований для отказа в предоставлении муниципальной услуги.</w:t>
      </w:r>
    </w:p>
    <w:p w14:paraId="43D80061" w14:textId="77777777" w:rsidR="0089696E" w:rsidRPr="0089696E" w:rsidRDefault="0089696E" w:rsidP="0089696E">
      <w:pPr>
        <w:widowControl/>
        <w:ind w:firstLine="709"/>
        <w:jc w:val="both"/>
        <w:rPr>
          <w:i/>
          <w:sz w:val="28"/>
          <w:szCs w:val="28"/>
        </w:rPr>
      </w:pPr>
      <w:r w:rsidRPr="0089696E">
        <w:rPr>
          <w:sz w:val="28"/>
          <w:szCs w:val="28"/>
        </w:rPr>
        <w:lastRenderedPageBreak/>
        <w:t>3.2.4.7. Результатом административной процедуры является принятие решения о предоставление муниципальной услуги либо решения об отказе в предоставлении муниципальной услуги</w:t>
      </w:r>
      <w:r w:rsidRPr="0089696E">
        <w:rPr>
          <w:i/>
          <w:sz w:val="28"/>
          <w:szCs w:val="28"/>
        </w:rPr>
        <w:t>.</w:t>
      </w:r>
    </w:p>
    <w:p w14:paraId="509353B7" w14:textId="77777777" w:rsidR="0089696E" w:rsidRPr="0089696E" w:rsidRDefault="0089696E" w:rsidP="0089696E">
      <w:pPr>
        <w:widowControl/>
        <w:ind w:firstLine="709"/>
        <w:jc w:val="both"/>
        <w:rPr>
          <w:sz w:val="28"/>
          <w:szCs w:val="28"/>
        </w:rPr>
      </w:pPr>
      <w:r w:rsidRPr="0089696E">
        <w:rPr>
          <w:sz w:val="28"/>
          <w:szCs w:val="28"/>
        </w:rPr>
        <w:t xml:space="preserve">3.2.4.8. Способом фиксации результата административной процедуры является регистрация результата предоставления муниципальной услуги. </w:t>
      </w:r>
    </w:p>
    <w:p w14:paraId="3EFF8273" w14:textId="77777777" w:rsidR="0089696E" w:rsidRPr="0089696E" w:rsidRDefault="0089696E" w:rsidP="0089696E">
      <w:pPr>
        <w:ind w:firstLine="709"/>
        <w:jc w:val="both"/>
        <w:rPr>
          <w:sz w:val="28"/>
          <w:szCs w:val="28"/>
        </w:rPr>
      </w:pPr>
      <w:r w:rsidRPr="0089696E">
        <w:rPr>
          <w:sz w:val="28"/>
          <w:szCs w:val="28"/>
        </w:rPr>
        <w:t>3.2.5. Передача пакета документов из</w:t>
      </w:r>
      <w:r w:rsidRPr="0089696E">
        <w:rPr>
          <w:rFonts w:eastAsia="Calibri"/>
          <w:sz w:val="28"/>
          <w:szCs w:val="28"/>
          <w:lang w:eastAsia="en-US"/>
        </w:rPr>
        <w:t xml:space="preserve"> Администрации </w:t>
      </w:r>
      <w:r w:rsidRPr="0089696E">
        <w:rPr>
          <w:sz w:val="28"/>
          <w:szCs w:val="28"/>
        </w:rPr>
        <w:t>в МФЦ.</w:t>
      </w:r>
    </w:p>
    <w:p w14:paraId="6B3C4FFD" w14:textId="77777777" w:rsidR="0089696E" w:rsidRPr="0089696E" w:rsidRDefault="0089696E" w:rsidP="0089696E">
      <w:pPr>
        <w:widowControl/>
        <w:ind w:firstLine="709"/>
        <w:jc w:val="both"/>
        <w:rPr>
          <w:sz w:val="28"/>
          <w:szCs w:val="28"/>
        </w:rPr>
      </w:pPr>
      <w:r w:rsidRPr="0089696E">
        <w:rPr>
          <w:sz w:val="28"/>
          <w:szCs w:val="28"/>
        </w:rPr>
        <w:t>3.2.5.1. Основанием для начала административной процедуры является подготовленный для выдачи результат предоставления муниципальной услуги.</w:t>
      </w:r>
    </w:p>
    <w:p w14:paraId="03D5916D" w14:textId="77777777" w:rsidR="0089696E" w:rsidRPr="0089696E" w:rsidRDefault="0089696E" w:rsidP="0089696E">
      <w:pPr>
        <w:widowControl/>
        <w:autoSpaceDE/>
        <w:autoSpaceDN/>
        <w:adjustRightInd/>
        <w:ind w:firstLine="709"/>
        <w:jc w:val="both"/>
        <w:rPr>
          <w:rFonts w:eastAsia="Calibri"/>
          <w:sz w:val="28"/>
          <w:szCs w:val="28"/>
          <w:lang w:eastAsia="en-US"/>
        </w:rPr>
      </w:pPr>
      <w:r w:rsidRPr="0089696E">
        <w:rPr>
          <w:sz w:val="28"/>
          <w:szCs w:val="28"/>
        </w:rPr>
        <w:t>3.2.5.2. Передача документов, являющихся результатом предоставления муниципальной услуги, из</w:t>
      </w:r>
      <w:r w:rsidRPr="0089696E">
        <w:rPr>
          <w:rFonts w:eastAsia="Calibri"/>
          <w:sz w:val="28"/>
          <w:szCs w:val="28"/>
          <w:lang w:eastAsia="en-US"/>
        </w:rPr>
        <w:t xml:space="preserve"> Администрации </w:t>
      </w:r>
      <w:r w:rsidRPr="0089696E">
        <w:rPr>
          <w:sz w:val="28"/>
          <w:szCs w:val="28"/>
        </w:rPr>
        <w:t>в МФЦ осуществляется в соответствии с условиями соглашения о взаимодействии.</w:t>
      </w:r>
    </w:p>
    <w:p w14:paraId="3338C775" w14:textId="77777777" w:rsidR="0089696E" w:rsidRPr="0089696E" w:rsidRDefault="0089696E" w:rsidP="0089696E">
      <w:pPr>
        <w:widowControl/>
        <w:autoSpaceDE/>
        <w:autoSpaceDN/>
        <w:adjustRightInd/>
        <w:ind w:firstLine="709"/>
        <w:jc w:val="both"/>
        <w:rPr>
          <w:rFonts w:eastAsia="Calibri"/>
          <w:sz w:val="28"/>
          <w:szCs w:val="28"/>
          <w:lang w:eastAsia="en-US"/>
        </w:rPr>
      </w:pPr>
      <w:r w:rsidRPr="0089696E">
        <w:rPr>
          <w:sz w:val="28"/>
          <w:szCs w:val="28"/>
        </w:rPr>
        <w:t>Передача Специалистом документов в МФЦ осуществляется в течение 2(двух) рабочих дней после регистрации документов, являющихся результатом предоставления муниципальной услуги, на основании реестра, который составляется в двух экземплярах и содержит дату и время передачи документов, а также заверяется подписями Специалиста и работника МФЦ.</w:t>
      </w:r>
    </w:p>
    <w:p w14:paraId="2448AA93" w14:textId="77777777" w:rsidR="0089696E" w:rsidRPr="0089696E" w:rsidRDefault="0089696E" w:rsidP="0089696E">
      <w:pPr>
        <w:widowControl/>
        <w:ind w:firstLine="709"/>
        <w:jc w:val="both"/>
        <w:rPr>
          <w:sz w:val="28"/>
          <w:szCs w:val="28"/>
        </w:rPr>
      </w:pPr>
      <w:r w:rsidRPr="0089696E">
        <w:rPr>
          <w:sz w:val="28"/>
          <w:szCs w:val="28"/>
        </w:rPr>
        <w:t>3.2.5.3. Максимальный срок выполнения административной процедуры составляет 2(два) рабочих дня.</w:t>
      </w:r>
    </w:p>
    <w:p w14:paraId="12C47F6E" w14:textId="77777777" w:rsidR="0089696E" w:rsidRPr="0089696E" w:rsidRDefault="0089696E" w:rsidP="0089696E">
      <w:pPr>
        <w:widowControl/>
        <w:autoSpaceDE/>
        <w:autoSpaceDN/>
        <w:adjustRightInd/>
        <w:ind w:firstLine="709"/>
        <w:jc w:val="both"/>
        <w:rPr>
          <w:rFonts w:eastAsia="Calibri"/>
          <w:sz w:val="28"/>
          <w:szCs w:val="28"/>
          <w:lang w:eastAsia="en-US"/>
        </w:rPr>
      </w:pPr>
      <w:r w:rsidRPr="0089696E">
        <w:rPr>
          <w:sz w:val="28"/>
          <w:szCs w:val="28"/>
        </w:rPr>
        <w:t>3.2.5.4. Исполнение данной административной процедуры возложено на Специалиста, ответственного за передачу пакета документов в МФЦ.</w:t>
      </w:r>
    </w:p>
    <w:p w14:paraId="17595104" w14:textId="77777777" w:rsidR="0089696E" w:rsidRPr="0089696E" w:rsidRDefault="0089696E" w:rsidP="0089696E">
      <w:pPr>
        <w:widowControl/>
        <w:ind w:firstLine="709"/>
        <w:jc w:val="both"/>
        <w:rPr>
          <w:sz w:val="28"/>
          <w:szCs w:val="28"/>
        </w:rPr>
      </w:pPr>
      <w:r w:rsidRPr="0089696E">
        <w:rPr>
          <w:sz w:val="28"/>
          <w:szCs w:val="28"/>
        </w:rPr>
        <w:t>3.2.5.5. Критериями принятия решения по данной административной процедуре является подготовленный к выдаче заявителю результат предоставления муниципальной услуги в МФЦ.</w:t>
      </w:r>
    </w:p>
    <w:p w14:paraId="5885C6D1" w14:textId="77777777" w:rsidR="0089696E" w:rsidRPr="0089696E" w:rsidRDefault="0089696E" w:rsidP="0089696E">
      <w:pPr>
        <w:widowControl/>
        <w:ind w:firstLine="709"/>
        <w:jc w:val="both"/>
        <w:rPr>
          <w:sz w:val="28"/>
          <w:szCs w:val="28"/>
        </w:rPr>
      </w:pPr>
      <w:r w:rsidRPr="0089696E">
        <w:rPr>
          <w:sz w:val="28"/>
          <w:szCs w:val="28"/>
        </w:rPr>
        <w:t>3.2.5.6. Результатом административной процедуры является получение МФЦ результата предоставления муниципальной услуги для его выдачи заявителю.</w:t>
      </w:r>
    </w:p>
    <w:p w14:paraId="1F291AE4" w14:textId="77777777" w:rsidR="0089696E" w:rsidRPr="0089696E" w:rsidRDefault="0089696E" w:rsidP="0089696E">
      <w:pPr>
        <w:widowControl/>
        <w:autoSpaceDE/>
        <w:autoSpaceDN/>
        <w:adjustRightInd/>
        <w:ind w:firstLine="567"/>
        <w:jc w:val="both"/>
        <w:rPr>
          <w:rFonts w:eastAsia="Calibri"/>
          <w:sz w:val="28"/>
          <w:szCs w:val="28"/>
          <w:lang w:eastAsia="en-US"/>
        </w:rPr>
      </w:pPr>
      <w:r w:rsidRPr="0089696E">
        <w:rPr>
          <w:sz w:val="28"/>
          <w:szCs w:val="28"/>
        </w:rPr>
        <w:t>3.2.5.7. Способом фиксации результата выполнения административной процедуры является наличие подписей Специалиста и работника МФЦ в реестре, содержащем дату и время передачи пакета документов.</w:t>
      </w:r>
    </w:p>
    <w:p w14:paraId="06F963F0" w14:textId="77777777" w:rsidR="0089696E" w:rsidRPr="0089696E" w:rsidRDefault="0089696E" w:rsidP="0089696E">
      <w:pPr>
        <w:widowControl/>
        <w:autoSpaceDE/>
        <w:autoSpaceDN/>
        <w:adjustRightInd/>
        <w:ind w:firstLine="567"/>
        <w:jc w:val="both"/>
        <w:rPr>
          <w:color w:val="000000"/>
          <w:sz w:val="28"/>
          <w:szCs w:val="28"/>
        </w:rPr>
      </w:pPr>
      <w:r w:rsidRPr="0089696E">
        <w:rPr>
          <w:sz w:val="28"/>
          <w:szCs w:val="28"/>
        </w:rPr>
        <w:t>3.2.6</w:t>
      </w:r>
      <w:r w:rsidRPr="0089696E">
        <w:rPr>
          <w:color w:val="000000"/>
          <w:sz w:val="28"/>
          <w:szCs w:val="28"/>
        </w:rPr>
        <w:t>. Выдача заявителю результата предоставления муниципальной услуги.</w:t>
      </w:r>
    </w:p>
    <w:p w14:paraId="287BB020" w14:textId="77777777" w:rsidR="0089696E" w:rsidRPr="0089696E" w:rsidRDefault="0089696E" w:rsidP="0089696E">
      <w:pPr>
        <w:widowControl/>
        <w:autoSpaceDE/>
        <w:autoSpaceDN/>
        <w:adjustRightInd/>
        <w:ind w:firstLine="567"/>
        <w:jc w:val="both"/>
        <w:rPr>
          <w:color w:val="000000"/>
          <w:sz w:val="28"/>
          <w:szCs w:val="28"/>
        </w:rPr>
      </w:pPr>
      <w:r w:rsidRPr="0089696E">
        <w:rPr>
          <w:color w:val="000000"/>
          <w:sz w:val="28"/>
          <w:szCs w:val="28"/>
        </w:rPr>
        <w:t>3.2.6.1. В качестве результата предоставления муниципальной услуги заявитель по его выбору вправе получить:</w:t>
      </w:r>
    </w:p>
    <w:p w14:paraId="2C208F79" w14:textId="77777777" w:rsidR="0089696E" w:rsidRPr="0089696E" w:rsidRDefault="0089696E" w:rsidP="0089696E">
      <w:pPr>
        <w:widowControl/>
        <w:autoSpaceDE/>
        <w:autoSpaceDN/>
        <w:adjustRightInd/>
        <w:ind w:firstLine="567"/>
        <w:jc w:val="both"/>
        <w:rPr>
          <w:color w:val="000000"/>
          <w:sz w:val="28"/>
          <w:szCs w:val="28"/>
        </w:rPr>
      </w:pPr>
      <w:r w:rsidRPr="0089696E">
        <w:rPr>
          <w:color w:val="000000"/>
          <w:sz w:val="28"/>
          <w:szCs w:val="28"/>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14:paraId="782CD23F" w14:textId="77777777" w:rsidR="0089696E" w:rsidRPr="0089696E" w:rsidRDefault="0089696E" w:rsidP="0089696E">
      <w:pPr>
        <w:widowControl/>
        <w:autoSpaceDE/>
        <w:autoSpaceDN/>
        <w:adjustRightInd/>
        <w:ind w:firstLine="567"/>
        <w:jc w:val="both"/>
        <w:rPr>
          <w:color w:val="000000"/>
          <w:sz w:val="28"/>
          <w:szCs w:val="28"/>
        </w:rPr>
      </w:pPr>
      <w:r w:rsidRPr="0089696E">
        <w:rPr>
          <w:color w:val="000000"/>
          <w:sz w:val="28"/>
          <w:szCs w:val="28"/>
        </w:rPr>
        <w:t>б) на бумажном носителе.</w:t>
      </w:r>
    </w:p>
    <w:p w14:paraId="6A8AAB0D" w14:textId="77777777" w:rsidR="0089696E" w:rsidRPr="0089696E" w:rsidRDefault="0089696E" w:rsidP="0089696E">
      <w:pPr>
        <w:widowControl/>
        <w:autoSpaceDE/>
        <w:autoSpaceDN/>
        <w:adjustRightInd/>
        <w:ind w:firstLine="567"/>
        <w:jc w:val="both"/>
        <w:rPr>
          <w:color w:val="000000"/>
          <w:sz w:val="28"/>
          <w:szCs w:val="28"/>
        </w:rPr>
      </w:pPr>
      <w:r w:rsidRPr="0089696E">
        <w:rPr>
          <w:color w:val="000000"/>
          <w:sz w:val="28"/>
          <w:szCs w:val="28"/>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14:paraId="64D10EC7" w14:textId="77777777" w:rsidR="0089696E" w:rsidRPr="0089696E" w:rsidRDefault="0089696E" w:rsidP="0089696E">
      <w:pPr>
        <w:widowControl/>
        <w:autoSpaceDE/>
        <w:autoSpaceDN/>
        <w:adjustRightInd/>
        <w:ind w:firstLine="567"/>
        <w:jc w:val="both"/>
        <w:rPr>
          <w:color w:val="000000"/>
          <w:sz w:val="28"/>
          <w:szCs w:val="28"/>
        </w:rPr>
      </w:pPr>
      <w:bookmarkStart w:id="13" w:name="sub_741"/>
      <w:r w:rsidRPr="0089696E">
        <w:rPr>
          <w:color w:val="000000"/>
          <w:sz w:val="28"/>
          <w:szCs w:val="28"/>
        </w:rPr>
        <w:t>3.2.6.2. Ответственный специалист:</w:t>
      </w:r>
      <w:bookmarkEnd w:id="13"/>
    </w:p>
    <w:p w14:paraId="4330C834" w14:textId="77777777" w:rsidR="0089696E" w:rsidRPr="0089696E" w:rsidRDefault="0089696E" w:rsidP="0089696E">
      <w:pPr>
        <w:widowControl/>
        <w:autoSpaceDE/>
        <w:autoSpaceDN/>
        <w:adjustRightInd/>
        <w:ind w:firstLine="567"/>
        <w:jc w:val="both"/>
        <w:rPr>
          <w:color w:val="000000"/>
          <w:sz w:val="28"/>
          <w:szCs w:val="28"/>
        </w:rPr>
      </w:pPr>
      <w:r w:rsidRPr="0089696E">
        <w:rPr>
          <w:color w:val="000000"/>
          <w:sz w:val="28"/>
          <w:szCs w:val="28"/>
        </w:rPr>
        <w:t>вручает (направляет) заявителю соответствующий результат предоставления муниципальной услуги;</w:t>
      </w:r>
    </w:p>
    <w:p w14:paraId="417D398C" w14:textId="77777777" w:rsidR="0089696E" w:rsidRPr="0089696E" w:rsidRDefault="0089696E" w:rsidP="0089696E">
      <w:pPr>
        <w:widowControl/>
        <w:autoSpaceDE/>
        <w:autoSpaceDN/>
        <w:adjustRightInd/>
        <w:ind w:firstLine="567"/>
        <w:jc w:val="both"/>
        <w:rPr>
          <w:sz w:val="28"/>
          <w:szCs w:val="28"/>
        </w:rPr>
      </w:pPr>
      <w:r w:rsidRPr="0089696E">
        <w:rPr>
          <w:color w:val="000000"/>
          <w:sz w:val="28"/>
          <w:szCs w:val="28"/>
        </w:rPr>
        <w:t xml:space="preserve">при выдаче документов нарочно ответственный специалист устанавливает личность заявителя (представителя заявителя), в том числе проверяет документ, </w:t>
      </w:r>
      <w:r w:rsidRPr="0089696E">
        <w:rPr>
          <w:color w:val="000000"/>
          <w:sz w:val="28"/>
          <w:szCs w:val="28"/>
        </w:rPr>
        <w:lastRenderedPageBreak/>
        <w:t>удостоверяющий личность, проверяет полномочия представителя заявителя действовать от имени заявителя</w:t>
      </w:r>
      <w:r w:rsidRPr="0089696E">
        <w:rPr>
          <w:sz w:val="28"/>
          <w:szCs w:val="28"/>
        </w:rPr>
        <w:t>. Установление личности заявителя может осуществляться в ходе личного приема посредствам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При предоставлении государственных и муниципальных услуг в электронной форме установление личности заявителя может осуществляться посредством идентификации и аутентификации в органах, предоставляющих государственные услуги, органах, предоставляющих муниципальные услуги, многофункциональных центрах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w:t>
      </w:r>
    </w:p>
    <w:p w14:paraId="7C1594B6" w14:textId="77777777" w:rsidR="0089696E" w:rsidRPr="0089696E" w:rsidRDefault="0089696E" w:rsidP="0089696E">
      <w:pPr>
        <w:widowControl/>
        <w:autoSpaceDE/>
        <w:autoSpaceDN/>
        <w:adjustRightInd/>
        <w:ind w:firstLine="567"/>
        <w:jc w:val="both"/>
        <w:rPr>
          <w:sz w:val="28"/>
          <w:szCs w:val="28"/>
        </w:rPr>
      </w:pPr>
      <w:r w:rsidRPr="0089696E">
        <w:rPr>
          <w:sz w:val="28"/>
          <w:szCs w:val="28"/>
        </w:rPr>
        <w:t>При предоставлении государственных и муниципальных услуг в электронной форме идентификация и аутентификация могут осуществляться посредством:</w:t>
      </w:r>
    </w:p>
    <w:p w14:paraId="62F6F6B0" w14:textId="77777777" w:rsidR="0089696E" w:rsidRPr="0089696E" w:rsidRDefault="0089696E" w:rsidP="0089696E">
      <w:pPr>
        <w:widowControl/>
        <w:autoSpaceDE/>
        <w:autoSpaceDN/>
        <w:adjustRightInd/>
        <w:ind w:firstLine="567"/>
        <w:jc w:val="both"/>
        <w:rPr>
          <w:sz w:val="28"/>
          <w:szCs w:val="28"/>
        </w:rPr>
      </w:pPr>
      <w:r w:rsidRPr="0089696E">
        <w:rPr>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37629F6C" w14:textId="77777777" w:rsidR="0089696E" w:rsidRPr="0089696E" w:rsidRDefault="0089696E" w:rsidP="0089696E">
      <w:pPr>
        <w:widowControl/>
        <w:autoSpaceDE/>
        <w:autoSpaceDN/>
        <w:adjustRightInd/>
        <w:ind w:firstLine="567"/>
        <w:jc w:val="both"/>
        <w:rPr>
          <w:color w:val="000000"/>
          <w:sz w:val="28"/>
          <w:szCs w:val="28"/>
        </w:rPr>
      </w:pPr>
      <w:r w:rsidRPr="0089696E">
        <w:rPr>
          <w:sz w:val="28"/>
          <w:szCs w:val="28"/>
        </w:rPr>
        <w:t xml:space="preserve">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w:t>
      </w:r>
      <w:r w:rsidRPr="0089696E">
        <w:rPr>
          <w:color w:val="000000"/>
          <w:sz w:val="28"/>
          <w:szCs w:val="28"/>
        </w:rPr>
        <w:t>знакомит заявителя с содержанием документов и выдает их;</w:t>
      </w:r>
    </w:p>
    <w:p w14:paraId="5D8AB1C6" w14:textId="77777777" w:rsidR="0089696E" w:rsidRPr="0089696E" w:rsidRDefault="0089696E" w:rsidP="0089696E">
      <w:pPr>
        <w:widowControl/>
        <w:autoSpaceDE/>
        <w:autoSpaceDN/>
        <w:adjustRightInd/>
        <w:ind w:firstLine="567"/>
        <w:jc w:val="both"/>
        <w:rPr>
          <w:color w:val="000000"/>
          <w:sz w:val="28"/>
          <w:szCs w:val="28"/>
        </w:rPr>
      </w:pPr>
      <w:r w:rsidRPr="0089696E">
        <w:rPr>
          <w:color w:val="000000"/>
          <w:sz w:val="28"/>
          <w:szCs w:val="28"/>
        </w:rPr>
        <w:t>заявитель подтверждает получение документов личной подписью с расшифровкой в соответствующей графе журнала регистрации.</w:t>
      </w:r>
    </w:p>
    <w:p w14:paraId="2CD2D3F8" w14:textId="77777777" w:rsidR="0089696E" w:rsidRPr="0089696E" w:rsidRDefault="0089696E" w:rsidP="0089696E">
      <w:pPr>
        <w:widowControl/>
        <w:autoSpaceDE/>
        <w:autoSpaceDN/>
        <w:adjustRightInd/>
        <w:ind w:firstLine="567"/>
        <w:jc w:val="both"/>
        <w:rPr>
          <w:color w:val="000000"/>
          <w:sz w:val="28"/>
          <w:szCs w:val="28"/>
        </w:rPr>
      </w:pPr>
      <w:r w:rsidRPr="0089696E">
        <w:rPr>
          <w:color w:val="000000"/>
          <w:sz w:val="28"/>
          <w:szCs w:val="28"/>
        </w:rPr>
        <w:t>При получении результата предоставления муниципальной услуги по выбору заявителя в форме электронного документа ответственный специалист уведомляет заявителя в срок не позднее 1 (одного) рабочего дня со дня подготовки результата предоставления муниципальной услуги.</w:t>
      </w:r>
    </w:p>
    <w:p w14:paraId="2F1A9F2C" w14:textId="77777777" w:rsidR="0089696E" w:rsidRPr="0089696E" w:rsidRDefault="0089696E" w:rsidP="0089696E">
      <w:pPr>
        <w:widowControl/>
        <w:autoSpaceDE/>
        <w:autoSpaceDN/>
        <w:adjustRightInd/>
        <w:ind w:firstLine="567"/>
        <w:jc w:val="both"/>
        <w:rPr>
          <w:color w:val="000000"/>
          <w:sz w:val="28"/>
          <w:szCs w:val="28"/>
        </w:rPr>
      </w:pPr>
      <w:bookmarkStart w:id="14" w:name="sub_750"/>
      <w:r w:rsidRPr="0089696E">
        <w:rPr>
          <w:color w:val="000000"/>
          <w:sz w:val="28"/>
          <w:szCs w:val="28"/>
        </w:rPr>
        <w:t>3.2.6.3. Обращение заявителя с документами, предусмотренными пунктом 2.6 раздела 2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ответственного специалиста.</w:t>
      </w:r>
      <w:bookmarkEnd w:id="14"/>
    </w:p>
    <w:p w14:paraId="2B5918CD" w14:textId="77777777" w:rsidR="0089696E" w:rsidRPr="0089696E" w:rsidRDefault="0089696E" w:rsidP="0089696E">
      <w:pPr>
        <w:widowControl/>
        <w:autoSpaceDE/>
        <w:autoSpaceDN/>
        <w:adjustRightInd/>
        <w:ind w:firstLine="567"/>
        <w:jc w:val="both"/>
        <w:rPr>
          <w:color w:val="000000"/>
          <w:sz w:val="28"/>
          <w:szCs w:val="28"/>
        </w:rPr>
      </w:pPr>
      <w:r w:rsidRPr="0089696E">
        <w:rPr>
          <w:color w:val="000000"/>
          <w:sz w:val="28"/>
          <w:szCs w:val="28"/>
        </w:rPr>
        <w:t xml:space="preserve">3.2.6.4. </w:t>
      </w:r>
      <w:r w:rsidRPr="0089696E">
        <w:rPr>
          <w:sz w:val="28"/>
          <w:szCs w:val="28"/>
        </w:rPr>
        <w:t>Максимальный срок выполнения административной процедуры составляет 2 рабочих дня</w:t>
      </w:r>
      <w:r w:rsidRPr="0089696E">
        <w:rPr>
          <w:color w:val="000000"/>
          <w:sz w:val="28"/>
          <w:szCs w:val="28"/>
        </w:rPr>
        <w:t>.</w:t>
      </w:r>
    </w:p>
    <w:p w14:paraId="141944B2" w14:textId="77777777" w:rsidR="0089696E" w:rsidRPr="0089696E" w:rsidRDefault="0089696E" w:rsidP="0089696E">
      <w:pPr>
        <w:widowControl/>
        <w:autoSpaceDE/>
        <w:autoSpaceDN/>
        <w:adjustRightInd/>
        <w:ind w:firstLine="567"/>
        <w:jc w:val="both"/>
        <w:rPr>
          <w:sz w:val="28"/>
          <w:szCs w:val="28"/>
        </w:rPr>
      </w:pPr>
      <w:r w:rsidRPr="0089696E">
        <w:rPr>
          <w:sz w:val="28"/>
          <w:szCs w:val="28"/>
        </w:rPr>
        <w:t xml:space="preserve">3.2.6.5. Специалист в течение 2 (двух) рабочих дней с момента согласования и подписания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 или отказа в предоставлении </w:t>
      </w:r>
      <w:r w:rsidRPr="0089696E">
        <w:rPr>
          <w:sz w:val="28"/>
          <w:szCs w:val="28"/>
        </w:rPr>
        <w:lastRenderedPageBreak/>
        <w:t>муниципальной услуги, осуществляет выдачу результата предоставления муниципальной услуги  лично в руки заявителю или направляет в адрес заявителя заказным письмом с уведомлением о вручении.</w:t>
      </w:r>
    </w:p>
    <w:p w14:paraId="286D1A6F" w14:textId="77777777" w:rsidR="0089696E" w:rsidRPr="0089696E" w:rsidRDefault="0089696E" w:rsidP="0089696E">
      <w:pPr>
        <w:widowControl/>
        <w:autoSpaceDE/>
        <w:autoSpaceDN/>
        <w:adjustRightInd/>
        <w:ind w:firstLine="709"/>
        <w:jc w:val="both"/>
        <w:rPr>
          <w:rFonts w:eastAsia="Calibri"/>
          <w:sz w:val="28"/>
          <w:szCs w:val="28"/>
          <w:lang w:eastAsia="en-US"/>
        </w:rPr>
      </w:pPr>
      <w:r w:rsidRPr="0089696E">
        <w:rPr>
          <w:sz w:val="28"/>
          <w:szCs w:val="28"/>
        </w:rPr>
        <w:t xml:space="preserve">3.2.6.6. Исполнение данной административной процедуры возложено на Специалиста, ответственного за выдачу (направление) заявителю результата предоставления муниципальной услуги. </w:t>
      </w:r>
    </w:p>
    <w:p w14:paraId="7C9BEFE2" w14:textId="77777777" w:rsidR="0089696E" w:rsidRPr="0089696E" w:rsidRDefault="0089696E" w:rsidP="0089696E">
      <w:pPr>
        <w:widowControl/>
        <w:ind w:firstLine="709"/>
        <w:jc w:val="both"/>
        <w:rPr>
          <w:sz w:val="28"/>
          <w:szCs w:val="28"/>
        </w:rPr>
      </w:pPr>
      <w:r w:rsidRPr="0089696E">
        <w:rPr>
          <w:sz w:val="28"/>
          <w:szCs w:val="28"/>
        </w:rPr>
        <w:t>3.2.6.7. Критерием принятия решения по данной административной процедуре является наличие решения об отказе в предоставлении муниципальной услуги или решения о предоставлении муниципальной услуги.</w:t>
      </w:r>
    </w:p>
    <w:p w14:paraId="054EAFF6" w14:textId="77777777" w:rsidR="0089696E" w:rsidRPr="0089696E" w:rsidRDefault="0089696E" w:rsidP="0089696E">
      <w:pPr>
        <w:widowControl/>
        <w:autoSpaceDE/>
        <w:autoSpaceDN/>
        <w:adjustRightInd/>
        <w:ind w:firstLine="567"/>
        <w:jc w:val="both"/>
        <w:rPr>
          <w:color w:val="000000"/>
          <w:sz w:val="28"/>
          <w:szCs w:val="28"/>
        </w:rPr>
      </w:pPr>
      <w:r w:rsidRPr="0089696E">
        <w:rPr>
          <w:sz w:val="28"/>
          <w:szCs w:val="28"/>
        </w:rPr>
        <w:t>3.2.6.8. Результатом административной процедуры является выдача (направление) заявителю результата предоставления муниципальной услуги</w:t>
      </w:r>
    </w:p>
    <w:p w14:paraId="36C11169" w14:textId="77777777" w:rsidR="0089696E" w:rsidRPr="0089696E" w:rsidRDefault="0089696E" w:rsidP="0089696E">
      <w:pPr>
        <w:widowControl/>
        <w:autoSpaceDE/>
        <w:autoSpaceDN/>
        <w:adjustRightInd/>
        <w:ind w:firstLine="567"/>
        <w:jc w:val="both"/>
        <w:rPr>
          <w:color w:val="000000"/>
          <w:sz w:val="28"/>
          <w:szCs w:val="28"/>
        </w:rPr>
      </w:pPr>
      <w:r w:rsidRPr="0089696E">
        <w:rPr>
          <w:color w:val="000000"/>
          <w:sz w:val="28"/>
          <w:szCs w:val="28"/>
        </w:rPr>
        <w:t xml:space="preserve">3.2.7. 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в порядке, установленном разделом </w:t>
      </w:r>
      <w:r w:rsidRPr="0089696E">
        <w:rPr>
          <w:color w:val="000000"/>
          <w:sz w:val="28"/>
          <w:szCs w:val="28"/>
          <w:lang w:val="en-US"/>
        </w:rPr>
        <w:t>V</w:t>
      </w:r>
      <w:r w:rsidRPr="0089696E">
        <w:rPr>
          <w:color w:val="000000"/>
          <w:sz w:val="28"/>
          <w:szCs w:val="28"/>
        </w:rPr>
        <w:t xml:space="preserve"> Регламента.</w:t>
      </w:r>
    </w:p>
    <w:p w14:paraId="27C5C6F5" w14:textId="77777777" w:rsidR="0089696E" w:rsidRPr="0089696E" w:rsidRDefault="0089696E" w:rsidP="0089696E">
      <w:pPr>
        <w:widowControl/>
        <w:autoSpaceDE/>
        <w:autoSpaceDN/>
        <w:adjustRightInd/>
        <w:ind w:firstLine="567"/>
        <w:jc w:val="both"/>
        <w:rPr>
          <w:color w:val="000000"/>
          <w:sz w:val="28"/>
          <w:szCs w:val="28"/>
        </w:rPr>
      </w:pPr>
      <w:r w:rsidRPr="0089696E">
        <w:rPr>
          <w:color w:val="000000"/>
          <w:sz w:val="28"/>
          <w:szCs w:val="28"/>
        </w:rPr>
        <w:t>3.2.8.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14:paraId="696E685D" w14:textId="77777777" w:rsidR="0089696E" w:rsidRPr="0089696E" w:rsidRDefault="0089696E" w:rsidP="0089696E">
      <w:pPr>
        <w:widowControl/>
        <w:autoSpaceDE/>
        <w:autoSpaceDN/>
        <w:adjustRightInd/>
        <w:ind w:firstLine="567"/>
        <w:jc w:val="both"/>
        <w:rPr>
          <w:color w:val="000000"/>
          <w:sz w:val="28"/>
          <w:szCs w:val="28"/>
        </w:rPr>
      </w:pPr>
      <w:r w:rsidRPr="0089696E">
        <w:rPr>
          <w:color w:val="000000"/>
          <w:sz w:val="28"/>
          <w:szCs w:val="28"/>
        </w:rPr>
        <w:t xml:space="preserve">3.3. Особенности осуществления административных процедур (действий) в электронной форме, в том числе с использованием Единого портала государственных и муниципальных услуг (функций), Портала государственных и муниципальных услуг (функций) Краснодарского края в соответствии с положениями статьи 10 Федерального закона </w:t>
      </w:r>
      <w:hyperlink r:id="rId35" w:tgtFrame="_blank" w:history="1">
        <w:r w:rsidRPr="0089696E">
          <w:rPr>
            <w:sz w:val="28"/>
            <w:szCs w:val="28"/>
          </w:rPr>
          <w:t>от 27 июля 2010 года № 210-ФЗ</w:t>
        </w:r>
      </w:hyperlink>
      <w:r w:rsidRPr="0089696E">
        <w:rPr>
          <w:color w:val="000000"/>
          <w:sz w:val="28"/>
          <w:szCs w:val="28"/>
        </w:rPr>
        <w:t xml:space="preserve"> «Об организации предоставления государственных и муниципальных услуг».</w:t>
      </w:r>
    </w:p>
    <w:p w14:paraId="4BA69CF0" w14:textId="77777777" w:rsidR="0089696E" w:rsidRPr="0089696E" w:rsidRDefault="0089696E" w:rsidP="0089696E">
      <w:pPr>
        <w:widowControl/>
        <w:autoSpaceDE/>
        <w:autoSpaceDN/>
        <w:adjustRightInd/>
        <w:ind w:firstLine="567"/>
        <w:jc w:val="both"/>
        <w:rPr>
          <w:color w:val="000000"/>
          <w:sz w:val="28"/>
          <w:szCs w:val="28"/>
        </w:rPr>
      </w:pPr>
      <w:r w:rsidRPr="0089696E">
        <w:rPr>
          <w:color w:val="000000"/>
          <w:sz w:val="28"/>
          <w:szCs w:val="28"/>
        </w:rPr>
        <w:t>3.3.1. Предоставление муниципальной услуги включает в себя следующие административные процедуры (действия) в электронной форме:</w:t>
      </w:r>
    </w:p>
    <w:p w14:paraId="51DF8545" w14:textId="77777777" w:rsidR="0089696E" w:rsidRPr="0089696E" w:rsidRDefault="0089696E" w:rsidP="0089696E">
      <w:pPr>
        <w:widowControl/>
        <w:autoSpaceDE/>
        <w:autoSpaceDN/>
        <w:adjustRightInd/>
        <w:ind w:firstLine="567"/>
        <w:jc w:val="both"/>
        <w:rPr>
          <w:color w:val="000000"/>
          <w:sz w:val="28"/>
          <w:szCs w:val="28"/>
        </w:rPr>
      </w:pPr>
      <w:bookmarkStart w:id="15" w:name="sub_10021"/>
      <w:bookmarkEnd w:id="15"/>
      <w:r w:rsidRPr="0089696E">
        <w:rPr>
          <w:color w:val="000000"/>
          <w:sz w:val="28"/>
          <w:szCs w:val="28"/>
        </w:rPr>
        <w:t>1) получение информации о порядке и сроках предоставления муниципальной услуги;</w:t>
      </w:r>
    </w:p>
    <w:p w14:paraId="070878FE" w14:textId="77777777" w:rsidR="0089696E" w:rsidRPr="0089696E" w:rsidRDefault="0089696E" w:rsidP="0089696E">
      <w:pPr>
        <w:widowControl/>
        <w:autoSpaceDE/>
        <w:autoSpaceDN/>
        <w:adjustRightInd/>
        <w:ind w:firstLine="567"/>
        <w:jc w:val="both"/>
        <w:rPr>
          <w:color w:val="000000"/>
          <w:sz w:val="28"/>
          <w:szCs w:val="28"/>
        </w:rPr>
      </w:pPr>
      <w:r w:rsidRPr="0089696E">
        <w:rPr>
          <w:color w:val="000000"/>
          <w:sz w:val="28"/>
          <w:szCs w:val="28"/>
        </w:rPr>
        <w:t>2) запись на прием в уполномоченный орган, МФЦ для подачи запроса о предоставлении муниципальной услуги (далее - запрос);</w:t>
      </w:r>
    </w:p>
    <w:p w14:paraId="6B166257" w14:textId="77777777" w:rsidR="0089696E" w:rsidRPr="0089696E" w:rsidRDefault="0089696E" w:rsidP="0089696E">
      <w:pPr>
        <w:widowControl/>
        <w:autoSpaceDE/>
        <w:autoSpaceDN/>
        <w:adjustRightInd/>
        <w:ind w:firstLine="567"/>
        <w:jc w:val="both"/>
        <w:rPr>
          <w:color w:val="000000"/>
          <w:sz w:val="28"/>
          <w:szCs w:val="28"/>
        </w:rPr>
      </w:pPr>
      <w:bookmarkStart w:id="16" w:name="sub_10022"/>
      <w:bookmarkStart w:id="17" w:name="sub_100211"/>
      <w:bookmarkStart w:id="18" w:name="sub_10023"/>
      <w:bookmarkStart w:id="19" w:name="sub_100221"/>
      <w:bookmarkEnd w:id="16"/>
      <w:bookmarkEnd w:id="17"/>
      <w:bookmarkEnd w:id="18"/>
      <w:bookmarkEnd w:id="19"/>
      <w:r w:rsidRPr="0089696E">
        <w:rPr>
          <w:color w:val="000000"/>
          <w:sz w:val="28"/>
          <w:szCs w:val="28"/>
        </w:rPr>
        <w:t>3) формирование запроса о предоставлении муниципальной услуги;</w:t>
      </w:r>
    </w:p>
    <w:p w14:paraId="54C79B0A" w14:textId="77777777" w:rsidR="0089696E" w:rsidRPr="0089696E" w:rsidRDefault="0089696E" w:rsidP="0089696E">
      <w:pPr>
        <w:widowControl/>
        <w:autoSpaceDE/>
        <w:autoSpaceDN/>
        <w:adjustRightInd/>
        <w:ind w:firstLine="567"/>
        <w:jc w:val="both"/>
        <w:rPr>
          <w:color w:val="000000"/>
          <w:sz w:val="28"/>
          <w:szCs w:val="28"/>
        </w:rPr>
      </w:pPr>
      <w:bookmarkStart w:id="20" w:name="sub_10024"/>
      <w:bookmarkStart w:id="21" w:name="sub_100231"/>
      <w:bookmarkEnd w:id="20"/>
      <w:bookmarkEnd w:id="21"/>
      <w:r w:rsidRPr="0089696E">
        <w:rPr>
          <w:color w:val="000000"/>
          <w:sz w:val="28"/>
          <w:szCs w:val="28"/>
        </w:rPr>
        <w:t>4) прием и регистрация уполномоченным органом запроса и иных документов, необходимых для предоставления муниципальной услуги;</w:t>
      </w:r>
    </w:p>
    <w:p w14:paraId="0893BD28" w14:textId="77777777" w:rsidR="0089696E" w:rsidRPr="0089696E" w:rsidRDefault="0089696E" w:rsidP="0089696E">
      <w:pPr>
        <w:widowControl/>
        <w:autoSpaceDE/>
        <w:autoSpaceDN/>
        <w:adjustRightInd/>
        <w:ind w:firstLine="567"/>
        <w:jc w:val="both"/>
        <w:rPr>
          <w:color w:val="000000"/>
          <w:sz w:val="28"/>
          <w:szCs w:val="28"/>
        </w:rPr>
      </w:pPr>
      <w:bookmarkStart w:id="22" w:name="sub_10026"/>
      <w:bookmarkStart w:id="23" w:name="sub_100241"/>
      <w:bookmarkEnd w:id="22"/>
      <w:bookmarkEnd w:id="23"/>
      <w:r w:rsidRPr="0089696E">
        <w:rPr>
          <w:color w:val="000000"/>
          <w:sz w:val="28"/>
          <w:szCs w:val="28"/>
        </w:rPr>
        <w:t>5) получение результата предоставления муниципальной услуги;</w:t>
      </w:r>
    </w:p>
    <w:p w14:paraId="26CC57F0" w14:textId="77777777" w:rsidR="0089696E" w:rsidRPr="0089696E" w:rsidRDefault="0089696E" w:rsidP="0089696E">
      <w:pPr>
        <w:widowControl/>
        <w:autoSpaceDE/>
        <w:autoSpaceDN/>
        <w:adjustRightInd/>
        <w:ind w:firstLine="567"/>
        <w:jc w:val="both"/>
        <w:rPr>
          <w:color w:val="000000"/>
          <w:sz w:val="28"/>
          <w:szCs w:val="28"/>
        </w:rPr>
      </w:pPr>
      <w:bookmarkStart w:id="24" w:name="sub_10027"/>
      <w:bookmarkStart w:id="25" w:name="sub_100261"/>
      <w:bookmarkEnd w:id="24"/>
      <w:bookmarkEnd w:id="25"/>
      <w:r w:rsidRPr="0089696E">
        <w:rPr>
          <w:color w:val="000000"/>
          <w:sz w:val="28"/>
          <w:szCs w:val="28"/>
        </w:rPr>
        <w:t>6) получение сведений о ходе выполнения запроса;</w:t>
      </w:r>
    </w:p>
    <w:p w14:paraId="085652B4" w14:textId="77777777" w:rsidR="0089696E" w:rsidRPr="0089696E" w:rsidRDefault="0089696E" w:rsidP="0089696E">
      <w:pPr>
        <w:widowControl/>
        <w:autoSpaceDE/>
        <w:autoSpaceDN/>
        <w:adjustRightInd/>
        <w:ind w:firstLine="567"/>
        <w:jc w:val="both"/>
        <w:rPr>
          <w:color w:val="000000"/>
          <w:sz w:val="28"/>
          <w:szCs w:val="28"/>
        </w:rPr>
      </w:pPr>
      <w:bookmarkStart w:id="26" w:name="sub_10028"/>
      <w:bookmarkStart w:id="27" w:name="sub_100271"/>
      <w:bookmarkEnd w:id="26"/>
      <w:bookmarkEnd w:id="27"/>
      <w:r w:rsidRPr="0089696E">
        <w:rPr>
          <w:color w:val="000000"/>
          <w:sz w:val="28"/>
          <w:szCs w:val="28"/>
        </w:rPr>
        <w:t>7) осуществление оценки качества предоставления муниципальной услуги;</w:t>
      </w:r>
    </w:p>
    <w:p w14:paraId="72AF85ED" w14:textId="77777777" w:rsidR="0089696E" w:rsidRPr="0089696E" w:rsidRDefault="0089696E" w:rsidP="0089696E">
      <w:pPr>
        <w:widowControl/>
        <w:autoSpaceDE/>
        <w:autoSpaceDN/>
        <w:adjustRightInd/>
        <w:ind w:firstLine="567"/>
        <w:jc w:val="both"/>
        <w:rPr>
          <w:color w:val="000000"/>
          <w:sz w:val="28"/>
          <w:szCs w:val="28"/>
        </w:rPr>
      </w:pPr>
      <w:bookmarkStart w:id="28" w:name="sub_10029"/>
      <w:bookmarkStart w:id="29" w:name="sub_100281"/>
      <w:bookmarkEnd w:id="28"/>
      <w:bookmarkEnd w:id="29"/>
      <w:r w:rsidRPr="0089696E">
        <w:rPr>
          <w:color w:val="000000"/>
          <w:sz w:val="28"/>
          <w:szCs w:val="28"/>
        </w:rPr>
        <w:t>8) досудебное обжалование решений и действий (бездействия) уполномоченного органа, его должностных лиц, муниципальных служащих.</w:t>
      </w:r>
    </w:p>
    <w:p w14:paraId="52B1BA53" w14:textId="77777777" w:rsidR="0089696E" w:rsidRPr="0089696E" w:rsidRDefault="0089696E" w:rsidP="0089696E">
      <w:pPr>
        <w:widowControl/>
        <w:autoSpaceDE/>
        <w:autoSpaceDN/>
        <w:adjustRightInd/>
        <w:ind w:firstLine="567"/>
        <w:jc w:val="both"/>
        <w:rPr>
          <w:color w:val="000000"/>
          <w:sz w:val="28"/>
          <w:szCs w:val="28"/>
        </w:rPr>
      </w:pPr>
      <w:bookmarkStart w:id="30" w:name="sub_1007"/>
      <w:bookmarkEnd w:id="30"/>
      <w:r w:rsidRPr="0089696E">
        <w:rPr>
          <w:color w:val="000000"/>
          <w:sz w:val="28"/>
          <w:szCs w:val="28"/>
        </w:rPr>
        <w:t xml:space="preserve">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w:t>
      </w:r>
      <w:r w:rsidRPr="0089696E">
        <w:rPr>
          <w:color w:val="000000"/>
          <w:sz w:val="28"/>
          <w:szCs w:val="28"/>
        </w:rPr>
        <w:lastRenderedPageBreak/>
        <w:t>соответствии с информацией о сроках и порядке предоставления услуги, опубликованной на Едином портале, Региональном портале.</w:t>
      </w:r>
    </w:p>
    <w:p w14:paraId="0745EB48" w14:textId="77777777" w:rsidR="0089696E" w:rsidRPr="0089696E" w:rsidRDefault="0089696E" w:rsidP="0089696E">
      <w:pPr>
        <w:widowControl/>
        <w:autoSpaceDE/>
        <w:autoSpaceDN/>
        <w:adjustRightInd/>
        <w:ind w:firstLine="567"/>
        <w:jc w:val="both"/>
        <w:rPr>
          <w:color w:val="000000"/>
          <w:sz w:val="28"/>
          <w:szCs w:val="28"/>
        </w:rPr>
      </w:pPr>
      <w:r w:rsidRPr="0089696E">
        <w:rPr>
          <w:color w:val="000000"/>
          <w:sz w:val="28"/>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14:paraId="205FD691" w14:textId="77777777" w:rsidR="0089696E" w:rsidRPr="0089696E" w:rsidRDefault="0089696E" w:rsidP="0089696E">
      <w:pPr>
        <w:widowControl/>
        <w:autoSpaceDE/>
        <w:autoSpaceDN/>
        <w:adjustRightInd/>
        <w:ind w:firstLine="567"/>
        <w:jc w:val="both"/>
        <w:rPr>
          <w:color w:val="000000"/>
          <w:sz w:val="28"/>
          <w:szCs w:val="28"/>
        </w:rPr>
      </w:pPr>
      <w:r w:rsidRPr="0089696E">
        <w:rPr>
          <w:color w:val="000000"/>
          <w:sz w:val="28"/>
          <w:szCs w:val="28"/>
        </w:rPr>
        <w:t>3.3.2. Получение информации о порядке и сроках предоставления муниципальной услуги.</w:t>
      </w:r>
    </w:p>
    <w:p w14:paraId="17B72F00" w14:textId="77777777" w:rsidR="0089696E" w:rsidRPr="0089696E" w:rsidRDefault="0089696E" w:rsidP="0089696E">
      <w:pPr>
        <w:widowControl/>
        <w:autoSpaceDE/>
        <w:autoSpaceDN/>
        <w:adjustRightInd/>
        <w:ind w:firstLine="567"/>
        <w:jc w:val="both"/>
        <w:rPr>
          <w:color w:val="000000"/>
          <w:sz w:val="28"/>
          <w:szCs w:val="28"/>
        </w:rPr>
      </w:pPr>
      <w:r w:rsidRPr="0089696E">
        <w:rPr>
          <w:color w:val="000000"/>
          <w:sz w:val="28"/>
          <w:szCs w:val="28"/>
        </w:rPr>
        <w:t>Информация о предоставлении муниципальной услуги размещается на Едином портале, Региональном портале, официальном сайте.</w:t>
      </w:r>
    </w:p>
    <w:p w14:paraId="6992E0EC" w14:textId="77777777" w:rsidR="0089696E" w:rsidRPr="0089696E" w:rsidRDefault="0089696E" w:rsidP="0089696E">
      <w:pPr>
        <w:widowControl/>
        <w:autoSpaceDE/>
        <w:autoSpaceDN/>
        <w:adjustRightInd/>
        <w:ind w:firstLine="567"/>
        <w:jc w:val="both"/>
        <w:rPr>
          <w:color w:val="000000"/>
          <w:sz w:val="28"/>
          <w:szCs w:val="28"/>
        </w:rPr>
      </w:pPr>
      <w:r w:rsidRPr="0089696E">
        <w:rPr>
          <w:color w:val="000000"/>
          <w:sz w:val="28"/>
          <w:szCs w:val="28"/>
        </w:rPr>
        <w:t>На Едином портале, Региональном портале, официальном сайте размещается следующая информация:</w:t>
      </w:r>
    </w:p>
    <w:p w14:paraId="42CBBA57" w14:textId="77777777" w:rsidR="0089696E" w:rsidRPr="0089696E" w:rsidRDefault="0089696E" w:rsidP="0089696E">
      <w:pPr>
        <w:widowControl/>
        <w:autoSpaceDE/>
        <w:autoSpaceDN/>
        <w:adjustRightInd/>
        <w:ind w:firstLine="567"/>
        <w:jc w:val="both"/>
        <w:rPr>
          <w:color w:val="000000"/>
          <w:sz w:val="28"/>
          <w:szCs w:val="28"/>
        </w:rPr>
      </w:pPr>
      <w:r w:rsidRPr="0089696E">
        <w:rPr>
          <w:color w:val="000000"/>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14:paraId="1CB87812" w14:textId="77777777" w:rsidR="0089696E" w:rsidRPr="0089696E" w:rsidRDefault="0089696E" w:rsidP="0089696E">
      <w:pPr>
        <w:widowControl/>
        <w:autoSpaceDE/>
        <w:autoSpaceDN/>
        <w:adjustRightInd/>
        <w:ind w:firstLine="567"/>
        <w:jc w:val="both"/>
        <w:rPr>
          <w:color w:val="000000"/>
          <w:sz w:val="28"/>
          <w:szCs w:val="28"/>
        </w:rPr>
      </w:pPr>
      <w:r w:rsidRPr="0089696E">
        <w:rPr>
          <w:color w:val="000000"/>
          <w:sz w:val="28"/>
          <w:szCs w:val="28"/>
        </w:rPr>
        <w:t>2) круг заявителей;</w:t>
      </w:r>
    </w:p>
    <w:p w14:paraId="6BE3038F" w14:textId="77777777" w:rsidR="0089696E" w:rsidRPr="0089696E" w:rsidRDefault="0089696E" w:rsidP="0089696E">
      <w:pPr>
        <w:widowControl/>
        <w:autoSpaceDE/>
        <w:autoSpaceDN/>
        <w:adjustRightInd/>
        <w:ind w:firstLine="567"/>
        <w:jc w:val="both"/>
        <w:rPr>
          <w:color w:val="000000"/>
          <w:sz w:val="28"/>
          <w:szCs w:val="28"/>
        </w:rPr>
      </w:pPr>
      <w:r w:rsidRPr="0089696E">
        <w:rPr>
          <w:color w:val="000000"/>
          <w:sz w:val="28"/>
          <w:szCs w:val="28"/>
        </w:rPr>
        <w:t>3) срок предоставления муниципальной услуги;</w:t>
      </w:r>
    </w:p>
    <w:p w14:paraId="7F0C678D" w14:textId="77777777" w:rsidR="0089696E" w:rsidRPr="0089696E" w:rsidRDefault="0089696E" w:rsidP="0089696E">
      <w:pPr>
        <w:widowControl/>
        <w:autoSpaceDE/>
        <w:autoSpaceDN/>
        <w:adjustRightInd/>
        <w:ind w:firstLine="567"/>
        <w:jc w:val="both"/>
        <w:rPr>
          <w:color w:val="000000"/>
          <w:sz w:val="28"/>
          <w:szCs w:val="28"/>
        </w:rPr>
      </w:pPr>
      <w:r w:rsidRPr="0089696E">
        <w:rPr>
          <w:color w:val="000000"/>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14:paraId="19ED8DED" w14:textId="77777777" w:rsidR="0089696E" w:rsidRPr="0089696E" w:rsidRDefault="0089696E" w:rsidP="0089696E">
      <w:pPr>
        <w:widowControl/>
        <w:autoSpaceDE/>
        <w:autoSpaceDN/>
        <w:adjustRightInd/>
        <w:ind w:firstLine="567"/>
        <w:jc w:val="both"/>
        <w:rPr>
          <w:color w:val="000000"/>
          <w:sz w:val="28"/>
          <w:szCs w:val="28"/>
        </w:rPr>
      </w:pPr>
      <w:r w:rsidRPr="0089696E">
        <w:rPr>
          <w:color w:val="000000"/>
          <w:sz w:val="28"/>
          <w:szCs w:val="28"/>
        </w:rPr>
        <w:t>5) размер государственной пошлины, взимаемой за предоставление муниципальной услуги;</w:t>
      </w:r>
    </w:p>
    <w:p w14:paraId="496A80C2" w14:textId="77777777" w:rsidR="0089696E" w:rsidRPr="0089696E" w:rsidRDefault="0089696E" w:rsidP="0089696E">
      <w:pPr>
        <w:widowControl/>
        <w:autoSpaceDE/>
        <w:autoSpaceDN/>
        <w:adjustRightInd/>
        <w:ind w:firstLine="567"/>
        <w:jc w:val="both"/>
        <w:rPr>
          <w:color w:val="000000"/>
          <w:sz w:val="28"/>
          <w:szCs w:val="28"/>
        </w:rPr>
      </w:pPr>
      <w:r w:rsidRPr="0089696E">
        <w:rPr>
          <w:color w:val="000000"/>
          <w:sz w:val="28"/>
          <w:szCs w:val="28"/>
        </w:rPr>
        <w:t>6) исчерпывающий перечень оснований для приостановления или отказа в предоставлении муниципальной услуги;</w:t>
      </w:r>
    </w:p>
    <w:p w14:paraId="15DA6D25" w14:textId="77777777" w:rsidR="0089696E" w:rsidRPr="0089696E" w:rsidRDefault="0089696E" w:rsidP="0089696E">
      <w:pPr>
        <w:widowControl/>
        <w:autoSpaceDE/>
        <w:autoSpaceDN/>
        <w:adjustRightInd/>
        <w:ind w:firstLine="567"/>
        <w:jc w:val="both"/>
        <w:rPr>
          <w:color w:val="000000"/>
          <w:sz w:val="28"/>
          <w:szCs w:val="28"/>
        </w:rPr>
      </w:pPr>
      <w:r w:rsidRPr="0089696E">
        <w:rPr>
          <w:color w:val="000000"/>
          <w:sz w:val="28"/>
          <w:szCs w:val="28"/>
        </w:rPr>
        <w:t>7) о праве заявителя на досудебное (внесудебное) обжалование решений и действий (бездействия), принятых (осуществляемых) в ходе предоставления муниципальной услуги;</w:t>
      </w:r>
    </w:p>
    <w:p w14:paraId="7799CFAC" w14:textId="77777777" w:rsidR="0089696E" w:rsidRPr="0089696E" w:rsidRDefault="0089696E" w:rsidP="0089696E">
      <w:pPr>
        <w:widowControl/>
        <w:autoSpaceDE/>
        <w:autoSpaceDN/>
        <w:adjustRightInd/>
        <w:ind w:firstLine="567"/>
        <w:jc w:val="both"/>
        <w:rPr>
          <w:color w:val="000000"/>
          <w:sz w:val="28"/>
          <w:szCs w:val="28"/>
        </w:rPr>
      </w:pPr>
      <w:r w:rsidRPr="0089696E">
        <w:rPr>
          <w:color w:val="000000"/>
          <w:sz w:val="28"/>
          <w:szCs w:val="28"/>
        </w:rPr>
        <w:t>8) формы заявлений (уведомлений, сообщений), используемые при предоставлении муниципальной услуги.</w:t>
      </w:r>
    </w:p>
    <w:p w14:paraId="62C0F244" w14:textId="77777777" w:rsidR="0089696E" w:rsidRPr="0089696E" w:rsidRDefault="0089696E" w:rsidP="0089696E">
      <w:pPr>
        <w:widowControl/>
        <w:autoSpaceDE/>
        <w:autoSpaceDN/>
        <w:adjustRightInd/>
        <w:ind w:firstLine="567"/>
        <w:jc w:val="both"/>
        <w:rPr>
          <w:color w:val="000000"/>
          <w:sz w:val="28"/>
          <w:szCs w:val="28"/>
        </w:rPr>
      </w:pPr>
      <w:r w:rsidRPr="0089696E">
        <w:rPr>
          <w:color w:val="000000"/>
          <w:sz w:val="28"/>
          <w:szCs w:val="28"/>
        </w:rPr>
        <w:t>Информация на Едином портале, Региональном портале, официальном сайте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услуг (функций)» (далее - Федеральный реестр), региональной государственной информационной системе «Реестр государственных услуг (функций) Краснодарского края» (далее - Реестр Краснодарского края), предоставляется заявителю бесплатно.</w:t>
      </w:r>
    </w:p>
    <w:p w14:paraId="1F1B136A" w14:textId="77777777" w:rsidR="0089696E" w:rsidRPr="0089696E" w:rsidRDefault="0089696E" w:rsidP="0089696E">
      <w:pPr>
        <w:widowControl/>
        <w:autoSpaceDE/>
        <w:autoSpaceDN/>
        <w:adjustRightInd/>
        <w:ind w:firstLine="567"/>
        <w:jc w:val="both"/>
        <w:rPr>
          <w:color w:val="000000"/>
          <w:sz w:val="28"/>
          <w:szCs w:val="28"/>
        </w:rPr>
      </w:pPr>
      <w:r w:rsidRPr="0089696E">
        <w:rPr>
          <w:color w:val="000000"/>
          <w:sz w:val="28"/>
          <w:szCs w:val="28"/>
        </w:rPr>
        <w:t>Не допускается отказ в приеме запроса и иных документов, необходимых для предоставления муниципальной услуги, а также отказ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 официальном сайте</w:t>
      </w:r>
      <w:r w:rsidRPr="0089696E">
        <w:rPr>
          <w:i/>
          <w:iCs/>
          <w:color w:val="000000"/>
          <w:sz w:val="28"/>
          <w:szCs w:val="28"/>
        </w:rPr>
        <w:t>.</w:t>
      </w:r>
    </w:p>
    <w:p w14:paraId="6CC494E2" w14:textId="77777777" w:rsidR="0089696E" w:rsidRPr="0089696E" w:rsidRDefault="0089696E" w:rsidP="0089696E">
      <w:pPr>
        <w:widowControl/>
        <w:autoSpaceDE/>
        <w:autoSpaceDN/>
        <w:adjustRightInd/>
        <w:ind w:firstLine="567"/>
        <w:jc w:val="both"/>
        <w:rPr>
          <w:color w:val="000000"/>
          <w:sz w:val="28"/>
          <w:szCs w:val="28"/>
        </w:rPr>
      </w:pPr>
      <w:r w:rsidRPr="0089696E">
        <w:rPr>
          <w:color w:val="000000"/>
          <w:sz w:val="28"/>
          <w:szCs w:val="28"/>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w:t>
      </w:r>
      <w:r w:rsidRPr="0089696E">
        <w:rPr>
          <w:color w:val="000000"/>
          <w:sz w:val="28"/>
          <w:szCs w:val="28"/>
        </w:rPr>
        <w:lastRenderedPageBreak/>
        <w:t>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4C9097F7" w14:textId="77777777" w:rsidR="0089696E" w:rsidRPr="0089696E" w:rsidRDefault="0089696E" w:rsidP="0089696E">
      <w:pPr>
        <w:widowControl/>
        <w:autoSpaceDE/>
        <w:autoSpaceDN/>
        <w:adjustRightInd/>
        <w:ind w:firstLine="567"/>
        <w:jc w:val="both"/>
        <w:rPr>
          <w:color w:val="000000"/>
          <w:sz w:val="28"/>
          <w:szCs w:val="28"/>
        </w:rPr>
      </w:pPr>
      <w:r w:rsidRPr="0089696E">
        <w:rPr>
          <w:color w:val="000000"/>
          <w:sz w:val="28"/>
          <w:szCs w:val="28"/>
        </w:rPr>
        <w:t>3.3.3. Запись на прием в уполномоченный орган, МФЦ для подачи запроса о предоставлении муниципальной услуги.</w:t>
      </w:r>
    </w:p>
    <w:p w14:paraId="6222ADEE" w14:textId="77777777" w:rsidR="0089696E" w:rsidRPr="0089696E" w:rsidRDefault="0089696E" w:rsidP="0089696E">
      <w:pPr>
        <w:widowControl/>
        <w:autoSpaceDE/>
        <w:autoSpaceDN/>
        <w:adjustRightInd/>
        <w:ind w:firstLine="567"/>
        <w:jc w:val="both"/>
        <w:rPr>
          <w:color w:val="000000"/>
          <w:sz w:val="28"/>
          <w:szCs w:val="28"/>
        </w:rPr>
      </w:pPr>
      <w:r w:rsidRPr="0089696E">
        <w:rPr>
          <w:color w:val="000000"/>
          <w:sz w:val="28"/>
          <w:szCs w:val="28"/>
        </w:rPr>
        <w:t>В целях предоставления муниципальной услуги, в том числе осуществляется прием заявителей по предварительной записи.</w:t>
      </w:r>
    </w:p>
    <w:p w14:paraId="67775D13" w14:textId="77777777" w:rsidR="0089696E" w:rsidRPr="0089696E" w:rsidRDefault="0089696E" w:rsidP="0089696E">
      <w:pPr>
        <w:widowControl/>
        <w:autoSpaceDE/>
        <w:autoSpaceDN/>
        <w:adjustRightInd/>
        <w:ind w:firstLine="567"/>
        <w:jc w:val="both"/>
        <w:rPr>
          <w:color w:val="000000"/>
          <w:sz w:val="28"/>
          <w:szCs w:val="28"/>
        </w:rPr>
      </w:pPr>
      <w:r w:rsidRPr="0089696E">
        <w:rPr>
          <w:color w:val="000000"/>
          <w:sz w:val="28"/>
          <w:szCs w:val="28"/>
        </w:rPr>
        <w:t>Основанием для начала административной процедуры является обращение заявителя на Региональный портал, Единый портал МФЦ КК с целью получения муниципальной услуги по предварительной записи.</w:t>
      </w:r>
    </w:p>
    <w:p w14:paraId="693A8508" w14:textId="77777777" w:rsidR="0089696E" w:rsidRPr="0089696E" w:rsidRDefault="0089696E" w:rsidP="0089696E">
      <w:pPr>
        <w:widowControl/>
        <w:autoSpaceDE/>
        <w:autoSpaceDN/>
        <w:adjustRightInd/>
        <w:ind w:firstLine="567"/>
        <w:jc w:val="both"/>
        <w:rPr>
          <w:color w:val="000000"/>
          <w:sz w:val="28"/>
          <w:szCs w:val="28"/>
        </w:rPr>
      </w:pPr>
      <w:r w:rsidRPr="0089696E">
        <w:rPr>
          <w:color w:val="000000"/>
          <w:sz w:val="28"/>
          <w:szCs w:val="28"/>
        </w:rPr>
        <w:t>Запись на прием проводится посредством Единого портала МФЦ КК, Регионального портала.</w:t>
      </w:r>
    </w:p>
    <w:p w14:paraId="050E69AA" w14:textId="77777777" w:rsidR="0089696E" w:rsidRPr="0089696E" w:rsidRDefault="0089696E" w:rsidP="0089696E">
      <w:pPr>
        <w:widowControl/>
        <w:autoSpaceDE/>
        <w:autoSpaceDN/>
        <w:adjustRightInd/>
        <w:ind w:firstLine="567"/>
        <w:jc w:val="both"/>
        <w:rPr>
          <w:color w:val="000000"/>
          <w:sz w:val="28"/>
          <w:szCs w:val="28"/>
        </w:rPr>
      </w:pPr>
      <w:r w:rsidRPr="0089696E">
        <w:rPr>
          <w:color w:val="000000"/>
          <w:sz w:val="28"/>
          <w:szCs w:val="28"/>
        </w:rPr>
        <w:t>Заявителю предоставляется возможность записи в любые свободные для приема дату и время в пределах установленного в уполномоченном органе, МФЦ графика приема заявителей.</w:t>
      </w:r>
    </w:p>
    <w:p w14:paraId="14F84580" w14:textId="77777777" w:rsidR="0089696E" w:rsidRPr="0089696E" w:rsidRDefault="0089696E" w:rsidP="0089696E">
      <w:pPr>
        <w:widowControl/>
        <w:autoSpaceDE/>
        <w:autoSpaceDN/>
        <w:adjustRightInd/>
        <w:ind w:firstLine="567"/>
        <w:jc w:val="both"/>
        <w:rPr>
          <w:color w:val="000000"/>
          <w:sz w:val="28"/>
          <w:szCs w:val="28"/>
        </w:rPr>
      </w:pPr>
      <w:r w:rsidRPr="0089696E">
        <w:rPr>
          <w:color w:val="000000"/>
          <w:sz w:val="28"/>
          <w:szCs w:val="28"/>
        </w:rPr>
        <w:t>Уполномоченный орган,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14:paraId="138EEF75" w14:textId="77777777" w:rsidR="0089696E" w:rsidRPr="0089696E" w:rsidRDefault="0089696E" w:rsidP="0089696E">
      <w:pPr>
        <w:widowControl/>
        <w:autoSpaceDE/>
        <w:autoSpaceDN/>
        <w:adjustRightInd/>
        <w:ind w:firstLine="567"/>
        <w:jc w:val="both"/>
        <w:rPr>
          <w:color w:val="000000"/>
          <w:sz w:val="28"/>
          <w:szCs w:val="28"/>
        </w:rPr>
      </w:pPr>
      <w:r w:rsidRPr="0089696E">
        <w:rPr>
          <w:color w:val="000000"/>
          <w:sz w:val="28"/>
          <w:szCs w:val="28"/>
        </w:rPr>
        <w:t>Критерием принятия решения по данной административной процедуре является наличие свободных для приема даты и времени в пределах, установленного в уполномоченном органе, МФЦ графика приема заявителей.</w:t>
      </w:r>
    </w:p>
    <w:p w14:paraId="6D851891" w14:textId="77777777" w:rsidR="0089696E" w:rsidRPr="0089696E" w:rsidRDefault="0089696E" w:rsidP="0089696E">
      <w:pPr>
        <w:widowControl/>
        <w:autoSpaceDE/>
        <w:autoSpaceDN/>
        <w:adjustRightInd/>
        <w:ind w:firstLine="567"/>
        <w:jc w:val="both"/>
        <w:rPr>
          <w:color w:val="000000"/>
          <w:sz w:val="28"/>
          <w:szCs w:val="28"/>
        </w:rPr>
      </w:pPr>
      <w:r w:rsidRPr="0089696E">
        <w:rPr>
          <w:color w:val="000000"/>
          <w:sz w:val="28"/>
          <w:szCs w:val="28"/>
        </w:rPr>
        <w:t>Результатом административной процедуры является получение заявителем:</w:t>
      </w:r>
    </w:p>
    <w:p w14:paraId="260C744E" w14:textId="77777777" w:rsidR="0089696E" w:rsidRPr="0089696E" w:rsidRDefault="0089696E" w:rsidP="0089696E">
      <w:pPr>
        <w:widowControl/>
        <w:autoSpaceDE/>
        <w:autoSpaceDN/>
        <w:adjustRightInd/>
        <w:ind w:firstLine="567"/>
        <w:jc w:val="both"/>
        <w:rPr>
          <w:color w:val="000000"/>
          <w:sz w:val="28"/>
          <w:szCs w:val="28"/>
        </w:rPr>
      </w:pPr>
      <w:r w:rsidRPr="0089696E">
        <w:rPr>
          <w:color w:val="000000"/>
          <w:sz w:val="28"/>
          <w:szCs w:val="28"/>
        </w:rPr>
        <w:t>с использованием средств Регионального портала</w:t>
      </w:r>
      <w:r w:rsidRPr="0089696E">
        <w:rPr>
          <w:i/>
          <w:iCs/>
          <w:color w:val="000000"/>
          <w:sz w:val="28"/>
          <w:szCs w:val="28"/>
        </w:rPr>
        <w:t> </w:t>
      </w:r>
      <w:r w:rsidRPr="0089696E">
        <w:rPr>
          <w:color w:val="000000"/>
          <w:sz w:val="28"/>
          <w:szCs w:val="28"/>
        </w:rPr>
        <w:t>в личном кабинете заявителя уведомления о записи на прием в уполномоченный орган, МФЦ;</w:t>
      </w:r>
    </w:p>
    <w:p w14:paraId="46D6911A" w14:textId="77777777" w:rsidR="0089696E" w:rsidRPr="0089696E" w:rsidRDefault="0089696E" w:rsidP="0089696E">
      <w:pPr>
        <w:widowControl/>
        <w:autoSpaceDE/>
        <w:autoSpaceDN/>
        <w:adjustRightInd/>
        <w:ind w:firstLine="567"/>
        <w:jc w:val="both"/>
        <w:rPr>
          <w:color w:val="000000"/>
          <w:sz w:val="28"/>
          <w:szCs w:val="28"/>
        </w:rPr>
      </w:pPr>
      <w:r w:rsidRPr="0089696E">
        <w:rPr>
          <w:color w:val="000000"/>
          <w:sz w:val="28"/>
          <w:szCs w:val="28"/>
        </w:rPr>
        <w:t>с использованием средств Единого портала МФЦ КК уведомления о записи на прием в уполномоченный орган, МФЦ на данном портале.</w:t>
      </w:r>
    </w:p>
    <w:p w14:paraId="30897833" w14:textId="77777777" w:rsidR="0089696E" w:rsidRPr="0089696E" w:rsidRDefault="0089696E" w:rsidP="0089696E">
      <w:pPr>
        <w:widowControl/>
        <w:autoSpaceDE/>
        <w:autoSpaceDN/>
        <w:adjustRightInd/>
        <w:ind w:firstLine="567"/>
        <w:jc w:val="both"/>
        <w:rPr>
          <w:color w:val="000000"/>
          <w:sz w:val="28"/>
          <w:szCs w:val="28"/>
        </w:rPr>
      </w:pPr>
      <w:r w:rsidRPr="0089696E">
        <w:rPr>
          <w:color w:val="000000"/>
          <w:sz w:val="28"/>
          <w:szCs w:val="28"/>
        </w:rPr>
        <w:t>Способом фиксации результата административной процедуры является сформированное уведомление о записи на прием в уполномоченный орган, МФЦ.</w:t>
      </w:r>
    </w:p>
    <w:p w14:paraId="24D509A1" w14:textId="77777777" w:rsidR="0089696E" w:rsidRPr="0089696E" w:rsidRDefault="0089696E" w:rsidP="0089696E">
      <w:pPr>
        <w:widowControl/>
        <w:autoSpaceDE/>
        <w:autoSpaceDN/>
        <w:adjustRightInd/>
        <w:ind w:firstLine="567"/>
        <w:jc w:val="both"/>
        <w:rPr>
          <w:color w:val="000000"/>
          <w:sz w:val="28"/>
          <w:szCs w:val="28"/>
        </w:rPr>
      </w:pPr>
      <w:r w:rsidRPr="0089696E">
        <w:rPr>
          <w:color w:val="000000"/>
          <w:sz w:val="28"/>
          <w:szCs w:val="28"/>
        </w:rPr>
        <w:t>3.3.4. Формирование запроса о предоставлении муниципальной услуги.</w:t>
      </w:r>
    </w:p>
    <w:p w14:paraId="1BDF3BCF" w14:textId="77777777" w:rsidR="0089696E" w:rsidRPr="0089696E" w:rsidRDefault="0089696E" w:rsidP="0089696E">
      <w:pPr>
        <w:widowControl/>
        <w:autoSpaceDE/>
        <w:autoSpaceDN/>
        <w:adjustRightInd/>
        <w:ind w:firstLine="567"/>
        <w:jc w:val="both"/>
        <w:rPr>
          <w:color w:val="000000"/>
          <w:sz w:val="28"/>
          <w:szCs w:val="28"/>
        </w:rPr>
      </w:pPr>
      <w:r w:rsidRPr="0089696E">
        <w:rPr>
          <w:color w:val="000000"/>
          <w:sz w:val="28"/>
          <w:szCs w:val="28"/>
        </w:rPr>
        <w:t>Основанием для начала административной процедуры является авторизация заявителя с использованием учетной записи в Единой системе идентификации и аутентификации на Едином портале, Региональном портале с целью подачи в орган, предоставляющий муниципальную услугу, запроса о предоставлении муниципальной услуги в электронном виде.</w:t>
      </w:r>
    </w:p>
    <w:p w14:paraId="5E063144" w14:textId="77777777" w:rsidR="0089696E" w:rsidRPr="0089696E" w:rsidRDefault="0089696E" w:rsidP="0089696E">
      <w:pPr>
        <w:widowControl/>
        <w:autoSpaceDE/>
        <w:autoSpaceDN/>
        <w:adjustRightInd/>
        <w:ind w:firstLine="567"/>
        <w:jc w:val="both"/>
        <w:rPr>
          <w:color w:val="000000"/>
          <w:sz w:val="28"/>
          <w:szCs w:val="28"/>
        </w:rPr>
      </w:pPr>
      <w:r w:rsidRPr="0089696E">
        <w:rPr>
          <w:color w:val="000000"/>
          <w:sz w:val="28"/>
          <w:szCs w:val="28"/>
        </w:rPr>
        <w:t>Формирование запроса заявителем осуществляется посредством заполнения электронной формы запроса на Едином портале, Региональном портале без необходимости дополнительной подачи запроса в какой-либо иной форме.</w:t>
      </w:r>
    </w:p>
    <w:p w14:paraId="2E9CD8F8" w14:textId="77777777" w:rsidR="0089696E" w:rsidRPr="0089696E" w:rsidRDefault="0089696E" w:rsidP="0089696E">
      <w:pPr>
        <w:widowControl/>
        <w:autoSpaceDE/>
        <w:autoSpaceDN/>
        <w:adjustRightInd/>
        <w:ind w:firstLine="567"/>
        <w:jc w:val="both"/>
        <w:rPr>
          <w:color w:val="000000"/>
          <w:sz w:val="28"/>
          <w:szCs w:val="28"/>
        </w:rPr>
      </w:pPr>
      <w:r w:rsidRPr="0089696E">
        <w:rPr>
          <w:color w:val="000000"/>
          <w:sz w:val="28"/>
          <w:szCs w:val="28"/>
        </w:rPr>
        <w:lastRenderedPageBreak/>
        <w:t>На Едином портале, Региональном портале</w:t>
      </w:r>
      <w:r w:rsidRPr="0089696E">
        <w:rPr>
          <w:i/>
          <w:iCs/>
          <w:color w:val="000000"/>
          <w:sz w:val="28"/>
          <w:szCs w:val="28"/>
        </w:rPr>
        <w:t> </w:t>
      </w:r>
      <w:r w:rsidRPr="0089696E">
        <w:rPr>
          <w:color w:val="000000"/>
          <w:sz w:val="28"/>
          <w:szCs w:val="28"/>
        </w:rPr>
        <w:t>размещаются образцы заполнения электронной формы запроса.</w:t>
      </w:r>
    </w:p>
    <w:p w14:paraId="523C5EB6" w14:textId="77777777" w:rsidR="0089696E" w:rsidRPr="0089696E" w:rsidRDefault="0089696E" w:rsidP="0089696E">
      <w:pPr>
        <w:widowControl/>
        <w:autoSpaceDE/>
        <w:autoSpaceDN/>
        <w:adjustRightInd/>
        <w:ind w:firstLine="567"/>
        <w:jc w:val="both"/>
        <w:rPr>
          <w:color w:val="000000"/>
          <w:sz w:val="28"/>
          <w:szCs w:val="28"/>
        </w:rPr>
      </w:pPr>
      <w:r w:rsidRPr="0089696E">
        <w:rPr>
          <w:color w:val="000000"/>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710A43EE" w14:textId="77777777" w:rsidR="0089696E" w:rsidRPr="0089696E" w:rsidRDefault="0089696E" w:rsidP="0089696E">
      <w:pPr>
        <w:widowControl/>
        <w:autoSpaceDE/>
        <w:autoSpaceDN/>
        <w:adjustRightInd/>
        <w:ind w:firstLine="567"/>
        <w:jc w:val="both"/>
        <w:rPr>
          <w:color w:val="000000"/>
          <w:sz w:val="28"/>
          <w:szCs w:val="28"/>
        </w:rPr>
      </w:pPr>
      <w:r w:rsidRPr="0089696E">
        <w:rPr>
          <w:color w:val="000000"/>
          <w:sz w:val="28"/>
          <w:szCs w:val="28"/>
        </w:rPr>
        <w:t>При формировании запроса заявителю обеспечивается:</w:t>
      </w:r>
    </w:p>
    <w:p w14:paraId="31DCFD2B" w14:textId="77777777" w:rsidR="0089696E" w:rsidRPr="0089696E" w:rsidRDefault="0089696E" w:rsidP="0089696E">
      <w:pPr>
        <w:widowControl/>
        <w:autoSpaceDE/>
        <w:autoSpaceDN/>
        <w:adjustRightInd/>
        <w:ind w:firstLine="567"/>
        <w:jc w:val="both"/>
        <w:rPr>
          <w:color w:val="000000"/>
          <w:sz w:val="28"/>
          <w:szCs w:val="28"/>
        </w:rPr>
      </w:pPr>
      <w:r w:rsidRPr="0089696E">
        <w:rPr>
          <w:color w:val="000000"/>
          <w:sz w:val="28"/>
          <w:szCs w:val="28"/>
        </w:rPr>
        <w:t>а) возможность копирования и сохранения запроса и иных документов, указанных в пункте 2.6 раздела 2 Регламента, необходимых для предоставления муниципальной услуги;</w:t>
      </w:r>
    </w:p>
    <w:p w14:paraId="05E93045" w14:textId="77777777" w:rsidR="0089696E" w:rsidRPr="0089696E" w:rsidRDefault="0089696E" w:rsidP="0089696E">
      <w:pPr>
        <w:widowControl/>
        <w:autoSpaceDE/>
        <w:autoSpaceDN/>
        <w:adjustRightInd/>
        <w:ind w:firstLine="567"/>
        <w:jc w:val="both"/>
        <w:rPr>
          <w:color w:val="000000"/>
          <w:sz w:val="28"/>
          <w:szCs w:val="28"/>
        </w:rPr>
      </w:pPr>
      <w:r w:rsidRPr="0089696E">
        <w:rPr>
          <w:color w:val="000000"/>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r w:rsidRPr="0089696E">
        <w:rPr>
          <w:i/>
          <w:iCs/>
          <w:color w:val="000000"/>
          <w:sz w:val="28"/>
          <w:szCs w:val="28"/>
        </w:rPr>
        <w:t>;</w:t>
      </w:r>
    </w:p>
    <w:p w14:paraId="5DED6BC8" w14:textId="77777777" w:rsidR="0089696E" w:rsidRPr="0089696E" w:rsidRDefault="0089696E" w:rsidP="0089696E">
      <w:pPr>
        <w:widowControl/>
        <w:autoSpaceDE/>
        <w:autoSpaceDN/>
        <w:adjustRightInd/>
        <w:ind w:firstLine="567"/>
        <w:jc w:val="both"/>
        <w:rPr>
          <w:color w:val="000000"/>
          <w:sz w:val="28"/>
          <w:szCs w:val="28"/>
        </w:rPr>
      </w:pPr>
      <w:r w:rsidRPr="0089696E">
        <w:rPr>
          <w:color w:val="000000"/>
          <w:sz w:val="28"/>
          <w:szCs w:val="28"/>
        </w:rPr>
        <w:t>в) возможность печати на бумажном носителе копии электронной формы запроса;</w:t>
      </w:r>
    </w:p>
    <w:p w14:paraId="784CB1A4" w14:textId="77777777" w:rsidR="0089696E" w:rsidRPr="0089696E" w:rsidRDefault="0089696E" w:rsidP="0089696E">
      <w:pPr>
        <w:widowControl/>
        <w:autoSpaceDE/>
        <w:autoSpaceDN/>
        <w:adjustRightInd/>
        <w:ind w:firstLine="567"/>
        <w:jc w:val="both"/>
        <w:rPr>
          <w:color w:val="000000"/>
          <w:sz w:val="28"/>
          <w:szCs w:val="28"/>
        </w:rPr>
      </w:pPr>
      <w:r w:rsidRPr="0089696E">
        <w:rPr>
          <w:color w:val="000000"/>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14:paraId="3147E68D" w14:textId="77777777" w:rsidR="0089696E" w:rsidRPr="0089696E" w:rsidRDefault="0089696E" w:rsidP="0089696E">
      <w:pPr>
        <w:widowControl/>
        <w:autoSpaceDE/>
        <w:autoSpaceDN/>
        <w:adjustRightInd/>
        <w:ind w:firstLine="567"/>
        <w:jc w:val="both"/>
        <w:rPr>
          <w:color w:val="000000"/>
          <w:sz w:val="28"/>
          <w:szCs w:val="28"/>
        </w:rPr>
      </w:pPr>
      <w:r w:rsidRPr="0089696E">
        <w:rPr>
          <w:color w:val="000000"/>
          <w:sz w:val="28"/>
          <w:szCs w:val="28"/>
        </w:rPr>
        <w:t>д) заполнение полей электронной формы запроса до начала ввода сведений заявителем с использованием сведений, размещенных в Единой системе идентификации и аутентификации и сведений, опубликованных на Едином портале, Региональном портале, в части, касающейся сведений, отсутствующих в Единой системе идентификации и аутентификации;</w:t>
      </w:r>
    </w:p>
    <w:p w14:paraId="2E64805F" w14:textId="77777777" w:rsidR="0089696E" w:rsidRPr="0089696E" w:rsidRDefault="0089696E" w:rsidP="0089696E">
      <w:pPr>
        <w:widowControl/>
        <w:autoSpaceDE/>
        <w:autoSpaceDN/>
        <w:adjustRightInd/>
        <w:ind w:firstLine="567"/>
        <w:jc w:val="both"/>
        <w:rPr>
          <w:color w:val="000000"/>
          <w:sz w:val="28"/>
          <w:szCs w:val="28"/>
        </w:rPr>
      </w:pPr>
      <w:r w:rsidRPr="0089696E">
        <w:rPr>
          <w:color w:val="000000"/>
          <w:sz w:val="28"/>
          <w:szCs w:val="28"/>
        </w:rPr>
        <w:t>е) возможность вернуться на любой из этапов заполнения электронной формы запроса без потери ранее введенной информации;</w:t>
      </w:r>
    </w:p>
    <w:p w14:paraId="609D8B7C" w14:textId="77777777" w:rsidR="0089696E" w:rsidRPr="0089696E" w:rsidRDefault="0089696E" w:rsidP="0089696E">
      <w:pPr>
        <w:widowControl/>
        <w:autoSpaceDE/>
        <w:autoSpaceDN/>
        <w:adjustRightInd/>
        <w:ind w:firstLine="567"/>
        <w:jc w:val="both"/>
        <w:rPr>
          <w:color w:val="000000"/>
          <w:sz w:val="28"/>
          <w:szCs w:val="28"/>
        </w:rPr>
      </w:pPr>
      <w:r w:rsidRPr="0089696E">
        <w:rPr>
          <w:color w:val="000000"/>
          <w:sz w:val="28"/>
          <w:szCs w:val="28"/>
        </w:rPr>
        <w:t>ж) возможность доступа заявителя на Едином портале или официальном сайте к ранее поданным им запросам в течение не менее 1 (одного) года, а также частично сформированных запросов - в течение не менее 3 (трех) месяцев.</w:t>
      </w:r>
    </w:p>
    <w:p w14:paraId="16FCFF1F" w14:textId="77777777" w:rsidR="0089696E" w:rsidRPr="0089696E" w:rsidRDefault="0089696E" w:rsidP="0089696E">
      <w:pPr>
        <w:widowControl/>
        <w:autoSpaceDE/>
        <w:autoSpaceDN/>
        <w:adjustRightInd/>
        <w:ind w:firstLine="567"/>
        <w:jc w:val="both"/>
        <w:rPr>
          <w:color w:val="000000"/>
          <w:sz w:val="28"/>
          <w:szCs w:val="28"/>
        </w:rPr>
      </w:pPr>
      <w:r w:rsidRPr="0089696E">
        <w:rPr>
          <w:color w:val="000000"/>
          <w:sz w:val="28"/>
          <w:szCs w:val="28"/>
        </w:rPr>
        <w:t xml:space="preserve">Сформированный и подписанный запрос, и иные документы, указанные в пункте 2.6 раздела </w:t>
      </w:r>
      <w:r w:rsidRPr="0089696E">
        <w:rPr>
          <w:color w:val="000000"/>
          <w:sz w:val="28"/>
          <w:szCs w:val="28"/>
          <w:lang w:val="en-US"/>
        </w:rPr>
        <w:t>II</w:t>
      </w:r>
      <w:r w:rsidRPr="0089696E">
        <w:rPr>
          <w:color w:val="000000"/>
          <w:sz w:val="28"/>
          <w:szCs w:val="28"/>
        </w:rPr>
        <w:t xml:space="preserve"> Регламента, необходимые для предоставления муниципальной услуги, направляются в орган (организацию) посредством Единого портала, Регионального портала</w:t>
      </w:r>
      <w:r w:rsidRPr="0089696E">
        <w:rPr>
          <w:i/>
          <w:iCs/>
          <w:color w:val="000000"/>
          <w:sz w:val="28"/>
          <w:szCs w:val="28"/>
        </w:rPr>
        <w:t>.</w:t>
      </w:r>
    </w:p>
    <w:p w14:paraId="02D41165" w14:textId="77777777" w:rsidR="0089696E" w:rsidRPr="0089696E" w:rsidRDefault="0089696E" w:rsidP="0089696E">
      <w:pPr>
        <w:widowControl/>
        <w:autoSpaceDE/>
        <w:autoSpaceDN/>
        <w:adjustRightInd/>
        <w:ind w:firstLine="567"/>
        <w:jc w:val="both"/>
        <w:rPr>
          <w:color w:val="000000"/>
          <w:sz w:val="28"/>
          <w:szCs w:val="28"/>
        </w:rPr>
      </w:pPr>
      <w:r w:rsidRPr="0089696E">
        <w:rPr>
          <w:color w:val="000000"/>
          <w:sz w:val="28"/>
          <w:szCs w:val="28"/>
        </w:rPr>
        <w:t>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 услуги в электронном виде.</w:t>
      </w:r>
    </w:p>
    <w:p w14:paraId="1CAC0DF6" w14:textId="77777777" w:rsidR="0089696E" w:rsidRPr="0089696E" w:rsidRDefault="0089696E" w:rsidP="0089696E">
      <w:pPr>
        <w:widowControl/>
        <w:autoSpaceDE/>
        <w:autoSpaceDN/>
        <w:adjustRightInd/>
        <w:ind w:firstLine="567"/>
        <w:jc w:val="both"/>
        <w:rPr>
          <w:color w:val="000000"/>
          <w:sz w:val="28"/>
          <w:szCs w:val="28"/>
        </w:rPr>
      </w:pPr>
      <w:r w:rsidRPr="0089696E">
        <w:rPr>
          <w:color w:val="000000"/>
          <w:sz w:val="28"/>
          <w:szCs w:val="28"/>
        </w:rPr>
        <w:t>Формирование запроса заявителем осуществляется посредством заполнения электронной формы запроса на Едином портале, Региональном портале</w:t>
      </w:r>
      <w:r w:rsidRPr="0089696E">
        <w:rPr>
          <w:i/>
          <w:iCs/>
          <w:color w:val="000000"/>
          <w:sz w:val="28"/>
          <w:szCs w:val="28"/>
        </w:rPr>
        <w:t>.</w:t>
      </w:r>
    </w:p>
    <w:p w14:paraId="0FA047AD" w14:textId="77777777" w:rsidR="0089696E" w:rsidRPr="0089696E" w:rsidRDefault="0089696E" w:rsidP="0089696E">
      <w:pPr>
        <w:widowControl/>
        <w:autoSpaceDE/>
        <w:autoSpaceDN/>
        <w:adjustRightInd/>
        <w:ind w:firstLine="567"/>
        <w:jc w:val="both"/>
        <w:rPr>
          <w:color w:val="000000"/>
          <w:sz w:val="28"/>
          <w:szCs w:val="28"/>
        </w:rPr>
      </w:pPr>
      <w:r w:rsidRPr="0089696E">
        <w:rPr>
          <w:color w:val="000000"/>
          <w:sz w:val="28"/>
          <w:szCs w:val="28"/>
        </w:rPr>
        <w:t>Результатом административной процедуры является получение органом, предоставляющим муниципальную услугу, в электронной форме заявления и прилагаемых к нему документов посредством Единого портала, Регионального портала</w:t>
      </w:r>
      <w:r w:rsidRPr="0089696E">
        <w:rPr>
          <w:i/>
          <w:iCs/>
          <w:color w:val="000000"/>
          <w:sz w:val="28"/>
          <w:szCs w:val="28"/>
        </w:rPr>
        <w:t>.</w:t>
      </w:r>
    </w:p>
    <w:p w14:paraId="12EA6FE6" w14:textId="77777777" w:rsidR="0089696E" w:rsidRPr="0089696E" w:rsidRDefault="0089696E" w:rsidP="0089696E">
      <w:pPr>
        <w:widowControl/>
        <w:autoSpaceDE/>
        <w:autoSpaceDN/>
        <w:adjustRightInd/>
        <w:ind w:firstLine="567"/>
        <w:jc w:val="both"/>
        <w:rPr>
          <w:color w:val="000000"/>
          <w:sz w:val="28"/>
          <w:szCs w:val="28"/>
        </w:rPr>
      </w:pPr>
      <w:r w:rsidRPr="0089696E">
        <w:rPr>
          <w:color w:val="000000"/>
          <w:sz w:val="28"/>
          <w:szCs w:val="28"/>
        </w:rPr>
        <w:lastRenderedPageBreak/>
        <w:t>Способом фиксации результата административной процедуры является регистрация запроса (заявления) посредством Единого портала, Регионального портала и получение заявителем соответствующего уведомления в личном кабинете.</w:t>
      </w:r>
    </w:p>
    <w:p w14:paraId="46D378EF" w14:textId="77777777" w:rsidR="0089696E" w:rsidRPr="0089696E" w:rsidRDefault="0089696E" w:rsidP="0089696E">
      <w:pPr>
        <w:widowControl/>
        <w:autoSpaceDE/>
        <w:autoSpaceDN/>
        <w:adjustRightInd/>
        <w:ind w:firstLine="567"/>
        <w:jc w:val="both"/>
        <w:rPr>
          <w:color w:val="000000"/>
          <w:sz w:val="28"/>
          <w:szCs w:val="28"/>
        </w:rPr>
      </w:pPr>
      <w:r w:rsidRPr="0089696E">
        <w:rPr>
          <w:color w:val="000000"/>
          <w:sz w:val="28"/>
          <w:szCs w:val="28"/>
        </w:rPr>
        <w:t>3.3.5. Прием и регистрация уполномоченным органом запроса и иных документов, необходимых для предоставления муниципальной услуги.</w:t>
      </w:r>
    </w:p>
    <w:p w14:paraId="39D3535F" w14:textId="77777777" w:rsidR="0089696E" w:rsidRPr="0089696E" w:rsidRDefault="0089696E" w:rsidP="0089696E">
      <w:pPr>
        <w:widowControl/>
        <w:autoSpaceDE/>
        <w:autoSpaceDN/>
        <w:adjustRightInd/>
        <w:ind w:firstLine="567"/>
        <w:jc w:val="both"/>
        <w:rPr>
          <w:color w:val="000000"/>
          <w:sz w:val="28"/>
          <w:szCs w:val="28"/>
        </w:rPr>
      </w:pPr>
      <w:r w:rsidRPr="0089696E">
        <w:rPr>
          <w:color w:val="000000"/>
          <w:sz w:val="28"/>
          <w:szCs w:val="28"/>
        </w:rPr>
        <w:t>Основанием для начала административной процедуры является получение уполномоченным органом заявления и прилагаемых к нему документов, направленных заявителем посредством Единого портала, Регионального портала</w:t>
      </w:r>
      <w:r w:rsidRPr="0089696E">
        <w:rPr>
          <w:i/>
          <w:iCs/>
          <w:color w:val="000000"/>
          <w:sz w:val="28"/>
          <w:szCs w:val="28"/>
        </w:rPr>
        <w:t>.</w:t>
      </w:r>
    </w:p>
    <w:p w14:paraId="7B324896" w14:textId="77777777" w:rsidR="0089696E" w:rsidRPr="0089696E" w:rsidRDefault="0089696E" w:rsidP="0089696E">
      <w:pPr>
        <w:widowControl/>
        <w:autoSpaceDE/>
        <w:autoSpaceDN/>
        <w:adjustRightInd/>
        <w:ind w:firstLine="567"/>
        <w:jc w:val="both"/>
        <w:rPr>
          <w:color w:val="000000"/>
          <w:sz w:val="28"/>
          <w:szCs w:val="28"/>
        </w:rPr>
      </w:pPr>
      <w:r w:rsidRPr="0089696E">
        <w:rPr>
          <w:color w:val="000000"/>
          <w:sz w:val="28"/>
          <w:szCs w:val="28"/>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14:paraId="5317A3F8" w14:textId="77777777" w:rsidR="0089696E" w:rsidRPr="0089696E" w:rsidRDefault="0089696E" w:rsidP="0089696E">
      <w:pPr>
        <w:widowControl/>
        <w:autoSpaceDE/>
        <w:autoSpaceDN/>
        <w:adjustRightInd/>
        <w:ind w:firstLine="567"/>
        <w:jc w:val="both"/>
        <w:rPr>
          <w:color w:val="000000"/>
          <w:sz w:val="28"/>
          <w:szCs w:val="28"/>
        </w:rPr>
      </w:pPr>
      <w:r w:rsidRPr="0089696E">
        <w:rPr>
          <w:color w:val="000000"/>
          <w:sz w:val="28"/>
          <w:szCs w:val="28"/>
        </w:rPr>
        <w:t>Срок регистрации запроса – 1 (один) рабочий день.</w:t>
      </w:r>
    </w:p>
    <w:p w14:paraId="4CFA3623" w14:textId="77777777" w:rsidR="0089696E" w:rsidRPr="0089696E" w:rsidRDefault="0089696E" w:rsidP="0089696E">
      <w:pPr>
        <w:widowControl/>
        <w:autoSpaceDE/>
        <w:autoSpaceDN/>
        <w:adjustRightInd/>
        <w:ind w:firstLine="567"/>
        <w:jc w:val="both"/>
        <w:rPr>
          <w:color w:val="000000"/>
          <w:sz w:val="28"/>
          <w:szCs w:val="28"/>
        </w:rPr>
      </w:pPr>
      <w:r w:rsidRPr="0089696E">
        <w:rPr>
          <w:sz w:val="28"/>
          <w:szCs w:val="28"/>
        </w:rPr>
        <w:t>Предоставление муниципальной услуги начинается с момента приема и регистрации</w:t>
      </w:r>
      <w:r w:rsidRPr="0089696E">
        <w:rPr>
          <w:rFonts w:eastAsia="Calibri"/>
          <w:sz w:val="28"/>
          <w:szCs w:val="28"/>
          <w:lang w:eastAsia="en-US"/>
        </w:rPr>
        <w:t xml:space="preserve"> Администрацией </w:t>
      </w:r>
      <w:r w:rsidRPr="0089696E">
        <w:rPr>
          <w:sz w:val="28"/>
          <w:szCs w:val="28"/>
        </w:rPr>
        <w:t>электронных документов, необходимых для предоставления муниципальной услуги</w:t>
      </w:r>
      <w:r w:rsidRPr="0089696E">
        <w:rPr>
          <w:color w:val="000000"/>
          <w:sz w:val="28"/>
          <w:szCs w:val="28"/>
        </w:rPr>
        <w:t>.</w:t>
      </w:r>
    </w:p>
    <w:p w14:paraId="35FBBCC6" w14:textId="77777777" w:rsidR="0089696E" w:rsidRPr="0089696E" w:rsidRDefault="0089696E" w:rsidP="0089696E">
      <w:pPr>
        <w:widowControl/>
        <w:autoSpaceDE/>
        <w:autoSpaceDN/>
        <w:adjustRightInd/>
        <w:ind w:firstLine="567"/>
        <w:jc w:val="both"/>
        <w:rPr>
          <w:color w:val="000000"/>
          <w:sz w:val="28"/>
          <w:szCs w:val="28"/>
        </w:rPr>
      </w:pPr>
      <w:r w:rsidRPr="0089696E">
        <w:rPr>
          <w:color w:val="000000"/>
          <w:sz w:val="28"/>
          <w:szCs w:val="28"/>
        </w:rPr>
        <w:t>При отправке запроса посредством Единого портала, Регионального портала автоматически осуществляется форматно-логическая проверка сформированного запроса в порядке, определяемом уполномоченным на предоставление муниципальной услуги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1585CC87" w14:textId="77777777" w:rsidR="0089696E" w:rsidRPr="0089696E" w:rsidRDefault="0089696E" w:rsidP="0089696E">
      <w:pPr>
        <w:widowControl/>
        <w:autoSpaceDE/>
        <w:autoSpaceDN/>
        <w:adjustRightInd/>
        <w:ind w:firstLine="567"/>
        <w:jc w:val="both"/>
        <w:rPr>
          <w:color w:val="000000"/>
          <w:sz w:val="28"/>
          <w:szCs w:val="28"/>
        </w:rPr>
      </w:pPr>
      <w:r w:rsidRPr="0089696E">
        <w:rPr>
          <w:color w:val="000000"/>
          <w:sz w:val="28"/>
          <w:szCs w:val="28"/>
        </w:rPr>
        <w:t>При успешной отправке запросу присваивается уникальный номер, по которому в личном кабинете заявителя посредством Единого портала, Регионального портала</w:t>
      </w:r>
      <w:r w:rsidRPr="0089696E">
        <w:rPr>
          <w:i/>
          <w:iCs/>
          <w:color w:val="000000"/>
          <w:sz w:val="28"/>
          <w:szCs w:val="28"/>
        </w:rPr>
        <w:t> </w:t>
      </w:r>
      <w:r w:rsidRPr="0089696E">
        <w:rPr>
          <w:color w:val="000000"/>
          <w:sz w:val="28"/>
          <w:szCs w:val="28"/>
        </w:rPr>
        <w:t>заявителю будет представлена информация о ходе выполнения указанного запроса.</w:t>
      </w:r>
    </w:p>
    <w:p w14:paraId="49040D4A" w14:textId="77777777" w:rsidR="0089696E" w:rsidRPr="0089696E" w:rsidRDefault="0089696E" w:rsidP="0089696E">
      <w:pPr>
        <w:widowControl/>
        <w:autoSpaceDE/>
        <w:autoSpaceDN/>
        <w:adjustRightInd/>
        <w:ind w:firstLine="567"/>
        <w:jc w:val="both"/>
        <w:rPr>
          <w:color w:val="000000"/>
          <w:sz w:val="28"/>
          <w:szCs w:val="28"/>
        </w:rPr>
      </w:pPr>
      <w:r w:rsidRPr="0089696E">
        <w:rPr>
          <w:color w:val="000000"/>
          <w:sz w:val="28"/>
          <w:szCs w:val="28"/>
        </w:rPr>
        <w:t>После принятия запроса должностным лицом, уполномоченным на предоставление муниципальной услуги, запросу в личном кабинете заявителя посредством Единого портала, Регионального портала присваивается статус, подтверждающий его регистрацию.</w:t>
      </w:r>
    </w:p>
    <w:p w14:paraId="3B7EBD34" w14:textId="77777777" w:rsidR="0089696E" w:rsidRPr="0089696E" w:rsidRDefault="0089696E" w:rsidP="0089696E">
      <w:pPr>
        <w:widowControl/>
        <w:autoSpaceDE/>
        <w:autoSpaceDN/>
        <w:adjustRightInd/>
        <w:ind w:firstLine="709"/>
        <w:jc w:val="both"/>
        <w:rPr>
          <w:rFonts w:eastAsia="Calibri"/>
          <w:sz w:val="28"/>
          <w:szCs w:val="28"/>
          <w:lang w:eastAsia="en-US"/>
        </w:rPr>
      </w:pPr>
      <w:r w:rsidRPr="0089696E">
        <w:rPr>
          <w:sz w:val="28"/>
          <w:szCs w:val="28"/>
        </w:rPr>
        <w:t xml:space="preserve">При получении запроса (заявления) в электронной форме должностным лицом </w:t>
      </w:r>
      <w:r w:rsidRPr="0089696E">
        <w:rPr>
          <w:rFonts w:eastAsia="Calibri"/>
          <w:sz w:val="28"/>
          <w:szCs w:val="28"/>
          <w:lang w:eastAsia="en-US"/>
        </w:rPr>
        <w:t xml:space="preserve">Администрации </w:t>
      </w:r>
      <w:r w:rsidRPr="0089696E">
        <w:rPr>
          <w:sz w:val="28"/>
          <w:szCs w:val="28"/>
        </w:rPr>
        <w:t xml:space="preserve">проверяется наличие оснований для отказа в приеме запроса (заявления), указанных в подпункте 2.9.1 пункта 2.9 раздела </w:t>
      </w:r>
      <w:r w:rsidRPr="0089696E">
        <w:rPr>
          <w:sz w:val="28"/>
          <w:szCs w:val="28"/>
          <w:lang w:val="en-US"/>
        </w:rPr>
        <w:t>II</w:t>
      </w:r>
      <w:r w:rsidRPr="0089696E">
        <w:rPr>
          <w:sz w:val="28"/>
          <w:szCs w:val="28"/>
        </w:rPr>
        <w:t xml:space="preserve"> Регламента.</w:t>
      </w:r>
    </w:p>
    <w:p w14:paraId="082D4E42" w14:textId="77777777" w:rsidR="0089696E" w:rsidRPr="0089696E" w:rsidRDefault="0089696E" w:rsidP="0089696E">
      <w:pPr>
        <w:widowControl/>
        <w:autoSpaceDE/>
        <w:autoSpaceDN/>
        <w:adjustRightInd/>
        <w:ind w:firstLine="567"/>
        <w:jc w:val="both"/>
        <w:rPr>
          <w:color w:val="000000"/>
          <w:sz w:val="28"/>
          <w:szCs w:val="28"/>
        </w:rPr>
      </w:pPr>
      <w:r w:rsidRPr="0089696E">
        <w:rPr>
          <w:color w:val="000000"/>
          <w:sz w:val="28"/>
          <w:szCs w:val="28"/>
        </w:rPr>
        <w:t>При наличии хотя бы одного из указанных оснований ответственный специалист 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14:paraId="4D1FEFB3" w14:textId="77777777" w:rsidR="0089696E" w:rsidRPr="0089696E" w:rsidRDefault="0089696E" w:rsidP="0089696E">
      <w:pPr>
        <w:widowControl/>
        <w:ind w:firstLine="709"/>
        <w:jc w:val="both"/>
        <w:rPr>
          <w:sz w:val="28"/>
          <w:szCs w:val="28"/>
        </w:rPr>
      </w:pPr>
      <w:r w:rsidRPr="0089696E">
        <w:rPr>
          <w:sz w:val="28"/>
          <w:szCs w:val="28"/>
        </w:rPr>
        <w:t>Критерием принятия решения по данной административной процедуре является отсутствие оснований для отказа в приеме заявления и документов, необходимых для предоставления муниципальной услуги.</w:t>
      </w:r>
    </w:p>
    <w:p w14:paraId="5D3B88EE" w14:textId="77777777" w:rsidR="0089696E" w:rsidRPr="0089696E" w:rsidRDefault="0089696E" w:rsidP="0089696E">
      <w:pPr>
        <w:widowControl/>
        <w:autoSpaceDE/>
        <w:autoSpaceDN/>
        <w:adjustRightInd/>
        <w:ind w:firstLine="709"/>
        <w:jc w:val="both"/>
        <w:rPr>
          <w:rFonts w:eastAsia="Calibri"/>
          <w:sz w:val="28"/>
          <w:szCs w:val="28"/>
          <w:lang w:eastAsia="en-US"/>
        </w:rPr>
      </w:pPr>
      <w:r w:rsidRPr="0089696E">
        <w:rPr>
          <w:sz w:val="28"/>
          <w:szCs w:val="28"/>
        </w:rPr>
        <w:lastRenderedPageBreak/>
        <w:t>Результатом административной процедуры является регистрация поступивших в</w:t>
      </w:r>
      <w:r w:rsidRPr="0089696E">
        <w:rPr>
          <w:rFonts w:eastAsia="Calibri"/>
          <w:sz w:val="28"/>
          <w:szCs w:val="28"/>
          <w:lang w:eastAsia="en-US"/>
        </w:rPr>
        <w:t xml:space="preserve"> Администрацию </w:t>
      </w:r>
      <w:r w:rsidRPr="0089696E">
        <w:rPr>
          <w:sz w:val="28"/>
          <w:szCs w:val="28"/>
        </w:rPr>
        <w:t>в электронной форме запроса (заявления) и прилагаемых к нему документов.</w:t>
      </w:r>
    </w:p>
    <w:p w14:paraId="500109AC" w14:textId="636DE3BF" w:rsidR="0089696E" w:rsidRPr="0089696E" w:rsidRDefault="0089696E" w:rsidP="0089696E">
      <w:pPr>
        <w:widowControl/>
        <w:autoSpaceDE/>
        <w:autoSpaceDN/>
        <w:adjustRightInd/>
        <w:ind w:firstLine="709"/>
        <w:jc w:val="both"/>
        <w:rPr>
          <w:rFonts w:eastAsia="Calibri"/>
          <w:sz w:val="28"/>
          <w:szCs w:val="28"/>
          <w:lang w:eastAsia="en-US"/>
        </w:rPr>
      </w:pPr>
      <w:r w:rsidRPr="0089696E">
        <w:rPr>
          <w:sz w:val="28"/>
          <w:szCs w:val="28"/>
        </w:rPr>
        <w:t>Способом фиксации результата административной процедуры является присвоение регистрационного номера поступившему запросу (заявлению) или сформированному</w:t>
      </w:r>
      <w:r w:rsidRPr="0089696E">
        <w:rPr>
          <w:rFonts w:eastAsia="Calibri"/>
          <w:sz w:val="28"/>
          <w:szCs w:val="28"/>
          <w:lang w:eastAsia="en-US"/>
        </w:rPr>
        <w:t xml:space="preserve"> Администрацией </w:t>
      </w:r>
      <w:r w:rsidRPr="0089696E">
        <w:rPr>
          <w:sz w:val="28"/>
          <w:szCs w:val="28"/>
        </w:rPr>
        <w:t>уведомлению об отказе в приеме документов.</w:t>
      </w:r>
    </w:p>
    <w:p w14:paraId="52DCE4F3" w14:textId="77777777" w:rsidR="0089696E" w:rsidRPr="0089696E" w:rsidRDefault="0089696E" w:rsidP="0089696E">
      <w:pPr>
        <w:widowControl/>
        <w:autoSpaceDE/>
        <w:autoSpaceDN/>
        <w:adjustRightInd/>
        <w:ind w:firstLine="567"/>
        <w:jc w:val="both"/>
        <w:rPr>
          <w:color w:val="000000"/>
          <w:sz w:val="28"/>
          <w:szCs w:val="28"/>
        </w:rPr>
      </w:pPr>
      <w:r w:rsidRPr="0089696E">
        <w:rPr>
          <w:color w:val="000000"/>
          <w:sz w:val="28"/>
          <w:szCs w:val="28"/>
        </w:rPr>
        <w:t>3.3.6. Получение результата предоставления муниципальной услуги.</w:t>
      </w:r>
    </w:p>
    <w:p w14:paraId="7F481378" w14:textId="77777777" w:rsidR="0089696E" w:rsidRPr="0089696E" w:rsidRDefault="0089696E" w:rsidP="0089696E">
      <w:pPr>
        <w:widowControl/>
        <w:autoSpaceDE/>
        <w:autoSpaceDN/>
        <w:adjustRightInd/>
        <w:ind w:firstLine="567"/>
        <w:jc w:val="both"/>
        <w:rPr>
          <w:color w:val="000000"/>
          <w:sz w:val="28"/>
          <w:szCs w:val="28"/>
        </w:rPr>
      </w:pPr>
      <w:r w:rsidRPr="0089696E">
        <w:rPr>
          <w:color w:val="000000"/>
          <w:sz w:val="28"/>
          <w:szCs w:val="28"/>
        </w:rPr>
        <w:t>Основанием для начала административной процедуры является готовый к выдаче результат предоставления муниципальной услуги.</w:t>
      </w:r>
    </w:p>
    <w:p w14:paraId="0B1FD098" w14:textId="77777777" w:rsidR="0089696E" w:rsidRPr="0089696E" w:rsidRDefault="0089696E" w:rsidP="0089696E">
      <w:pPr>
        <w:widowControl/>
        <w:autoSpaceDE/>
        <w:autoSpaceDN/>
        <w:adjustRightInd/>
        <w:ind w:firstLine="567"/>
        <w:jc w:val="both"/>
        <w:rPr>
          <w:color w:val="000000"/>
          <w:sz w:val="28"/>
          <w:szCs w:val="28"/>
        </w:rPr>
      </w:pPr>
      <w:r w:rsidRPr="0089696E">
        <w:rPr>
          <w:color w:val="000000"/>
          <w:sz w:val="28"/>
          <w:szCs w:val="28"/>
        </w:rPr>
        <w:t>В качестве результата предоставления муниципальной услуги заявитель по его выбору вправе получить:</w:t>
      </w:r>
    </w:p>
    <w:p w14:paraId="5E91FD35" w14:textId="77777777" w:rsidR="0089696E" w:rsidRPr="0089696E" w:rsidRDefault="0089696E" w:rsidP="0089696E">
      <w:pPr>
        <w:widowControl/>
        <w:autoSpaceDE/>
        <w:autoSpaceDN/>
        <w:adjustRightInd/>
        <w:ind w:firstLine="709"/>
        <w:jc w:val="both"/>
        <w:rPr>
          <w:rFonts w:eastAsia="Calibri"/>
          <w:sz w:val="28"/>
          <w:szCs w:val="28"/>
          <w:lang w:eastAsia="en-US"/>
        </w:rPr>
      </w:pPr>
      <w:r w:rsidRPr="0089696E">
        <w:rPr>
          <w:sz w:val="28"/>
          <w:szCs w:val="28"/>
        </w:rPr>
        <w:t>1) в форме электронного документа, подписанного уполномоченным должностным лицом</w:t>
      </w:r>
      <w:r w:rsidRPr="0089696E">
        <w:rPr>
          <w:rFonts w:eastAsia="Calibri"/>
          <w:sz w:val="28"/>
          <w:szCs w:val="28"/>
          <w:lang w:eastAsia="en-US"/>
        </w:rPr>
        <w:t xml:space="preserve"> Администрации </w:t>
      </w:r>
      <w:r w:rsidRPr="0089696E">
        <w:rPr>
          <w:sz w:val="28"/>
          <w:szCs w:val="28"/>
        </w:rPr>
        <w:t>с использованием усиленной квалифицированной электронной подписи;</w:t>
      </w:r>
    </w:p>
    <w:p w14:paraId="21ABB79E" w14:textId="77777777" w:rsidR="0089696E" w:rsidRPr="0089696E" w:rsidRDefault="0089696E" w:rsidP="0089696E">
      <w:pPr>
        <w:widowControl/>
        <w:tabs>
          <w:tab w:val="left" w:pos="993"/>
        </w:tabs>
        <w:ind w:firstLine="709"/>
        <w:jc w:val="both"/>
        <w:rPr>
          <w:sz w:val="28"/>
          <w:szCs w:val="28"/>
        </w:rPr>
      </w:pPr>
      <w:r w:rsidRPr="0089696E">
        <w:rPr>
          <w:sz w:val="28"/>
          <w:szCs w:val="28"/>
        </w:rPr>
        <w:t>2) на бумажном носителе.</w:t>
      </w:r>
    </w:p>
    <w:p w14:paraId="53AFE850" w14:textId="77777777" w:rsidR="0089696E" w:rsidRPr="0089696E" w:rsidRDefault="0089696E" w:rsidP="0089696E">
      <w:pPr>
        <w:widowControl/>
        <w:tabs>
          <w:tab w:val="left" w:pos="993"/>
        </w:tabs>
        <w:ind w:firstLine="709"/>
        <w:jc w:val="both"/>
        <w:rPr>
          <w:sz w:val="28"/>
          <w:szCs w:val="28"/>
        </w:rPr>
      </w:pPr>
      <w:r w:rsidRPr="0089696E">
        <w:rPr>
          <w:sz w:val="28"/>
          <w:szCs w:val="28"/>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14:paraId="1E701C95" w14:textId="77777777" w:rsidR="0089696E" w:rsidRPr="0089696E" w:rsidRDefault="0089696E" w:rsidP="0089696E">
      <w:pPr>
        <w:widowControl/>
        <w:tabs>
          <w:tab w:val="left" w:pos="993"/>
        </w:tabs>
        <w:ind w:firstLine="709"/>
        <w:jc w:val="both"/>
        <w:rPr>
          <w:kern w:val="2"/>
          <w:sz w:val="28"/>
          <w:szCs w:val="28"/>
        </w:rPr>
      </w:pPr>
      <w:r w:rsidRPr="0089696E">
        <w:rPr>
          <w:sz w:val="28"/>
          <w:szCs w:val="28"/>
        </w:rPr>
        <w:t>Критерием принятия решения по данной административной процедуре является наличие результата предоставления муниципальной услуги, который предоставляется заявителю.</w:t>
      </w:r>
    </w:p>
    <w:p w14:paraId="4E053999" w14:textId="77777777" w:rsidR="0089696E" w:rsidRPr="0089696E" w:rsidRDefault="0089696E" w:rsidP="0089696E">
      <w:pPr>
        <w:widowControl/>
        <w:tabs>
          <w:tab w:val="left" w:pos="993"/>
        </w:tabs>
        <w:ind w:firstLine="709"/>
        <w:jc w:val="both"/>
        <w:rPr>
          <w:sz w:val="28"/>
          <w:szCs w:val="28"/>
        </w:rPr>
      </w:pPr>
      <w:r w:rsidRPr="0089696E">
        <w:rPr>
          <w:kern w:val="2"/>
          <w:sz w:val="28"/>
          <w:szCs w:val="28"/>
        </w:rPr>
        <w:t>Результатом административной процедуры является выдача (направление) заявителю документов, являющихся результатом предоставления муниципальной услуги.</w:t>
      </w:r>
    </w:p>
    <w:p w14:paraId="397F88A3" w14:textId="77777777" w:rsidR="0089696E" w:rsidRPr="0089696E" w:rsidRDefault="0089696E" w:rsidP="0089696E">
      <w:pPr>
        <w:widowControl/>
        <w:autoSpaceDE/>
        <w:autoSpaceDN/>
        <w:adjustRightInd/>
        <w:ind w:firstLine="709"/>
        <w:jc w:val="both"/>
        <w:rPr>
          <w:rFonts w:eastAsia="Calibri"/>
          <w:sz w:val="28"/>
          <w:szCs w:val="28"/>
          <w:lang w:eastAsia="en-US"/>
        </w:rPr>
      </w:pPr>
      <w:r w:rsidRPr="0089696E">
        <w:rPr>
          <w:kern w:val="2"/>
          <w:sz w:val="28"/>
          <w:szCs w:val="28"/>
        </w:rPr>
        <w:t xml:space="preserve">Способом фиксации результата выполнения административной процедуры (получение результата предоставления муниципальной услуги в форме электронного документа, подписанного усиленной квалифицированной электронной подписью уполномоченного </w:t>
      </w:r>
      <w:r w:rsidRPr="0089696E">
        <w:rPr>
          <w:sz w:val="28"/>
          <w:szCs w:val="28"/>
        </w:rPr>
        <w:t>должностного лица</w:t>
      </w:r>
      <w:r w:rsidRPr="0089696E">
        <w:rPr>
          <w:rFonts w:eastAsia="Calibri"/>
          <w:sz w:val="28"/>
          <w:szCs w:val="28"/>
          <w:lang w:eastAsia="en-US"/>
        </w:rPr>
        <w:t xml:space="preserve"> Администрации) </w:t>
      </w:r>
      <w:r w:rsidRPr="0089696E">
        <w:rPr>
          <w:kern w:val="2"/>
          <w:sz w:val="28"/>
          <w:szCs w:val="28"/>
        </w:rPr>
        <w:t xml:space="preserve">является уведомление о готовности </w:t>
      </w:r>
      <w:r w:rsidRPr="0089696E">
        <w:rPr>
          <w:sz w:val="28"/>
          <w:szCs w:val="28"/>
        </w:rPr>
        <w:t>результата предоставления муниципальной услуги</w:t>
      </w:r>
      <w:r w:rsidRPr="0089696E">
        <w:rPr>
          <w:kern w:val="2"/>
          <w:sz w:val="28"/>
          <w:szCs w:val="28"/>
        </w:rPr>
        <w:t xml:space="preserve"> в личном кабинете заявителя </w:t>
      </w:r>
      <w:r w:rsidRPr="0089696E">
        <w:rPr>
          <w:sz w:val="28"/>
          <w:szCs w:val="28"/>
        </w:rPr>
        <w:t>на Едином Портале, Портале Краснодарского края.</w:t>
      </w:r>
    </w:p>
    <w:p w14:paraId="6CA997D3" w14:textId="77777777" w:rsidR="0089696E" w:rsidRPr="0089696E" w:rsidRDefault="0089696E" w:rsidP="0089696E">
      <w:pPr>
        <w:widowControl/>
        <w:autoSpaceDE/>
        <w:autoSpaceDN/>
        <w:adjustRightInd/>
        <w:ind w:firstLine="567"/>
        <w:jc w:val="both"/>
        <w:rPr>
          <w:color w:val="000000"/>
          <w:sz w:val="28"/>
          <w:szCs w:val="28"/>
        </w:rPr>
      </w:pPr>
      <w:r w:rsidRPr="0089696E">
        <w:rPr>
          <w:color w:val="000000"/>
          <w:sz w:val="28"/>
          <w:szCs w:val="28"/>
        </w:rPr>
        <w:t>3.3.7. Получение сведений о ходе выполнения запроса.</w:t>
      </w:r>
    </w:p>
    <w:p w14:paraId="413265D9" w14:textId="77777777" w:rsidR="0089696E" w:rsidRPr="0089696E" w:rsidRDefault="0089696E" w:rsidP="0089696E">
      <w:pPr>
        <w:widowControl/>
        <w:ind w:firstLine="709"/>
        <w:jc w:val="both"/>
        <w:rPr>
          <w:sz w:val="28"/>
          <w:szCs w:val="28"/>
        </w:rPr>
      </w:pPr>
      <w:r w:rsidRPr="0089696E">
        <w:rPr>
          <w:sz w:val="28"/>
          <w:szCs w:val="28"/>
        </w:rPr>
        <w:t>Основанием для начала административной процедуры является обращение заявителя на Единый Портал, Портал Краснодарского края с целью получения муниципальной услуги.</w:t>
      </w:r>
    </w:p>
    <w:p w14:paraId="457A1AC3" w14:textId="77777777" w:rsidR="0089696E" w:rsidRPr="0089696E" w:rsidRDefault="0089696E" w:rsidP="0089696E">
      <w:pPr>
        <w:widowControl/>
        <w:ind w:firstLine="709"/>
        <w:jc w:val="both"/>
        <w:rPr>
          <w:b/>
          <w:i/>
          <w:sz w:val="28"/>
          <w:szCs w:val="28"/>
          <w:u w:val="single"/>
        </w:rPr>
      </w:pPr>
      <w:r w:rsidRPr="0089696E">
        <w:rPr>
          <w:sz w:val="28"/>
          <w:szCs w:val="28"/>
        </w:rPr>
        <w:t>Заявитель имеет возможность получения информации о ходе предоставления муниципальной услуги.</w:t>
      </w:r>
    </w:p>
    <w:p w14:paraId="78617803" w14:textId="77777777" w:rsidR="0089696E" w:rsidRPr="0089696E" w:rsidRDefault="0089696E" w:rsidP="0089696E">
      <w:pPr>
        <w:widowControl/>
        <w:autoSpaceDE/>
        <w:autoSpaceDN/>
        <w:adjustRightInd/>
        <w:ind w:firstLine="709"/>
        <w:jc w:val="both"/>
        <w:rPr>
          <w:rFonts w:eastAsia="Calibri"/>
          <w:sz w:val="28"/>
          <w:szCs w:val="28"/>
          <w:lang w:eastAsia="en-US"/>
        </w:rPr>
      </w:pPr>
      <w:r w:rsidRPr="0089696E">
        <w:rPr>
          <w:sz w:val="28"/>
          <w:szCs w:val="28"/>
        </w:rPr>
        <w:t xml:space="preserve">Информация о ходе предоставления муниципальной услуги направляется заявителю </w:t>
      </w:r>
      <w:r w:rsidRPr="0089696E">
        <w:rPr>
          <w:rFonts w:eastAsia="Calibri"/>
          <w:sz w:val="28"/>
          <w:szCs w:val="28"/>
          <w:lang w:eastAsia="en-US"/>
        </w:rPr>
        <w:t xml:space="preserve">Администрацией </w:t>
      </w:r>
      <w:r w:rsidRPr="0089696E">
        <w:rPr>
          <w:sz w:val="28"/>
          <w:szCs w:val="28"/>
        </w:rPr>
        <w:t>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Портала Краснодарского края по выбору заявителя.</w:t>
      </w:r>
    </w:p>
    <w:p w14:paraId="4E460EBD" w14:textId="77777777" w:rsidR="0089696E" w:rsidRPr="0089696E" w:rsidRDefault="0089696E" w:rsidP="0089696E">
      <w:pPr>
        <w:widowControl/>
        <w:ind w:firstLine="709"/>
        <w:jc w:val="both"/>
        <w:rPr>
          <w:sz w:val="28"/>
          <w:szCs w:val="28"/>
        </w:rPr>
      </w:pPr>
      <w:r w:rsidRPr="0089696E">
        <w:rPr>
          <w:sz w:val="28"/>
          <w:szCs w:val="28"/>
        </w:rPr>
        <w:t xml:space="preserve">При предоставлении муниципальной услуги в электронной форме заявителю направляется: </w:t>
      </w:r>
    </w:p>
    <w:p w14:paraId="70B0480B" w14:textId="09C705F5" w:rsidR="0089696E" w:rsidRPr="0089696E" w:rsidRDefault="0089696E" w:rsidP="0089696E">
      <w:pPr>
        <w:widowControl/>
        <w:autoSpaceDE/>
        <w:autoSpaceDN/>
        <w:adjustRightInd/>
        <w:ind w:firstLine="709"/>
        <w:jc w:val="both"/>
        <w:rPr>
          <w:rFonts w:eastAsia="Calibri"/>
          <w:sz w:val="28"/>
          <w:szCs w:val="28"/>
          <w:lang w:eastAsia="en-US"/>
        </w:rPr>
      </w:pPr>
      <w:r w:rsidRPr="0089696E">
        <w:rPr>
          <w:sz w:val="28"/>
          <w:szCs w:val="28"/>
        </w:rPr>
        <w:lastRenderedPageBreak/>
        <w:t>1) уведомление о записи на прием в МФЦ, содержащее сведения о дате, времени и месте приема</w:t>
      </w:r>
      <w:r w:rsidRPr="0089696E">
        <w:rPr>
          <w:i/>
          <w:sz w:val="28"/>
          <w:szCs w:val="28"/>
        </w:rPr>
        <w:t>;</w:t>
      </w:r>
    </w:p>
    <w:p w14:paraId="35C8B09A" w14:textId="77777777" w:rsidR="0089696E" w:rsidRPr="0089696E" w:rsidRDefault="0089696E" w:rsidP="0089696E">
      <w:pPr>
        <w:widowControl/>
        <w:autoSpaceDE/>
        <w:autoSpaceDN/>
        <w:adjustRightInd/>
        <w:ind w:firstLine="709"/>
        <w:jc w:val="both"/>
        <w:rPr>
          <w:sz w:val="28"/>
          <w:szCs w:val="28"/>
        </w:rPr>
      </w:pPr>
      <w:r w:rsidRPr="0089696E">
        <w:rPr>
          <w:sz w:val="28"/>
          <w:szCs w:val="28"/>
        </w:rPr>
        <w:t>2)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p>
    <w:p w14:paraId="6F2BDF48" w14:textId="77777777" w:rsidR="0089696E" w:rsidRPr="0089696E" w:rsidRDefault="0089696E" w:rsidP="0089696E">
      <w:pPr>
        <w:widowControl/>
        <w:autoSpaceDE/>
        <w:autoSpaceDN/>
        <w:adjustRightInd/>
        <w:ind w:firstLine="709"/>
        <w:jc w:val="both"/>
        <w:rPr>
          <w:sz w:val="28"/>
          <w:szCs w:val="28"/>
        </w:rPr>
      </w:pPr>
      <w:r w:rsidRPr="0089696E">
        <w:rPr>
          <w:sz w:val="28"/>
          <w:szCs w:val="28"/>
        </w:rPr>
        <w:t>3)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14:paraId="0121B71C" w14:textId="77777777" w:rsidR="0089696E" w:rsidRPr="0089696E" w:rsidRDefault="0089696E" w:rsidP="0089696E">
      <w:pPr>
        <w:widowControl/>
        <w:ind w:firstLine="709"/>
        <w:jc w:val="both"/>
        <w:rPr>
          <w:sz w:val="28"/>
          <w:szCs w:val="28"/>
        </w:rPr>
      </w:pPr>
      <w:r w:rsidRPr="0089696E">
        <w:rPr>
          <w:sz w:val="28"/>
          <w:szCs w:val="28"/>
        </w:rPr>
        <w:t>Критерием принятия решения по данной административной процедуре является обращение заявителя на Единый Портал, Портал Краснодарского края с целью получения муниципальной услуги.</w:t>
      </w:r>
    </w:p>
    <w:p w14:paraId="057A5AA8" w14:textId="77777777" w:rsidR="0089696E" w:rsidRPr="0089696E" w:rsidRDefault="0089696E" w:rsidP="0089696E">
      <w:pPr>
        <w:widowControl/>
        <w:ind w:firstLine="709"/>
        <w:jc w:val="both"/>
        <w:rPr>
          <w:sz w:val="28"/>
          <w:szCs w:val="28"/>
        </w:rPr>
      </w:pPr>
      <w:r w:rsidRPr="0089696E">
        <w:rPr>
          <w:sz w:val="28"/>
          <w:szCs w:val="28"/>
        </w:rPr>
        <w:t>Результатом административной процедуры является получение заявителем сведений о ходе выполнения запроса в виде уведомлений на адрес электронной почты или в личном кабинете на Едином Портале, Портале Краснодарского края по выбору заявителя.</w:t>
      </w:r>
    </w:p>
    <w:p w14:paraId="41F49C53" w14:textId="77777777" w:rsidR="0089696E" w:rsidRPr="0089696E" w:rsidRDefault="0089696E" w:rsidP="0089696E">
      <w:pPr>
        <w:widowControl/>
        <w:ind w:firstLine="709"/>
        <w:jc w:val="both"/>
        <w:rPr>
          <w:sz w:val="28"/>
          <w:szCs w:val="28"/>
        </w:rPr>
      </w:pPr>
      <w:r w:rsidRPr="0089696E">
        <w:rPr>
          <w:sz w:val="28"/>
          <w:szCs w:val="28"/>
        </w:rPr>
        <w:t>Способом фиксации результата административной процедуры является отображение текущего статуса предоставления муниципальной услуги в личном кабинете заявителя на Едином Портале, Портале Краснодарского края в электронной форме.</w:t>
      </w:r>
    </w:p>
    <w:p w14:paraId="601DF174" w14:textId="77777777" w:rsidR="0089696E" w:rsidRPr="0089696E" w:rsidRDefault="0089696E" w:rsidP="0089696E">
      <w:pPr>
        <w:widowControl/>
        <w:autoSpaceDE/>
        <w:autoSpaceDN/>
        <w:adjustRightInd/>
        <w:ind w:firstLine="567"/>
        <w:jc w:val="both"/>
        <w:rPr>
          <w:color w:val="000000"/>
          <w:sz w:val="28"/>
          <w:szCs w:val="28"/>
        </w:rPr>
      </w:pPr>
      <w:r w:rsidRPr="0089696E">
        <w:rPr>
          <w:color w:val="000000"/>
          <w:sz w:val="28"/>
          <w:szCs w:val="28"/>
        </w:rPr>
        <w:t>3.3.8. Осуществление оценки качества предоставления муниципальной услуги.</w:t>
      </w:r>
    </w:p>
    <w:p w14:paraId="77C4CCCC" w14:textId="77777777" w:rsidR="0089696E" w:rsidRPr="0089696E" w:rsidRDefault="0089696E" w:rsidP="0089696E">
      <w:pPr>
        <w:widowControl/>
        <w:autoSpaceDE/>
        <w:autoSpaceDN/>
        <w:adjustRightInd/>
        <w:ind w:firstLine="709"/>
        <w:jc w:val="both"/>
        <w:rPr>
          <w:sz w:val="28"/>
          <w:szCs w:val="28"/>
        </w:rPr>
      </w:pPr>
      <w:r w:rsidRPr="0089696E">
        <w:rPr>
          <w:sz w:val="28"/>
          <w:szCs w:val="28"/>
        </w:rPr>
        <w:t>Основанием для начала административной процедуры является окончание предоставления муниципальной услуги заявителю.</w:t>
      </w:r>
    </w:p>
    <w:p w14:paraId="53F1B042" w14:textId="77777777" w:rsidR="0089696E" w:rsidRPr="0089696E" w:rsidRDefault="0089696E" w:rsidP="0089696E">
      <w:pPr>
        <w:widowControl/>
        <w:ind w:firstLine="709"/>
        <w:jc w:val="both"/>
        <w:rPr>
          <w:sz w:val="28"/>
          <w:szCs w:val="28"/>
        </w:rPr>
      </w:pPr>
      <w:r w:rsidRPr="0089696E">
        <w:rPr>
          <w:sz w:val="28"/>
          <w:szCs w:val="28"/>
        </w:rPr>
        <w:t xml:space="preserve">Заявителю обеспечивается возможность оценить доступность и качество муниципальной услуги на Портале Краснодарского края, в случае формирования запроса о предоставлении муниципальной услуги в электронной форме. </w:t>
      </w:r>
    </w:p>
    <w:p w14:paraId="7A03C172" w14:textId="77777777" w:rsidR="0089696E" w:rsidRPr="0089696E" w:rsidRDefault="0089696E" w:rsidP="0089696E">
      <w:pPr>
        <w:widowControl/>
        <w:autoSpaceDE/>
        <w:autoSpaceDN/>
        <w:adjustRightInd/>
        <w:ind w:firstLine="709"/>
        <w:jc w:val="both"/>
        <w:rPr>
          <w:sz w:val="28"/>
          <w:szCs w:val="28"/>
        </w:rPr>
      </w:pPr>
      <w:r w:rsidRPr="0089696E">
        <w:rPr>
          <w:sz w:val="28"/>
          <w:szCs w:val="28"/>
        </w:rPr>
        <w:t>Критерием принятия решения по данной административной процедуре является согласие заявителя осуществить оценку доступности и качества муниципальной услуги, с использованием средств Портала Краснодарского края.</w:t>
      </w:r>
    </w:p>
    <w:p w14:paraId="7D211AB6" w14:textId="77777777" w:rsidR="0089696E" w:rsidRPr="0089696E" w:rsidRDefault="0089696E" w:rsidP="0089696E">
      <w:pPr>
        <w:widowControl/>
        <w:ind w:firstLine="709"/>
        <w:jc w:val="both"/>
        <w:rPr>
          <w:sz w:val="28"/>
          <w:szCs w:val="28"/>
        </w:rPr>
      </w:pPr>
      <w:r w:rsidRPr="0089696E">
        <w:rPr>
          <w:sz w:val="28"/>
          <w:szCs w:val="28"/>
        </w:rPr>
        <w:t>Результатом административной процедуры является оценка доступности и качества муниципальной услуги на Портале Краснодарского края.</w:t>
      </w:r>
    </w:p>
    <w:p w14:paraId="7A0AB252" w14:textId="77777777" w:rsidR="0089696E" w:rsidRPr="0089696E" w:rsidRDefault="0089696E" w:rsidP="0089696E">
      <w:pPr>
        <w:widowControl/>
        <w:ind w:firstLine="709"/>
        <w:jc w:val="both"/>
        <w:rPr>
          <w:i/>
          <w:sz w:val="28"/>
          <w:szCs w:val="28"/>
        </w:rPr>
      </w:pPr>
      <w:r w:rsidRPr="0089696E">
        <w:rPr>
          <w:sz w:val="28"/>
          <w:szCs w:val="28"/>
        </w:rPr>
        <w:t>Способом фиксации результата административной процедуры является уведомление об осуществлении оценки доступности и качества муниципальной услуги на Портале Краснодарского края.</w:t>
      </w:r>
    </w:p>
    <w:p w14:paraId="0767FDE3" w14:textId="77777777" w:rsidR="0089696E" w:rsidRPr="0089696E" w:rsidRDefault="0089696E" w:rsidP="0089696E">
      <w:pPr>
        <w:widowControl/>
        <w:autoSpaceDE/>
        <w:autoSpaceDN/>
        <w:adjustRightInd/>
        <w:ind w:firstLine="567"/>
        <w:jc w:val="both"/>
        <w:rPr>
          <w:color w:val="000000"/>
          <w:sz w:val="28"/>
          <w:szCs w:val="28"/>
        </w:rPr>
      </w:pPr>
      <w:r w:rsidRPr="0089696E">
        <w:rPr>
          <w:color w:val="000000"/>
          <w:sz w:val="28"/>
          <w:szCs w:val="28"/>
        </w:rPr>
        <w:t>3.3.9. Досудебное обжалование решений и действий (бездействия) уполномоченного органа, его должностных лиц, муниципальных служащих.</w:t>
      </w:r>
    </w:p>
    <w:p w14:paraId="3B8397F3" w14:textId="77777777" w:rsidR="0089696E" w:rsidRPr="0089696E" w:rsidRDefault="0089696E" w:rsidP="0089696E">
      <w:pPr>
        <w:widowControl/>
        <w:autoSpaceDE/>
        <w:autoSpaceDN/>
        <w:adjustRightInd/>
        <w:ind w:firstLine="567"/>
        <w:jc w:val="both"/>
        <w:rPr>
          <w:color w:val="000000"/>
          <w:sz w:val="28"/>
          <w:szCs w:val="28"/>
        </w:rPr>
      </w:pPr>
      <w:r w:rsidRPr="0089696E">
        <w:rPr>
          <w:color w:val="000000"/>
          <w:sz w:val="28"/>
          <w:szCs w:val="28"/>
        </w:rPr>
        <w:lastRenderedPageBreak/>
        <w:t xml:space="preserve">Основанием для начала административной процедуры является обращение заявителя в </w:t>
      </w:r>
      <w:r w:rsidRPr="0089696E">
        <w:rPr>
          <w:rFonts w:eastAsia="Calibri"/>
          <w:sz w:val="28"/>
          <w:szCs w:val="28"/>
          <w:lang w:eastAsia="en-US"/>
        </w:rPr>
        <w:t xml:space="preserve">Администрацию </w:t>
      </w:r>
      <w:r w:rsidRPr="0089696E">
        <w:rPr>
          <w:color w:val="000000"/>
          <w:sz w:val="28"/>
          <w:szCs w:val="28"/>
        </w:rPr>
        <w:t>с целью получения муниципальной услуги.</w:t>
      </w:r>
    </w:p>
    <w:p w14:paraId="42691EBE" w14:textId="77777777" w:rsidR="0089696E" w:rsidRPr="0089696E" w:rsidRDefault="0089696E" w:rsidP="0089696E">
      <w:pPr>
        <w:widowControl/>
        <w:autoSpaceDE/>
        <w:autoSpaceDN/>
        <w:adjustRightInd/>
        <w:ind w:firstLine="567"/>
        <w:jc w:val="both"/>
        <w:rPr>
          <w:color w:val="000000"/>
          <w:sz w:val="28"/>
          <w:szCs w:val="28"/>
        </w:rPr>
      </w:pPr>
      <w:r w:rsidRPr="0089696E">
        <w:rPr>
          <w:color w:val="000000"/>
          <w:sz w:val="28"/>
          <w:szCs w:val="28"/>
        </w:rPr>
        <w:t xml:space="preserve">Заявителю обеспечивается возможность направления жалобы на решения и действия (бездействие) уполномоченного органа, должностного лица уполномоченного органа, муниципального служащего в соответствии со статьей 11.2 Федерального закона </w:t>
      </w:r>
      <w:hyperlink r:id="rId36" w:tgtFrame="_blank" w:history="1">
        <w:r w:rsidRPr="0089696E">
          <w:rPr>
            <w:sz w:val="28"/>
            <w:szCs w:val="28"/>
          </w:rPr>
          <w:t>от 27 июля 2010 года № 210-ФЗ</w:t>
        </w:r>
      </w:hyperlink>
      <w:r w:rsidRPr="0089696E">
        <w:rPr>
          <w:color w:val="000000"/>
          <w:sz w:val="28"/>
          <w:szCs w:val="28"/>
        </w:rPr>
        <w:t xml:space="preserve">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14:paraId="55CD3437" w14:textId="77777777" w:rsidR="0089696E" w:rsidRPr="0089696E" w:rsidRDefault="0089696E" w:rsidP="0089696E">
      <w:pPr>
        <w:widowControl/>
        <w:autoSpaceDE/>
        <w:autoSpaceDN/>
        <w:adjustRightInd/>
        <w:ind w:firstLine="567"/>
        <w:jc w:val="both"/>
        <w:rPr>
          <w:color w:val="000000"/>
          <w:sz w:val="28"/>
          <w:szCs w:val="28"/>
        </w:rPr>
      </w:pPr>
      <w:r w:rsidRPr="0089696E">
        <w:rPr>
          <w:color w:val="000000"/>
          <w:sz w:val="28"/>
          <w:szCs w:val="28"/>
        </w:rPr>
        <w:t>При направлении жалобы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а также способом, указанным заявителем при подаче жалобы.</w:t>
      </w:r>
    </w:p>
    <w:p w14:paraId="3C590FFA" w14:textId="77777777" w:rsidR="0089696E" w:rsidRPr="0089696E" w:rsidRDefault="0089696E" w:rsidP="0089696E">
      <w:pPr>
        <w:widowControl/>
        <w:autoSpaceDE/>
        <w:autoSpaceDN/>
        <w:adjustRightInd/>
        <w:ind w:firstLine="567"/>
        <w:jc w:val="both"/>
        <w:rPr>
          <w:color w:val="000000"/>
          <w:sz w:val="28"/>
          <w:szCs w:val="28"/>
        </w:rPr>
      </w:pPr>
      <w:r w:rsidRPr="0089696E">
        <w:rPr>
          <w:color w:val="000000"/>
          <w:sz w:val="28"/>
          <w:szCs w:val="28"/>
        </w:rPr>
        <w:t>Критерием принятия решения по данной административной процедуре является неудовлетворенность заявителя решениями и действиями (бездействиями) уполномоченного органа, должностного лица уполномоченного органа, муниципального служащего.</w:t>
      </w:r>
    </w:p>
    <w:p w14:paraId="3FC6B62C" w14:textId="77777777" w:rsidR="0089696E" w:rsidRPr="0089696E" w:rsidRDefault="0089696E" w:rsidP="0089696E">
      <w:pPr>
        <w:widowControl/>
        <w:autoSpaceDE/>
        <w:autoSpaceDN/>
        <w:adjustRightInd/>
        <w:ind w:firstLine="567"/>
        <w:jc w:val="both"/>
        <w:rPr>
          <w:color w:val="000000"/>
          <w:sz w:val="28"/>
          <w:szCs w:val="28"/>
        </w:rPr>
      </w:pPr>
      <w:r w:rsidRPr="0089696E">
        <w:rPr>
          <w:color w:val="000000"/>
          <w:sz w:val="28"/>
          <w:szCs w:val="28"/>
        </w:rPr>
        <w:t>Результатом административной процедуры является направление жалобы заявителя в уполномоченный орган, поданной с использованием системы досудебного обжалования в электронном виде.</w:t>
      </w:r>
    </w:p>
    <w:p w14:paraId="45479358" w14:textId="77777777" w:rsidR="0089696E" w:rsidRPr="0089696E" w:rsidRDefault="0089696E" w:rsidP="0089696E">
      <w:pPr>
        <w:widowControl/>
        <w:autoSpaceDE/>
        <w:autoSpaceDN/>
        <w:adjustRightInd/>
        <w:ind w:firstLine="567"/>
        <w:jc w:val="both"/>
        <w:rPr>
          <w:color w:val="000000"/>
          <w:sz w:val="28"/>
          <w:szCs w:val="28"/>
        </w:rPr>
      </w:pPr>
      <w:r w:rsidRPr="0089696E">
        <w:rPr>
          <w:color w:val="000000"/>
          <w:sz w:val="28"/>
          <w:szCs w:val="28"/>
        </w:rPr>
        <w:t>Способом фиксации результата административной процедуры является регистрация жалобы заявителя, а также результата рассмотрения жалобы в системе досудебного обжалования.</w:t>
      </w:r>
    </w:p>
    <w:p w14:paraId="65EC7D3E" w14:textId="77777777" w:rsidR="0089696E" w:rsidRPr="0089696E" w:rsidRDefault="0089696E" w:rsidP="0089696E">
      <w:pPr>
        <w:widowControl/>
        <w:autoSpaceDE/>
        <w:autoSpaceDN/>
        <w:adjustRightInd/>
        <w:ind w:firstLine="567"/>
        <w:jc w:val="both"/>
        <w:rPr>
          <w:color w:val="000000"/>
          <w:sz w:val="28"/>
          <w:szCs w:val="28"/>
        </w:rPr>
      </w:pPr>
      <w:r w:rsidRPr="0089696E">
        <w:rPr>
          <w:color w:val="000000"/>
          <w:sz w:val="28"/>
          <w:szCs w:val="28"/>
        </w:rPr>
        <w:t>3.4. Порядок исправления допущенных опечаток и (или) ошибок в выданных в результате предоставления муниципальной услуги документах.</w:t>
      </w:r>
    </w:p>
    <w:p w14:paraId="3C8DB167" w14:textId="77777777" w:rsidR="0089696E" w:rsidRPr="0089696E" w:rsidRDefault="0089696E" w:rsidP="0089696E">
      <w:pPr>
        <w:widowControl/>
        <w:autoSpaceDE/>
        <w:autoSpaceDN/>
        <w:adjustRightInd/>
        <w:ind w:firstLine="567"/>
        <w:jc w:val="both"/>
        <w:rPr>
          <w:color w:val="000000"/>
          <w:sz w:val="28"/>
          <w:szCs w:val="28"/>
        </w:rPr>
      </w:pPr>
      <w:bookmarkStart w:id="31" w:name="sub_1172"/>
      <w:r w:rsidRPr="0089696E">
        <w:rPr>
          <w:color w:val="000000"/>
          <w:sz w:val="28"/>
          <w:szCs w:val="28"/>
        </w:rPr>
        <w:t>3.4.1. В случае выявления заявителем в выданных в результате предоставления муниципальной услуги документах опечаток и (или) ошибок, допущенных уполномоченным органом, должностным лицом, муниципальным служащим уполномоченного органа, МФЦ, работником МФЦ, заявитель представляет в уполномоченный орган, МФЦ заявление об исправлении таких опечаток и (или) ошибок.</w:t>
      </w:r>
      <w:bookmarkEnd w:id="31"/>
    </w:p>
    <w:p w14:paraId="22DB9C41" w14:textId="77777777" w:rsidR="0089696E" w:rsidRPr="0089696E" w:rsidRDefault="0089696E" w:rsidP="0089696E">
      <w:pPr>
        <w:widowControl/>
        <w:autoSpaceDE/>
        <w:autoSpaceDN/>
        <w:adjustRightInd/>
        <w:ind w:firstLine="567"/>
        <w:jc w:val="both"/>
        <w:rPr>
          <w:color w:val="000000"/>
          <w:sz w:val="28"/>
          <w:szCs w:val="28"/>
        </w:rPr>
      </w:pPr>
      <w:r w:rsidRPr="0089696E">
        <w:rPr>
          <w:color w:val="000000"/>
          <w:sz w:val="28"/>
          <w:szCs w:val="28"/>
        </w:rPr>
        <w:t>3.4.2. Заявление в уполномоченный орган должно содержать:</w:t>
      </w:r>
    </w:p>
    <w:p w14:paraId="5E06294D" w14:textId="77777777" w:rsidR="0089696E" w:rsidRPr="0089696E" w:rsidRDefault="0089696E" w:rsidP="0089696E">
      <w:pPr>
        <w:widowControl/>
        <w:autoSpaceDE/>
        <w:autoSpaceDN/>
        <w:adjustRightInd/>
        <w:ind w:firstLine="567"/>
        <w:jc w:val="both"/>
        <w:rPr>
          <w:color w:val="000000"/>
          <w:sz w:val="28"/>
          <w:szCs w:val="28"/>
        </w:rPr>
      </w:pPr>
      <w:r w:rsidRPr="0089696E">
        <w:rPr>
          <w:color w:val="000000"/>
          <w:sz w:val="28"/>
          <w:szCs w:val="28"/>
        </w:rPr>
        <w:t>1) фамилию, имя, отчество (последнее – при наличии), контактная информация заявителя;</w:t>
      </w:r>
    </w:p>
    <w:p w14:paraId="2D6B57F3" w14:textId="77777777" w:rsidR="0089696E" w:rsidRPr="0089696E" w:rsidRDefault="0089696E" w:rsidP="0089696E">
      <w:pPr>
        <w:widowControl/>
        <w:autoSpaceDE/>
        <w:autoSpaceDN/>
        <w:adjustRightInd/>
        <w:ind w:firstLine="567"/>
        <w:jc w:val="both"/>
        <w:rPr>
          <w:color w:val="000000"/>
          <w:sz w:val="28"/>
          <w:szCs w:val="28"/>
        </w:rPr>
      </w:pPr>
      <w:r w:rsidRPr="0089696E">
        <w:rPr>
          <w:color w:val="000000"/>
          <w:sz w:val="28"/>
          <w:szCs w:val="28"/>
        </w:rPr>
        <w:t>2) наименование уполномоченного органа, выдавшего документы, в которых заявитель выявил опечатки и (или) ошибки;</w:t>
      </w:r>
    </w:p>
    <w:p w14:paraId="0A19CB1D" w14:textId="77777777" w:rsidR="0089696E" w:rsidRPr="0089696E" w:rsidRDefault="0089696E" w:rsidP="0089696E">
      <w:pPr>
        <w:widowControl/>
        <w:autoSpaceDE/>
        <w:autoSpaceDN/>
        <w:adjustRightInd/>
        <w:ind w:firstLine="567"/>
        <w:jc w:val="both"/>
        <w:rPr>
          <w:color w:val="000000"/>
          <w:sz w:val="28"/>
          <w:szCs w:val="28"/>
        </w:rPr>
      </w:pPr>
      <w:r w:rsidRPr="0089696E">
        <w:rPr>
          <w:color w:val="000000"/>
          <w:sz w:val="28"/>
          <w:szCs w:val="28"/>
        </w:rPr>
        <w:t>3) реквизиты документов, в которых заявитель выявил опечатки и (или) ошибки;</w:t>
      </w:r>
    </w:p>
    <w:p w14:paraId="1A91D61A" w14:textId="77777777" w:rsidR="0089696E" w:rsidRPr="0089696E" w:rsidRDefault="0089696E" w:rsidP="0089696E">
      <w:pPr>
        <w:widowControl/>
        <w:autoSpaceDE/>
        <w:autoSpaceDN/>
        <w:adjustRightInd/>
        <w:ind w:firstLine="567"/>
        <w:jc w:val="both"/>
        <w:rPr>
          <w:color w:val="000000"/>
          <w:sz w:val="28"/>
          <w:szCs w:val="28"/>
        </w:rPr>
      </w:pPr>
      <w:r w:rsidRPr="0089696E">
        <w:rPr>
          <w:color w:val="000000"/>
          <w:sz w:val="28"/>
          <w:szCs w:val="28"/>
        </w:rPr>
        <w:lastRenderedPageBreak/>
        <w:t>4) описание опечаток и (или) ошибок, выявленных заявителем;</w:t>
      </w:r>
    </w:p>
    <w:p w14:paraId="67CF709F" w14:textId="77777777" w:rsidR="0089696E" w:rsidRPr="0089696E" w:rsidRDefault="0089696E" w:rsidP="0089696E">
      <w:pPr>
        <w:widowControl/>
        <w:autoSpaceDE/>
        <w:autoSpaceDN/>
        <w:adjustRightInd/>
        <w:ind w:firstLine="567"/>
        <w:jc w:val="both"/>
        <w:rPr>
          <w:color w:val="000000"/>
          <w:sz w:val="28"/>
          <w:szCs w:val="28"/>
        </w:rPr>
      </w:pPr>
      <w:r w:rsidRPr="0089696E">
        <w:rPr>
          <w:color w:val="000000"/>
          <w:sz w:val="28"/>
          <w:szCs w:val="28"/>
        </w:rPr>
        <w:t>5) указание способа информирования заявителя о ходе рассмотрения вопроса об исправлении опечаток и (или) ошибок, выявленных заявителем, и замене документов, а также представления (направления) результата рассмотрения заявления либо уведомления об отказе в исправлении опечаток и (или) ошибок.</w:t>
      </w:r>
    </w:p>
    <w:p w14:paraId="1C20610D" w14:textId="77777777" w:rsidR="0089696E" w:rsidRPr="0089696E" w:rsidRDefault="0089696E" w:rsidP="0089696E">
      <w:pPr>
        <w:widowControl/>
        <w:autoSpaceDE/>
        <w:autoSpaceDN/>
        <w:adjustRightInd/>
        <w:ind w:firstLine="567"/>
        <w:jc w:val="both"/>
        <w:rPr>
          <w:color w:val="000000"/>
          <w:sz w:val="28"/>
          <w:szCs w:val="28"/>
        </w:rPr>
      </w:pPr>
      <w:r w:rsidRPr="0089696E">
        <w:rPr>
          <w:color w:val="000000"/>
          <w:sz w:val="28"/>
          <w:szCs w:val="28"/>
        </w:rPr>
        <w:t>Заявитель прилагает к заявлению копии документов, требующих исправления и замены.</w:t>
      </w:r>
    </w:p>
    <w:p w14:paraId="2137E8AC" w14:textId="77777777" w:rsidR="0089696E" w:rsidRPr="0089696E" w:rsidRDefault="0089696E" w:rsidP="0089696E">
      <w:pPr>
        <w:widowControl/>
        <w:autoSpaceDE/>
        <w:autoSpaceDN/>
        <w:adjustRightInd/>
        <w:ind w:firstLine="567"/>
        <w:jc w:val="both"/>
        <w:rPr>
          <w:color w:val="000000"/>
          <w:sz w:val="28"/>
          <w:szCs w:val="28"/>
        </w:rPr>
      </w:pPr>
      <w:r w:rsidRPr="0089696E">
        <w:rPr>
          <w:color w:val="000000"/>
          <w:sz w:val="28"/>
          <w:szCs w:val="28"/>
        </w:rPr>
        <w:t>3.4.3. Основанием для начала административной процедуры является обращение заявителя в уполномоченный орган об исправлении допущенных опечаток и (или) ошибок в выданных уполномоченным органом в результате предоставления муниципальной услуги документах.</w:t>
      </w:r>
    </w:p>
    <w:p w14:paraId="78E5C3C1" w14:textId="77777777" w:rsidR="0089696E" w:rsidRPr="0089696E" w:rsidRDefault="0089696E" w:rsidP="0089696E">
      <w:pPr>
        <w:widowControl/>
        <w:autoSpaceDE/>
        <w:autoSpaceDN/>
        <w:adjustRightInd/>
        <w:ind w:firstLine="567"/>
        <w:jc w:val="both"/>
        <w:rPr>
          <w:color w:val="000000"/>
          <w:sz w:val="28"/>
          <w:szCs w:val="28"/>
        </w:rPr>
      </w:pPr>
      <w:r w:rsidRPr="0089696E">
        <w:rPr>
          <w:color w:val="000000"/>
          <w:sz w:val="28"/>
          <w:szCs w:val="28"/>
        </w:rPr>
        <w:t>3.4.4. Ответственный специалист в срок, не превышающий 2 (двух) рабочих дней со дня поступления соответствующего заявления в уполномоченный орган, проводит проверку указанных в заявлении сведений.</w:t>
      </w:r>
    </w:p>
    <w:p w14:paraId="2193C8F0" w14:textId="77777777" w:rsidR="0089696E" w:rsidRPr="0089696E" w:rsidRDefault="0089696E" w:rsidP="0089696E">
      <w:pPr>
        <w:widowControl/>
        <w:autoSpaceDE/>
        <w:autoSpaceDN/>
        <w:adjustRightInd/>
        <w:ind w:firstLine="567"/>
        <w:jc w:val="both"/>
        <w:rPr>
          <w:color w:val="000000"/>
          <w:sz w:val="28"/>
          <w:szCs w:val="28"/>
        </w:rPr>
      </w:pPr>
      <w:r w:rsidRPr="0089696E">
        <w:rPr>
          <w:color w:val="000000"/>
          <w:sz w:val="28"/>
          <w:szCs w:val="28"/>
        </w:rPr>
        <w:t>3.4.5. В случае подтверждения факта наличия опечаток и (или) ошибок в выданных в результате предоставления муниципальной услуги уполномоченным органом документах ответственный специалист осуществляет их замену в срок, не превышающий 5 (пяти) рабочих дней со дня поступления соответствующего заявления.</w:t>
      </w:r>
    </w:p>
    <w:p w14:paraId="3D90628C" w14:textId="5217D4A3" w:rsidR="0089696E" w:rsidRPr="0089696E" w:rsidRDefault="0089696E" w:rsidP="0089696E">
      <w:pPr>
        <w:widowControl/>
        <w:autoSpaceDE/>
        <w:autoSpaceDN/>
        <w:adjustRightInd/>
        <w:ind w:firstLine="567"/>
        <w:jc w:val="both"/>
        <w:rPr>
          <w:color w:val="000000"/>
          <w:sz w:val="28"/>
          <w:szCs w:val="28"/>
        </w:rPr>
      </w:pPr>
      <w:r w:rsidRPr="0089696E">
        <w:rPr>
          <w:color w:val="000000"/>
          <w:sz w:val="28"/>
          <w:szCs w:val="28"/>
        </w:rPr>
        <w:t>В случае не подтверждения факта наличия опечаток и (или) ошибок в выданных в результате предоставления муниципальной услуги Администрацией документах ответственный специалист готовит уведомления об отказе заявителю в исправлении опечаток и (или) ошибок в срок, не превышающий 5 (пяти) рабочих дней со дня поступления соответствующего заявления, и после его подписания главой </w:t>
      </w:r>
      <w:r>
        <w:rPr>
          <w:color w:val="000000"/>
          <w:sz w:val="28"/>
          <w:szCs w:val="28"/>
        </w:rPr>
        <w:t>Мезмай</w:t>
      </w:r>
      <w:r w:rsidRPr="0089696E">
        <w:rPr>
          <w:color w:val="000000"/>
          <w:sz w:val="28"/>
          <w:szCs w:val="28"/>
        </w:rPr>
        <w:t>ского сельского поселения Апшеронского района направляет заявителю в срок, не превышающий 2 (двух) рабочих дней со дня подписания и регистрации уведомления.</w:t>
      </w:r>
    </w:p>
    <w:p w14:paraId="67217A03" w14:textId="77777777" w:rsidR="0089696E" w:rsidRPr="0089696E" w:rsidRDefault="0089696E" w:rsidP="0089696E">
      <w:pPr>
        <w:widowControl/>
        <w:autoSpaceDE/>
        <w:autoSpaceDN/>
        <w:adjustRightInd/>
        <w:ind w:firstLine="567"/>
        <w:jc w:val="both"/>
        <w:rPr>
          <w:color w:val="000000"/>
          <w:sz w:val="28"/>
          <w:szCs w:val="28"/>
        </w:rPr>
      </w:pPr>
      <w:r w:rsidRPr="0089696E">
        <w:rPr>
          <w:color w:val="000000"/>
          <w:sz w:val="28"/>
          <w:szCs w:val="28"/>
        </w:rPr>
        <w:t>3.4.6. Результатом административной процедуры является исправление уполномоченным органом допущенных им опечаток и ошибок в выданных в результате предоставления муниципальной услуги документах и их замена.</w:t>
      </w:r>
    </w:p>
    <w:p w14:paraId="0A52A72D" w14:textId="77777777" w:rsidR="0089696E" w:rsidRPr="0089696E" w:rsidRDefault="0089696E" w:rsidP="0089696E">
      <w:pPr>
        <w:widowControl/>
        <w:autoSpaceDE/>
        <w:autoSpaceDN/>
        <w:adjustRightInd/>
        <w:ind w:firstLine="567"/>
        <w:jc w:val="both"/>
        <w:rPr>
          <w:color w:val="000000"/>
          <w:sz w:val="28"/>
          <w:szCs w:val="28"/>
        </w:rPr>
      </w:pPr>
      <w:r w:rsidRPr="0089696E">
        <w:rPr>
          <w:color w:val="000000"/>
          <w:sz w:val="28"/>
          <w:szCs w:val="28"/>
        </w:rPr>
        <w:t xml:space="preserve">3.4.7. Заявитель вправе обжаловать в досудебном порядке отказ уполномоченного органа, должностного лица, муниципального служащего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порядке, установленном разделом </w:t>
      </w:r>
      <w:r w:rsidRPr="0089696E">
        <w:rPr>
          <w:color w:val="000000"/>
          <w:sz w:val="28"/>
          <w:szCs w:val="28"/>
          <w:lang w:val="en-US"/>
        </w:rPr>
        <w:t>V</w:t>
      </w:r>
      <w:r w:rsidRPr="0089696E">
        <w:rPr>
          <w:color w:val="000000"/>
          <w:sz w:val="28"/>
          <w:szCs w:val="28"/>
        </w:rPr>
        <w:t xml:space="preserve"> Регламента.</w:t>
      </w:r>
    </w:p>
    <w:p w14:paraId="1FE413E9" w14:textId="77777777" w:rsidR="0089696E" w:rsidRPr="0089696E" w:rsidRDefault="0089696E" w:rsidP="0089696E">
      <w:pPr>
        <w:widowControl/>
        <w:autoSpaceDE/>
        <w:autoSpaceDN/>
        <w:adjustRightInd/>
        <w:ind w:firstLine="709"/>
        <w:rPr>
          <w:sz w:val="24"/>
          <w:szCs w:val="24"/>
        </w:rPr>
      </w:pPr>
    </w:p>
    <w:p w14:paraId="0BDC8BB8" w14:textId="77777777" w:rsidR="0089696E" w:rsidRPr="0089696E" w:rsidRDefault="0089696E" w:rsidP="0089696E">
      <w:pPr>
        <w:ind w:firstLine="709"/>
        <w:jc w:val="center"/>
        <w:outlineLvl w:val="2"/>
        <w:rPr>
          <w:rFonts w:cs="Arial"/>
          <w:color w:val="000000"/>
          <w:sz w:val="28"/>
          <w:szCs w:val="28"/>
        </w:rPr>
      </w:pPr>
      <w:r w:rsidRPr="0089696E">
        <w:rPr>
          <w:rFonts w:cs="Arial"/>
          <w:color w:val="000000"/>
          <w:sz w:val="28"/>
          <w:szCs w:val="28"/>
        </w:rPr>
        <w:t xml:space="preserve">IV. Формы контроля за исполнением регламента </w:t>
      </w:r>
      <w:bookmarkStart w:id="32" w:name="Par413"/>
      <w:bookmarkEnd w:id="32"/>
    </w:p>
    <w:p w14:paraId="26E8BC8E" w14:textId="77777777" w:rsidR="0089696E" w:rsidRPr="0089696E" w:rsidRDefault="0089696E" w:rsidP="0089696E">
      <w:pPr>
        <w:ind w:firstLine="709"/>
        <w:jc w:val="center"/>
        <w:outlineLvl w:val="2"/>
        <w:rPr>
          <w:rFonts w:cs="Arial"/>
          <w:color w:val="000000"/>
          <w:sz w:val="28"/>
          <w:szCs w:val="28"/>
        </w:rPr>
      </w:pPr>
    </w:p>
    <w:p w14:paraId="49965B97" w14:textId="7A25ABDC" w:rsidR="0089696E" w:rsidRPr="0089696E" w:rsidRDefault="0089696E" w:rsidP="0089696E">
      <w:pPr>
        <w:ind w:firstLine="709"/>
        <w:jc w:val="center"/>
        <w:outlineLvl w:val="2"/>
        <w:rPr>
          <w:rFonts w:cs="Arial"/>
          <w:color w:val="000000"/>
          <w:sz w:val="28"/>
          <w:szCs w:val="28"/>
        </w:rPr>
      </w:pPr>
      <w:r w:rsidRPr="0089696E">
        <w:rPr>
          <w:rFonts w:cs="Arial"/>
          <w:color w:val="000000"/>
          <w:sz w:val="28"/>
          <w:szCs w:val="28"/>
        </w:rPr>
        <w:t xml:space="preserve">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w:t>
      </w:r>
    </w:p>
    <w:p w14:paraId="28449F0D" w14:textId="77777777" w:rsidR="0089696E" w:rsidRPr="0089696E" w:rsidRDefault="0089696E" w:rsidP="0089696E">
      <w:pPr>
        <w:ind w:firstLine="709"/>
        <w:jc w:val="center"/>
        <w:outlineLvl w:val="2"/>
        <w:rPr>
          <w:rFonts w:cs="Arial"/>
          <w:color w:val="000000"/>
          <w:sz w:val="28"/>
          <w:szCs w:val="28"/>
        </w:rPr>
      </w:pPr>
    </w:p>
    <w:p w14:paraId="6B967E7A" w14:textId="77777777" w:rsidR="0089696E" w:rsidRPr="0089696E" w:rsidRDefault="0089696E" w:rsidP="0089696E">
      <w:pPr>
        <w:widowControl/>
        <w:autoSpaceDE/>
        <w:autoSpaceDN/>
        <w:adjustRightInd/>
        <w:ind w:firstLine="567"/>
        <w:jc w:val="both"/>
        <w:rPr>
          <w:color w:val="000000"/>
          <w:sz w:val="28"/>
          <w:szCs w:val="28"/>
        </w:rPr>
      </w:pPr>
      <w:r w:rsidRPr="0089696E">
        <w:rPr>
          <w:color w:val="000000"/>
          <w:sz w:val="28"/>
          <w:szCs w:val="28"/>
        </w:rPr>
        <w:t>4.1.1. Должностные лица, муниципальные служащие, участвующие в предоставлении муниципальной услуги, руководствуются положениями Регламента.</w:t>
      </w:r>
    </w:p>
    <w:p w14:paraId="077EF679" w14:textId="77777777" w:rsidR="0089696E" w:rsidRPr="0089696E" w:rsidRDefault="0089696E" w:rsidP="0089696E">
      <w:pPr>
        <w:widowControl/>
        <w:autoSpaceDE/>
        <w:autoSpaceDN/>
        <w:adjustRightInd/>
        <w:ind w:firstLine="567"/>
        <w:jc w:val="both"/>
        <w:rPr>
          <w:color w:val="000000"/>
          <w:sz w:val="28"/>
          <w:szCs w:val="28"/>
        </w:rPr>
      </w:pPr>
      <w:r w:rsidRPr="0089696E">
        <w:rPr>
          <w:color w:val="000000"/>
          <w:sz w:val="28"/>
          <w:szCs w:val="28"/>
        </w:rPr>
        <w:t>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w:t>
      </w:r>
    </w:p>
    <w:p w14:paraId="2CC24604" w14:textId="37F88E49" w:rsidR="0089696E" w:rsidRPr="0089696E" w:rsidRDefault="0089696E" w:rsidP="0089696E">
      <w:pPr>
        <w:widowControl/>
        <w:autoSpaceDE/>
        <w:autoSpaceDN/>
        <w:adjustRightInd/>
        <w:ind w:firstLine="567"/>
        <w:jc w:val="both"/>
        <w:rPr>
          <w:color w:val="000000"/>
          <w:sz w:val="28"/>
          <w:szCs w:val="28"/>
        </w:rPr>
      </w:pPr>
      <w:r w:rsidRPr="0089696E">
        <w:rPr>
          <w:color w:val="000000"/>
          <w:sz w:val="28"/>
          <w:szCs w:val="28"/>
        </w:rPr>
        <w:t xml:space="preserve">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главой </w:t>
      </w:r>
      <w:r>
        <w:rPr>
          <w:sz w:val="28"/>
          <w:szCs w:val="28"/>
        </w:rPr>
        <w:t>Мезмай</w:t>
      </w:r>
      <w:r w:rsidRPr="0089696E">
        <w:rPr>
          <w:sz w:val="28"/>
          <w:szCs w:val="28"/>
        </w:rPr>
        <w:t xml:space="preserve">ского </w:t>
      </w:r>
      <w:r w:rsidRPr="0089696E">
        <w:rPr>
          <w:color w:val="000000"/>
          <w:sz w:val="28"/>
          <w:szCs w:val="28"/>
        </w:rPr>
        <w:t>сельского поселения Апшеронского района путем проведения проверок соблюдения и выполнения ответственными должностными лицами уполномоченного органа положений настоящего Регламента, иных нормативных правовых актов Российской Федерации.</w:t>
      </w:r>
    </w:p>
    <w:p w14:paraId="3404DAED" w14:textId="77777777" w:rsidR="0089696E" w:rsidRPr="0089696E" w:rsidRDefault="0089696E" w:rsidP="0089696E">
      <w:pPr>
        <w:widowControl/>
        <w:autoSpaceDE/>
        <w:autoSpaceDN/>
        <w:adjustRightInd/>
        <w:ind w:firstLine="567"/>
        <w:jc w:val="both"/>
        <w:rPr>
          <w:color w:val="000000"/>
          <w:sz w:val="28"/>
          <w:szCs w:val="28"/>
        </w:rPr>
      </w:pPr>
      <w:r w:rsidRPr="0089696E">
        <w:rPr>
          <w:color w:val="000000"/>
          <w:sz w:val="28"/>
          <w:szCs w:val="28"/>
        </w:rPr>
        <w:t>4.1.3. Предметом контроля является выявление и устранение нарушений прав заявителей, порядка рассмотрения запросов, обращений заявителей, оценка полноты рассмотрения обращений, объективность и тщательность проверки сведений, обоснованность и законность предлагаемых для принятия решений по запросам и обращениям.</w:t>
      </w:r>
    </w:p>
    <w:p w14:paraId="394F76E9" w14:textId="77777777" w:rsidR="0089696E" w:rsidRPr="0089696E" w:rsidRDefault="0089696E" w:rsidP="0089696E">
      <w:pPr>
        <w:widowControl/>
        <w:autoSpaceDE/>
        <w:autoSpaceDN/>
        <w:adjustRightInd/>
        <w:ind w:firstLine="567"/>
        <w:jc w:val="both"/>
        <w:rPr>
          <w:color w:val="000000"/>
          <w:sz w:val="28"/>
          <w:szCs w:val="28"/>
        </w:rPr>
      </w:pPr>
      <w:r w:rsidRPr="0089696E">
        <w:rPr>
          <w:color w:val="000000"/>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3891A70E" w14:textId="77777777" w:rsidR="0089696E" w:rsidRPr="0089696E" w:rsidRDefault="0089696E" w:rsidP="0089696E">
      <w:pPr>
        <w:widowControl/>
        <w:autoSpaceDE/>
        <w:autoSpaceDN/>
        <w:adjustRightInd/>
        <w:ind w:firstLine="567"/>
        <w:jc w:val="both"/>
        <w:rPr>
          <w:color w:val="000000"/>
          <w:sz w:val="28"/>
          <w:szCs w:val="28"/>
        </w:rPr>
      </w:pPr>
      <w:r w:rsidRPr="0089696E">
        <w:rPr>
          <w:color w:val="000000"/>
          <w:sz w:val="28"/>
          <w:szCs w:val="28"/>
        </w:rPr>
        <w:t>4.2.1. Контроль за полнотой и качеством предоставления муниципальной услуги включает в себя проведение плановых и внеплановых проверок.</w:t>
      </w:r>
    </w:p>
    <w:p w14:paraId="46C298D4" w14:textId="5E488BA5" w:rsidR="0089696E" w:rsidRPr="0089696E" w:rsidRDefault="0089696E" w:rsidP="0089696E">
      <w:pPr>
        <w:widowControl/>
        <w:autoSpaceDE/>
        <w:autoSpaceDN/>
        <w:adjustRightInd/>
        <w:ind w:firstLine="567"/>
        <w:jc w:val="both"/>
        <w:rPr>
          <w:color w:val="000000"/>
          <w:sz w:val="28"/>
          <w:szCs w:val="28"/>
        </w:rPr>
      </w:pPr>
      <w:r w:rsidRPr="0089696E">
        <w:rPr>
          <w:color w:val="000000"/>
          <w:sz w:val="28"/>
          <w:szCs w:val="28"/>
        </w:rPr>
        <w:t>4.2.2. Плановые и внеплановые проверки могут проводиться главой </w:t>
      </w:r>
      <w:r>
        <w:rPr>
          <w:sz w:val="28"/>
          <w:szCs w:val="28"/>
        </w:rPr>
        <w:t>Мезмай</w:t>
      </w:r>
      <w:r w:rsidRPr="0089696E">
        <w:rPr>
          <w:sz w:val="28"/>
          <w:szCs w:val="28"/>
        </w:rPr>
        <w:t>ского</w:t>
      </w:r>
      <w:r w:rsidRPr="0089696E">
        <w:rPr>
          <w:color w:val="000000"/>
          <w:sz w:val="28"/>
          <w:szCs w:val="28"/>
        </w:rPr>
        <w:t xml:space="preserve"> сельского поселения Апшеронского района.</w:t>
      </w:r>
    </w:p>
    <w:p w14:paraId="326DE791" w14:textId="77777777" w:rsidR="0089696E" w:rsidRPr="0089696E" w:rsidRDefault="0089696E" w:rsidP="0089696E">
      <w:pPr>
        <w:widowControl/>
        <w:autoSpaceDE/>
        <w:autoSpaceDN/>
        <w:adjustRightInd/>
        <w:ind w:firstLine="567"/>
        <w:jc w:val="both"/>
        <w:rPr>
          <w:color w:val="000000"/>
          <w:sz w:val="28"/>
          <w:szCs w:val="28"/>
        </w:rPr>
      </w:pPr>
      <w:r w:rsidRPr="0089696E">
        <w:rPr>
          <w:color w:val="000000"/>
          <w:sz w:val="28"/>
          <w:szCs w:val="28"/>
        </w:rPr>
        <w:t>4.2.3. 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1 (одного) раза в год.</w:t>
      </w:r>
    </w:p>
    <w:p w14:paraId="3D596464" w14:textId="77777777" w:rsidR="0089696E" w:rsidRPr="0089696E" w:rsidRDefault="0089696E" w:rsidP="0089696E">
      <w:pPr>
        <w:widowControl/>
        <w:autoSpaceDE/>
        <w:autoSpaceDN/>
        <w:adjustRightInd/>
        <w:ind w:firstLine="567"/>
        <w:jc w:val="both"/>
        <w:rPr>
          <w:color w:val="000000"/>
          <w:sz w:val="28"/>
          <w:szCs w:val="28"/>
        </w:rPr>
      </w:pPr>
      <w:r w:rsidRPr="0089696E">
        <w:rPr>
          <w:color w:val="000000"/>
          <w:spacing w:val="-2"/>
          <w:sz w:val="28"/>
          <w:szCs w:val="28"/>
        </w:rPr>
        <w:t>4.2.4. 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14:paraId="296D2B71" w14:textId="77777777" w:rsidR="0089696E" w:rsidRPr="0089696E" w:rsidRDefault="0089696E" w:rsidP="0089696E">
      <w:pPr>
        <w:widowControl/>
        <w:autoSpaceDE/>
        <w:autoSpaceDN/>
        <w:adjustRightInd/>
        <w:ind w:firstLine="567"/>
        <w:jc w:val="both"/>
        <w:rPr>
          <w:color w:val="000000"/>
          <w:sz w:val="28"/>
          <w:szCs w:val="28"/>
        </w:rPr>
      </w:pPr>
      <w:r w:rsidRPr="0089696E">
        <w:rPr>
          <w:color w:val="000000"/>
          <w:sz w:val="28"/>
          <w:szCs w:val="28"/>
        </w:rPr>
        <w:t>4.2.5. В ходе плановых и внеплановых проверок:</w:t>
      </w:r>
    </w:p>
    <w:p w14:paraId="5C286318" w14:textId="77777777" w:rsidR="0089696E" w:rsidRPr="0089696E" w:rsidRDefault="0089696E" w:rsidP="0089696E">
      <w:pPr>
        <w:widowControl/>
        <w:autoSpaceDE/>
        <w:autoSpaceDN/>
        <w:adjustRightInd/>
        <w:ind w:firstLine="567"/>
        <w:jc w:val="both"/>
        <w:rPr>
          <w:color w:val="000000"/>
          <w:sz w:val="28"/>
          <w:szCs w:val="28"/>
        </w:rPr>
      </w:pPr>
      <w:r w:rsidRPr="0089696E">
        <w:rPr>
          <w:color w:val="000000"/>
          <w:sz w:val="28"/>
          <w:szCs w:val="28"/>
        </w:rPr>
        <w:t>1) проверяется знание ответственными специалистами требований Регламента, нормативных правовых актов, устанавливающих требования к предоставлению муниципальной услуги;</w:t>
      </w:r>
    </w:p>
    <w:p w14:paraId="146E6FC8" w14:textId="77777777" w:rsidR="0089696E" w:rsidRPr="0089696E" w:rsidRDefault="0089696E" w:rsidP="0089696E">
      <w:pPr>
        <w:widowControl/>
        <w:autoSpaceDE/>
        <w:autoSpaceDN/>
        <w:adjustRightInd/>
        <w:ind w:firstLine="567"/>
        <w:jc w:val="both"/>
        <w:rPr>
          <w:color w:val="000000"/>
          <w:sz w:val="28"/>
          <w:szCs w:val="28"/>
        </w:rPr>
      </w:pPr>
      <w:r w:rsidRPr="0089696E">
        <w:rPr>
          <w:color w:val="000000"/>
          <w:sz w:val="28"/>
          <w:szCs w:val="28"/>
        </w:rPr>
        <w:t>2) проверяется соблюдение сроков и последовательности исполнения административных процедур;</w:t>
      </w:r>
    </w:p>
    <w:p w14:paraId="6BC2F9E2" w14:textId="77777777" w:rsidR="0089696E" w:rsidRPr="0089696E" w:rsidRDefault="0089696E" w:rsidP="0089696E">
      <w:pPr>
        <w:widowControl/>
        <w:autoSpaceDE/>
        <w:autoSpaceDN/>
        <w:adjustRightInd/>
        <w:ind w:firstLine="567"/>
        <w:jc w:val="both"/>
        <w:rPr>
          <w:color w:val="000000"/>
          <w:sz w:val="28"/>
          <w:szCs w:val="28"/>
        </w:rPr>
      </w:pPr>
      <w:r w:rsidRPr="0089696E">
        <w:rPr>
          <w:color w:val="000000"/>
          <w:sz w:val="28"/>
          <w:szCs w:val="28"/>
        </w:rPr>
        <w:t>3) выявляются нарушения прав заявителей, недостатки, допущенные в ходе предоставления муниципальной услуги.</w:t>
      </w:r>
    </w:p>
    <w:p w14:paraId="31F95614" w14:textId="77777777" w:rsidR="0089696E" w:rsidRPr="0089696E" w:rsidRDefault="0089696E" w:rsidP="0089696E">
      <w:pPr>
        <w:widowControl/>
        <w:autoSpaceDE/>
        <w:autoSpaceDN/>
        <w:adjustRightInd/>
        <w:ind w:firstLine="567"/>
        <w:jc w:val="both"/>
        <w:rPr>
          <w:color w:val="000000"/>
          <w:sz w:val="28"/>
          <w:szCs w:val="28"/>
        </w:rPr>
      </w:pPr>
      <w:r w:rsidRPr="0089696E">
        <w:rPr>
          <w:color w:val="000000"/>
          <w:sz w:val="28"/>
          <w:szCs w:val="28"/>
        </w:rPr>
        <w:lastRenderedPageBreak/>
        <w:t>4.2.6. Результаты плановых и внеплановых проверок оформляются в виде информационно-аналитической справки, где отмечаются выявленные недостатки и предложения по их устранению.</w:t>
      </w:r>
    </w:p>
    <w:p w14:paraId="45680439" w14:textId="77777777" w:rsidR="0089696E" w:rsidRPr="0089696E" w:rsidRDefault="0089696E" w:rsidP="0089696E">
      <w:pPr>
        <w:widowControl/>
        <w:autoSpaceDE/>
        <w:autoSpaceDN/>
        <w:adjustRightInd/>
        <w:ind w:firstLine="567"/>
        <w:jc w:val="both"/>
        <w:rPr>
          <w:color w:val="000000"/>
          <w:sz w:val="28"/>
          <w:szCs w:val="28"/>
        </w:rPr>
      </w:pPr>
      <w:r w:rsidRPr="0089696E">
        <w:rPr>
          <w:color w:val="000000"/>
          <w:sz w:val="28"/>
          <w:szCs w:val="28"/>
        </w:rPr>
        <w:t>4.3. Ответственность должностных лиц уполномоченного органа за решения и действия (бездействие), принимаемые (осуществляемые) ими в ходе предоставления муниципальной услуги.</w:t>
      </w:r>
    </w:p>
    <w:p w14:paraId="4276D912" w14:textId="77777777" w:rsidR="0089696E" w:rsidRPr="0089696E" w:rsidRDefault="0089696E" w:rsidP="0089696E">
      <w:pPr>
        <w:widowControl/>
        <w:autoSpaceDE/>
        <w:autoSpaceDN/>
        <w:adjustRightInd/>
        <w:ind w:firstLine="567"/>
        <w:jc w:val="both"/>
        <w:rPr>
          <w:color w:val="000000"/>
          <w:sz w:val="28"/>
          <w:szCs w:val="28"/>
        </w:rPr>
      </w:pPr>
      <w:r w:rsidRPr="0089696E">
        <w:rPr>
          <w:color w:val="000000"/>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14:paraId="647263A0" w14:textId="77777777" w:rsidR="0089696E" w:rsidRPr="0089696E" w:rsidRDefault="0089696E" w:rsidP="0089696E">
      <w:pPr>
        <w:widowControl/>
        <w:autoSpaceDE/>
        <w:autoSpaceDN/>
        <w:adjustRightInd/>
        <w:ind w:firstLine="567"/>
        <w:jc w:val="both"/>
        <w:rPr>
          <w:color w:val="000000"/>
          <w:sz w:val="28"/>
          <w:szCs w:val="28"/>
        </w:rPr>
      </w:pPr>
      <w:r w:rsidRPr="0089696E">
        <w:rPr>
          <w:color w:val="000000"/>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14:paraId="1364D409" w14:textId="77777777" w:rsidR="0089696E" w:rsidRPr="0089696E" w:rsidRDefault="0089696E" w:rsidP="0089696E">
      <w:pPr>
        <w:widowControl/>
        <w:autoSpaceDE/>
        <w:autoSpaceDN/>
        <w:adjustRightInd/>
        <w:ind w:firstLine="567"/>
        <w:jc w:val="both"/>
        <w:rPr>
          <w:color w:val="000000"/>
          <w:sz w:val="28"/>
          <w:szCs w:val="28"/>
        </w:rPr>
      </w:pPr>
      <w:r w:rsidRPr="0089696E">
        <w:rPr>
          <w:color w:val="000000"/>
          <w:sz w:val="28"/>
          <w:szCs w:val="28"/>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14:paraId="1E2707C2" w14:textId="77777777" w:rsidR="0089696E" w:rsidRPr="0089696E" w:rsidRDefault="0089696E" w:rsidP="0089696E">
      <w:pPr>
        <w:widowControl/>
        <w:autoSpaceDE/>
        <w:autoSpaceDN/>
        <w:adjustRightInd/>
        <w:ind w:firstLine="567"/>
        <w:jc w:val="both"/>
        <w:rPr>
          <w:color w:val="000000"/>
          <w:sz w:val="28"/>
          <w:szCs w:val="28"/>
        </w:rPr>
      </w:pPr>
      <w:r w:rsidRPr="0089696E">
        <w:rPr>
          <w:color w:val="000000"/>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14:paraId="5A615094" w14:textId="77777777" w:rsidR="0089696E" w:rsidRPr="0089696E" w:rsidRDefault="0089696E" w:rsidP="0089696E">
      <w:pPr>
        <w:widowControl/>
        <w:autoSpaceDE/>
        <w:autoSpaceDN/>
        <w:adjustRightInd/>
        <w:ind w:firstLine="567"/>
        <w:jc w:val="both"/>
        <w:rPr>
          <w:color w:val="000000"/>
          <w:sz w:val="28"/>
          <w:szCs w:val="28"/>
        </w:rPr>
      </w:pPr>
      <w:r w:rsidRPr="0089696E">
        <w:rPr>
          <w:color w:val="000000"/>
          <w:sz w:val="28"/>
          <w:szCs w:val="28"/>
        </w:rPr>
        <w:t>4.4.1. Контроль за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14:paraId="625D12F5" w14:textId="77777777" w:rsidR="0089696E" w:rsidRPr="0089696E" w:rsidRDefault="0089696E" w:rsidP="0089696E">
      <w:pPr>
        <w:widowControl/>
        <w:autoSpaceDE/>
        <w:autoSpaceDN/>
        <w:adjustRightInd/>
        <w:ind w:firstLine="567"/>
        <w:jc w:val="both"/>
        <w:rPr>
          <w:color w:val="000000"/>
          <w:sz w:val="28"/>
          <w:szCs w:val="28"/>
        </w:rPr>
      </w:pPr>
      <w:r w:rsidRPr="0089696E">
        <w:rPr>
          <w:color w:val="000000"/>
          <w:sz w:val="28"/>
          <w:szCs w:val="28"/>
        </w:rPr>
        <w:t>4.4.2. Порядок и формы контроля за предоставлением муниципальной услуги со стороны уполномоченных должностных лиц администрации должен быть постоянным, всесторонним, объективным и эффективным.</w:t>
      </w:r>
    </w:p>
    <w:p w14:paraId="27AD2F00" w14:textId="77777777" w:rsidR="0089696E" w:rsidRPr="0089696E" w:rsidRDefault="0089696E" w:rsidP="0089696E">
      <w:pPr>
        <w:widowControl/>
        <w:autoSpaceDE/>
        <w:autoSpaceDN/>
        <w:adjustRightInd/>
        <w:ind w:firstLine="567"/>
        <w:jc w:val="both"/>
        <w:rPr>
          <w:color w:val="000000"/>
          <w:sz w:val="28"/>
          <w:szCs w:val="28"/>
        </w:rPr>
      </w:pPr>
      <w:r w:rsidRPr="0089696E">
        <w:rPr>
          <w:color w:val="000000"/>
          <w:sz w:val="28"/>
          <w:szCs w:val="28"/>
        </w:rPr>
        <w:t>4.4.3. Должностные лица, осуществляющие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p>
    <w:p w14:paraId="39F0DF5A" w14:textId="77777777" w:rsidR="0089696E" w:rsidRPr="0089696E" w:rsidRDefault="0089696E" w:rsidP="0089696E">
      <w:pPr>
        <w:widowControl/>
        <w:autoSpaceDE/>
        <w:autoSpaceDN/>
        <w:adjustRightInd/>
        <w:ind w:firstLine="567"/>
        <w:jc w:val="both"/>
        <w:rPr>
          <w:color w:val="000000"/>
          <w:sz w:val="28"/>
          <w:szCs w:val="28"/>
        </w:rPr>
      </w:pPr>
      <w:r w:rsidRPr="0089696E">
        <w:rPr>
          <w:color w:val="000000"/>
          <w:sz w:val="28"/>
          <w:szCs w:val="28"/>
        </w:rPr>
        <w:t>4.4.4. Контроль за исполнением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Регламента в судебном порядке, в соответствии с законодательством Российской Федерации.</w:t>
      </w:r>
    </w:p>
    <w:p w14:paraId="68B55D0E" w14:textId="77777777" w:rsidR="0089696E" w:rsidRPr="0089696E" w:rsidRDefault="0089696E" w:rsidP="0089696E">
      <w:pPr>
        <w:widowControl/>
        <w:ind w:firstLine="709"/>
        <w:outlineLvl w:val="1"/>
        <w:rPr>
          <w:rFonts w:cs="Arial"/>
          <w:sz w:val="24"/>
          <w:szCs w:val="28"/>
        </w:rPr>
      </w:pPr>
    </w:p>
    <w:p w14:paraId="10BFC85E" w14:textId="77777777" w:rsidR="0089696E" w:rsidRPr="0089696E" w:rsidRDefault="0089696E" w:rsidP="0089696E">
      <w:pPr>
        <w:ind w:firstLine="709"/>
        <w:jc w:val="center"/>
        <w:outlineLvl w:val="2"/>
        <w:rPr>
          <w:sz w:val="28"/>
          <w:szCs w:val="28"/>
        </w:rPr>
      </w:pPr>
      <w:r w:rsidRPr="0089696E">
        <w:rPr>
          <w:sz w:val="28"/>
          <w:szCs w:val="28"/>
        </w:rPr>
        <w:t xml:space="preserve">V. Досудебный (внесудебный) порядок обжалования решений и (или) действий (бездействия) органа, предоставляющего муниципальную услугу, а </w:t>
      </w:r>
      <w:r w:rsidRPr="0089696E">
        <w:rPr>
          <w:sz w:val="28"/>
          <w:szCs w:val="28"/>
        </w:rPr>
        <w:lastRenderedPageBreak/>
        <w:t xml:space="preserve">также их должностных лиц, либо муниципальных служащих </w:t>
      </w:r>
    </w:p>
    <w:p w14:paraId="28766F4E" w14:textId="77777777" w:rsidR="0089696E" w:rsidRPr="0089696E" w:rsidRDefault="0089696E" w:rsidP="0089696E">
      <w:pPr>
        <w:widowControl/>
        <w:ind w:firstLine="709"/>
        <w:jc w:val="center"/>
        <w:rPr>
          <w:sz w:val="28"/>
          <w:szCs w:val="28"/>
        </w:rPr>
      </w:pPr>
      <w:bookmarkStart w:id="33" w:name="Par459"/>
      <w:bookmarkEnd w:id="33"/>
    </w:p>
    <w:p w14:paraId="6298BCCE" w14:textId="77777777" w:rsidR="0089696E" w:rsidRPr="0089696E" w:rsidRDefault="0089696E" w:rsidP="0089696E">
      <w:pPr>
        <w:widowControl/>
        <w:autoSpaceDE/>
        <w:autoSpaceDN/>
        <w:adjustRightInd/>
        <w:ind w:firstLine="567"/>
        <w:jc w:val="both"/>
        <w:rPr>
          <w:color w:val="000000"/>
          <w:sz w:val="28"/>
          <w:szCs w:val="28"/>
        </w:rPr>
      </w:pPr>
      <w:r w:rsidRPr="0089696E">
        <w:rPr>
          <w:color w:val="000000"/>
          <w:sz w:val="28"/>
          <w:szCs w:val="28"/>
        </w:rPr>
        <w:t>5.1. Информация для заинтересованного лица о его праве подать жалобу на решения и (или) действия (бездействие) органа, предоставляющего муниципальную услугу, многофункционального центра, а также их должностных лиц, муниципальных служащих, работников при предоставлении муниципальной услуги.</w:t>
      </w:r>
    </w:p>
    <w:p w14:paraId="189010E4" w14:textId="77777777" w:rsidR="0089696E" w:rsidRPr="0089696E" w:rsidRDefault="0089696E" w:rsidP="0089696E">
      <w:pPr>
        <w:widowControl/>
        <w:autoSpaceDE/>
        <w:autoSpaceDN/>
        <w:adjustRightInd/>
        <w:ind w:firstLine="567"/>
        <w:jc w:val="both"/>
        <w:rPr>
          <w:color w:val="000000"/>
          <w:sz w:val="28"/>
          <w:szCs w:val="28"/>
        </w:rPr>
      </w:pPr>
      <w:r w:rsidRPr="0089696E">
        <w:rPr>
          <w:color w:val="000000"/>
          <w:sz w:val="28"/>
          <w:szCs w:val="28"/>
        </w:rPr>
        <w:t>Заинтересованное лицо (далее – 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(далее – досудебное (внесудебное) обжалование).</w:t>
      </w:r>
    </w:p>
    <w:p w14:paraId="69E4BD70" w14:textId="77777777" w:rsidR="0089696E" w:rsidRPr="0089696E" w:rsidRDefault="0089696E" w:rsidP="0089696E">
      <w:pPr>
        <w:widowControl/>
        <w:autoSpaceDE/>
        <w:autoSpaceDN/>
        <w:adjustRightInd/>
        <w:ind w:firstLine="567"/>
        <w:jc w:val="both"/>
        <w:rPr>
          <w:color w:val="000000"/>
          <w:sz w:val="28"/>
          <w:szCs w:val="28"/>
        </w:rPr>
      </w:pPr>
      <w:r w:rsidRPr="0089696E">
        <w:rPr>
          <w:color w:val="000000"/>
          <w:sz w:val="28"/>
          <w:szCs w:val="28"/>
        </w:rPr>
        <w:t>5.2. Предмет жалобы.</w:t>
      </w:r>
    </w:p>
    <w:p w14:paraId="07445DE3" w14:textId="77777777" w:rsidR="0089696E" w:rsidRPr="0089696E" w:rsidRDefault="0089696E" w:rsidP="0089696E">
      <w:pPr>
        <w:widowControl/>
        <w:autoSpaceDE/>
        <w:autoSpaceDN/>
        <w:adjustRightInd/>
        <w:ind w:firstLine="567"/>
        <w:jc w:val="both"/>
        <w:rPr>
          <w:color w:val="000000"/>
          <w:sz w:val="28"/>
          <w:szCs w:val="28"/>
        </w:rPr>
      </w:pPr>
      <w:r w:rsidRPr="0089696E">
        <w:rPr>
          <w:color w:val="000000"/>
          <w:sz w:val="28"/>
          <w:szCs w:val="28"/>
        </w:rPr>
        <w:t>Предметом досудебного (внесудебного) обжалования заявителем решений и действий (бездействия) уполномоченного органа, должностного лица либо муниципального служащего уполномоченного органа, МФЦ, работника МФЦ,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14:paraId="64D28C07" w14:textId="77777777" w:rsidR="0089696E" w:rsidRPr="0089696E" w:rsidRDefault="0089696E" w:rsidP="0089696E">
      <w:pPr>
        <w:widowControl/>
        <w:autoSpaceDE/>
        <w:autoSpaceDN/>
        <w:adjustRightInd/>
        <w:ind w:firstLine="567"/>
        <w:jc w:val="both"/>
        <w:rPr>
          <w:color w:val="000000"/>
          <w:sz w:val="28"/>
          <w:szCs w:val="28"/>
        </w:rPr>
      </w:pPr>
      <w:r w:rsidRPr="0089696E">
        <w:rPr>
          <w:color w:val="000000"/>
          <w:sz w:val="28"/>
          <w:szCs w:val="28"/>
        </w:rPr>
        <w:t xml:space="preserve">1) нарушение срока регистрации запроса о предоставлении муниципальной услуги, запроса, указанного в статье 15.1 Федерального закона </w:t>
      </w:r>
      <w:hyperlink r:id="rId37" w:tgtFrame="_blank" w:history="1">
        <w:r w:rsidRPr="0089696E">
          <w:rPr>
            <w:sz w:val="28"/>
            <w:szCs w:val="28"/>
          </w:rPr>
          <w:t>от 27 июля 2010 года № 210-ФЗ</w:t>
        </w:r>
      </w:hyperlink>
      <w:r w:rsidRPr="0089696E">
        <w:rPr>
          <w:color w:val="000000"/>
          <w:sz w:val="28"/>
          <w:szCs w:val="28"/>
        </w:rPr>
        <w:t xml:space="preserve"> «Об организации предоставления государственных и муниципальных услуг»;</w:t>
      </w:r>
    </w:p>
    <w:p w14:paraId="7C52DC14" w14:textId="77777777" w:rsidR="0089696E" w:rsidRPr="0089696E" w:rsidRDefault="0089696E" w:rsidP="0089696E">
      <w:pPr>
        <w:widowControl/>
        <w:autoSpaceDE/>
        <w:autoSpaceDN/>
        <w:adjustRightInd/>
        <w:ind w:firstLine="567"/>
        <w:jc w:val="both"/>
        <w:rPr>
          <w:color w:val="000000"/>
          <w:sz w:val="28"/>
          <w:szCs w:val="28"/>
        </w:rPr>
      </w:pPr>
      <w:r w:rsidRPr="0089696E">
        <w:rPr>
          <w:color w:val="000000"/>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w:t>
      </w:r>
      <w:hyperlink r:id="rId38" w:tgtFrame="_blank" w:history="1">
        <w:r w:rsidRPr="0089696E">
          <w:rPr>
            <w:sz w:val="28"/>
            <w:szCs w:val="28"/>
          </w:rPr>
          <w:t>от 27 июля 2010 года № 210-ФЗ</w:t>
        </w:r>
      </w:hyperlink>
      <w:r w:rsidRPr="0089696E">
        <w:rPr>
          <w:color w:val="000000"/>
          <w:sz w:val="28"/>
          <w:szCs w:val="28"/>
        </w:rPr>
        <w:t xml:space="preserve"> «Об организации предоставления государственных и муниципальных услуг»;</w:t>
      </w:r>
    </w:p>
    <w:p w14:paraId="11D1EEEB" w14:textId="77777777" w:rsidR="0089696E" w:rsidRPr="0089696E" w:rsidRDefault="0089696E" w:rsidP="0089696E">
      <w:pPr>
        <w:widowControl/>
        <w:autoSpaceDE/>
        <w:autoSpaceDN/>
        <w:adjustRightInd/>
        <w:ind w:firstLine="567"/>
        <w:jc w:val="both"/>
        <w:rPr>
          <w:color w:val="000000"/>
          <w:sz w:val="28"/>
          <w:szCs w:val="28"/>
        </w:rPr>
      </w:pPr>
      <w:r w:rsidRPr="0089696E">
        <w:rPr>
          <w:color w:val="000000"/>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14:paraId="3DC76664" w14:textId="77777777" w:rsidR="0089696E" w:rsidRPr="0089696E" w:rsidRDefault="0089696E" w:rsidP="0089696E">
      <w:pPr>
        <w:widowControl/>
        <w:autoSpaceDE/>
        <w:autoSpaceDN/>
        <w:adjustRightInd/>
        <w:ind w:firstLine="567"/>
        <w:jc w:val="both"/>
        <w:rPr>
          <w:color w:val="000000"/>
          <w:sz w:val="28"/>
          <w:szCs w:val="28"/>
        </w:rPr>
      </w:pPr>
      <w:r w:rsidRPr="0089696E">
        <w:rPr>
          <w:color w:val="000000"/>
          <w:sz w:val="28"/>
          <w:szCs w:val="28"/>
        </w:rPr>
        <w:t>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w:t>
      </w:r>
    </w:p>
    <w:p w14:paraId="25AFECF0" w14:textId="77777777" w:rsidR="0089696E" w:rsidRPr="0089696E" w:rsidRDefault="0089696E" w:rsidP="0089696E">
      <w:pPr>
        <w:widowControl/>
        <w:autoSpaceDE/>
        <w:autoSpaceDN/>
        <w:adjustRightInd/>
        <w:ind w:firstLine="567"/>
        <w:jc w:val="both"/>
        <w:rPr>
          <w:color w:val="000000"/>
          <w:sz w:val="28"/>
          <w:szCs w:val="28"/>
        </w:rPr>
      </w:pPr>
      <w:r w:rsidRPr="0089696E">
        <w:rPr>
          <w:color w:val="000000"/>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w:t>
      </w:r>
      <w:r w:rsidRPr="0089696E">
        <w:rPr>
          <w:color w:val="000000"/>
          <w:sz w:val="28"/>
          <w:szCs w:val="28"/>
        </w:rPr>
        <w:lastRenderedPageBreak/>
        <w:t xml:space="preserve">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w:t>
      </w:r>
      <w:hyperlink r:id="rId39" w:tgtFrame="_blank" w:history="1">
        <w:r w:rsidRPr="0089696E">
          <w:rPr>
            <w:sz w:val="28"/>
            <w:szCs w:val="28"/>
          </w:rPr>
          <w:t>от 27 июля 2010 года № 210-ФЗ</w:t>
        </w:r>
      </w:hyperlink>
      <w:r w:rsidRPr="0089696E">
        <w:rPr>
          <w:color w:val="000000"/>
          <w:sz w:val="28"/>
          <w:szCs w:val="28"/>
        </w:rPr>
        <w:t xml:space="preserve"> «Об организации предоставления государственных и муниципальных услуг»;</w:t>
      </w:r>
    </w:p>
    <w:p w14:paraId="69216829" w14:textId="77777777" w:rsidR="0089696E" w:rsidRPr="0089696E" w:rsidRDefault="0089696E" w:rsidP="0089696E">
      <w:pPr>
        <w:widowControl/>
        <w:autoSpaceDE/>
        <w:autoSpaceDN/>
        <w:adjustRightInd/>
        <w:ind w:firstLine="567"/>
        <w:jc w:val="both"/>
        <w:rPr>
          <w:color w:val="000000"/>
          <w:sz w:val="28"/>
          <w:szCs w:val="28"/>
        </w:rPr>
      </w:pPr>
      <w:r w:rsidRPr="0089696E">
        <w:rPr>
          <w:color w:val="000000"/>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14:paraId="41A5D6D8" w14:textId="77777777" w:rsidR="0089696E" w:rsidRPr="0089696E" w:rsidRDefault="0089696E" w:rsidP="0089696E">
      <w:pPr>
        <w:widowControl/>
        <w:autoSpaceDE/>
        <w:autoSpaceDN/>
        <w:adjustRightInd/>
        <w:ind w:firstLine="567"/>
        <w:jc w:val="both"/>
        <w:rPr>
          <w:color w:val="000000"/>
          <w:sz w:val="28"/>
          <w:szCs w:val="28"/>
        </w:rPr>
      </w:pPr>
      <w:r w:rsidRPr="0089696E">
        <w:rPr>
          <w:color w:val="000000"/>
          <w:sz w:val="28"/>
          <w:szCs w:val="28"/>
        </w:rPr>
        <w:t xml:space="preserve">7)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w:t>
      </w:r>
      <w:hyperlink r:id="rId40" w:tgtFrame="_blank" w:history="1">
        <w:r w:rsidRPr="0089696E">
          <w:rPr>
            <w:sz w:val="28"/>
            <w:szCs w:val="28"/>
          </w:rPr>
          <w:t>от 27 июля 2010 года № 210-ФЗ</w:t>
        </w:r>
      </w:hyperlink>
      <w:r w:rsidRPr="0089696E">
        <w:rPr>
          <w:color w:val="000000"/>
          <w:sz w:val="28"/>
          <w:szCs w:val="28"/>
        </w:rPr>
        <w:t xml:space="preserve"> «Об организации предоставления государственных и муниципальных услуг»;</w:t>
      </w:r>
    </w:p>
    <w:p w14:paraId="122FF02B" w14:textId="77777777" w:rsidR="0089696E" w:rsidRPr="0089696E" w:rsidRDefault="0089696E" w:rsidP="0089696E">
      <w:pPr>
        <w:widowControl/>
        <w:autoSpaceDE/>
        <w:autoSpaceDN/>
        <w:adjustRightInd/>
        <w:ind w:firstLine="567"/>
        <w:jc w:val="both"/>
        <w:rPr>
          <w:color w:val="000000"/>
          <w:sz w:val="28"/>
          <w:szCs w:val="28"/>
        </w:rPr>
      </w:pPr>
      <w:r w:rsidRPr="0089696E">
        <w:rPr>
          <w:color w:val="000000"/>
          <w:sz w:val="28"/>
          <w:szCs w:val="28"/>
        </w:rPr>
        <w:t>8) нарушение срока или порядка выдачи документов по результатам предоставления муниципальной услуги;</w:t>
      </w:r>
    </w:p>
    <w:p w14:paraId="541D50FA" w14:textId="77777777" w:rsidR="0089696E" w:rsidRPr="0089696E" w:rsidRDefault="0089696E" w:rsidP="0089696E">
      <w:pPr>
        <w:widowControl/>
        <w:autoSpaceDE/>
        <w:autoSpaceDN/>
        <w:adjustRightInd/>
        <w:ind w:firstLine="567"/>
        <w:jc w:val="both"/>
        <w:rPr>
          <w:color w:val="000000"/>
          <w:sz w:val="28"/>
          <w:szCs w:val="28"/>
        </w:rPr>
      </w:pPr>
      <w:r w:rsidRPr="0089696E">
        <w:rPr>
          <w:color w:val="000000"/>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w:t>
      </w:r>
      <w:r w:rsidRPr="0089696E">
        <w:rPr>
          <w:sz w:val="28"/>
          <w:szCs w:val="28"/>
        </w:rPr>
        <w:t xml:space="preserve">закона </w:t>
      </w:r>
      <w:hyperlink r:id="rId41" w:tgtFrame="_blank" w:history="1">
        <w:r w:rsidRPr="0089696E">
          <w:rPr>
            <w:sz w:val="28"/>
            <w:szCs w:val="28"/>
          </w:rPr>
          <w:t>от 27 июля 2010 года № 210-ФЗ</w:t>
        </w:r>
      </w:hyperlink>
      <w:r w:rsidRPr="0089696E">
        <w:rPr>
          <w:sz w:val="28"/>
          <w:szCs w:val="28"/>
        </w:rPr>
        <w:t xml:space="preserve"> </w:t>
      </w:r>
      <w:r w:rsidRPr="0089696E">
        <w:rPr>
          <w:color w:val="000000"/>
          <w:sz w:val="28"/>
          <w:szCs w:val="28"/>
        </w:rPr>
        <w:t>«Об организации предоставления государственных и муниципальных услуг»;</w:t>
      </w:r>
    </w:p>
    <w:p w14:paraId="03B858DF" w14:textId="77777777" w:rsidR="0089696E" w:rsidRPr="0089696E" w:rsidRDefault="0089696E" w:rsidP="0089696E">
      <w:pPr>
        <w:widowControl/>
        <w:autoSpaceDE/>
        <w:autoSpaceDN/>
        <w:adjustRightInd/>
        <w:ind w:firstLine="567"/>
        <w:jc w:val="both"/>
        <w:rPr>
          <w:color w:val="000000"/>
          <w:sz w:val="28"/>
          <w:szCs w:val="28"/>
        </w:rPr>
      </w:pPr>
      <w:r w:rsidRPr="0089696E">
        <w:rPr>
          <w:color w:val="000000"/>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w:t>
      </w:r>
      <w:hyperlink r:id="rId42" w:tgtFrame="_blank" w:history="1">
        <w:r w:rsidRPr="0089696E">
          <w:rPr>
            <w:sz w:val="28"/>
            <w:szCs w:val="28"/>
          </w:rPr>
          <w:t>от 27 июля 2010 года № 210-ФЗ</w:t>
        </w:r>
      </w:hyperlink>
      <w:r w:rsidRPr="0089696E">
        <w:rPr>
          <w:sz w:val="28"/>
          <w:szCs w:val="28"/>
        </w:rPr>
        <w:t xml:space="preserve"> </w:t>
      </w:r>
      <w:r w:rsidRPr="0089696E">
        <w:rPr>
          <w:color w:val="000000"/>
          <w:sz w:val="28"/>
          <w:szCs w:val="28"/>
        </w:rPr>
        <w:t xml:space="preserve">«Об организации предоставления государственных и муниципальных услуг». В </w:t>
      </w:r>
      <w:r w:rsidRPr="0089696E">
        <w:rPr>
          <w:color w:val="000000"/>
          <w:sz w:val="28"/>
          <w:szCs w:val="28"/>
        </w:rPr>
        <w:lastRenderedPageBreak/>
        <w:t xml:space="preserve">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w:t>
      </w:r>
      <w:hyperlink r:id="rId43" w:tgtFrame="_blank" w:history="1">
        <w:r w:rsidRPr="0089696E">
          <w:rPr>
            <w:sz w:val="28"/>
            <w:szCs w:val="28"/>
          </w:rPr>
          <w:t>от 27 июля 2010 года № 210-ФЗ</w:t>
        </w:r>
      </w:hyperlink>
      <w:r w:rsidRPr="0089696E">
        <w:rPr>
          <w:sz w:val="28"/>
          <w:szCs w:val="28"/>
        </w:rPr>
        <w:t xml:space="preserve"> </w:t>
      </w:r>
      <w:r w:rsidRPr="0089696E">
        <w:rPr>
          <w:color w:val="000000"/>
          <w:sz w:val="28"/>
          <w:szCs w:val="28"/>
        </w:rPr>
        <w:t>«Об организации предоставления государственных и муниципальных услуг».</w:t>
      </w:r>
    </w:p>
    <w:p w14:paraId="52361284" w14:textId="77777777" w:rsidR="0089696E" w:rsidRPr="0089696E" w:rsidRDefault="0089696E" w:rsidP="0089696E">
      <w:pPr>
        <w:widowControl/>
        <w:autoSpaceDE/>
        <w:autoSpaceDN/>
        <w:adjustRightInd/>
        <w:ind w:firstLine="567"/>
        <w:jc w:val="both"/>
        <w:rPr>
          <w:color w:val="000000"/>
          <w:sz w:val="28"/>
          <w:szCs w:val="28"/>
        </w:rPr>
      </w:pPr>
      <w:r w:rsidRPr="0089696E">
        <w:rPr>
          <w:color w:val="000000"/>
          <w:sz w:val="28"/>
          <w:szCs w:val="28"/>
        </w:rPr>
        <w:t>5.3. Орган, предоставляющий муниципальную услугу, многофункциональный центр, а также их должностные лица, муниципальные служащие, работники и уполномоченные на рассмотрение жалобы должностные лица, которым может быть направлена жалоба.</w:t>
      </w:r>
    </w:p>
    <w:p w14:paraId="7F7131EF" w14:textId="5A75E371" w:rsidR="0089696E" w:rsidRPr="0089696E" w:rsidRDefault="0089696E" w:rsidP="0089696E">
      <w:pPr>
        <w:widowControl/>
        <w:autoSpaceDE/>
        <w:autoSpaceDN/>
        <w:adjustRightInd/>
        <w:ind w:firstLine="567"/>
        <w:jc w:val="both"/>
        <w:rPr>
          <w:color w:val="000000"/>
          <w:sz w:val="28"/>
          <w:szCs w:val="28"/>
        </w:rPr>
      </w:pPr>
      <w:r w:rsidRPr="0089696E">
        <w:rPr>
          <w:color w:val="000000"/>
          <w:sz w:val="28"/>
          <w:szCs w:val="28"/>
        </w:rPr>
        <w:t xml:space="preserve">5.3.1. Жалоба на решения и (или) действия (бездействие) должностных лиц, муниципальных служащих уполномоченного органа, через которых предоставляется муниципальная услуга, подается главе </w:t>
      </w:r>
      <w:r>
        <w:rPr>
          <w:sz w:val="28"/>
          <w:szCs w:val="28"/>
        </w:rPr>
        <w:t>Мезмай</w:t>
      </w:r>
      <w:r w:rsidRPr="0089696E">
        <w:rPr>
          <w:sz w:val="28"/>
          <w:szCs w:val="28"/>
        </w:rPr>
        <w:t xml:space="preserve">ского </w:t>
      </w:r>
      <w:r w:rsidRPr="0089696E">
        <w:rPr>
          <w:color w:val="000000"/>
          <w:sz w:val="28"/>
          <w:szCs w:val="28"/>
        </w:rPr>
        <w:t>сельского поселения Апшеронского района.</w:t>
      </w:r>
    </w:p>
    <w:p w14:paraId="349591D0" w14:textId="123F1A46" w:rsidR="0089696E" w:rsidRPr="0089696E" w:rsidRDefault="0089696E" w:rsidP="0089696E">
      <w:pPr>
        <w:widowControl/>
        <w:autoSpaceDE/>
        <w:autoSpaceDN/>
        <w:adjustRightInd/>
        <w:ind w:firstLine="567"/>
        <w:jc w:val="both"/>
        <w:rPr>
          <w:color w:val="000000"/>
          <w:sz w:val="28"/>
          <w:szCs w:val="28"/>
        </w:rPr>
      </w:pPr>
      <w:r w:rsidRPr="0089696E">
        <w:rPr>
          <w:color w:val="000000"/>
          <w:sz w:val="28"/>
          <w:szCs w:val="28"/>
        </w:rPr>
        <w:t xml:space="preserve">Жалобы на решения, принятые уполномоченным органом, подаются главе сельского поселения </w:t>
      </w:r>
      <w:r>
        <w:rPr>
          <w:sz w:val="28"/>
          <w:szCs w:val="28"/>
        </w:rPr>
        <w:t>Мезмай</w:t>
      </w:r>
      <w:r w:rsidRPr="0089696E">
        <w:rPr>
          <w:sz w:val="28"/>
          <w:szCs w:val="28"/>
        </w:rPr>
        <w:t xml:space="preserve">ского </w:t>
      </w:r>
      <w:r w:rsidRPr="0089696E">
        <w:rPr>
          <w:color w:val="000000"/>
          <w:sz w:val="28"/>
          <w:szCs w:val="28"/>
        </w:rPr>
        <w:t>сельского поселения Апшеронского района.</w:t>
      </w:r>
    </w:p>
    <w:p w14:paraId="6907B94B" w14:textId="77777777" w:rsidR="0089696E" w:rsidRPr="0089696E" w:rsidRDefault="0089696E" w:rsidP="0089696E">
      <w:pPr>
        <w:widowControl/>
        <w:autoSpaceDE/>
        <w:autoSpaceDN/>
        <w:adjustRightInd/>
        <w:ind w:firstLine="567"/>
        <w:jc w:val="both"/>
        <w:rPr>
          <w:color w:val="000000"/>
          <w:sz w:val="28"/>
          <w:szCs w:val="28"/>
        </w:rPr>
      </w:pPr>
      <w:r w:rsidRPr="0089696E">
        <w:rPr>
          <w:color w:val="000000"/>
          <w:sz w:val="28"/>
          <w:szCs w:val="28"/>
        </w:rPr>
        <w:t>5.3.2.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информатизации и связи Краснодарского края, являющийся учредителем МФЦ (далее - учредитель МФЦ) или должностному лицу, уполномоченному нормативным правовым актом Краснодарского края.</w:t>
      </w:r>
    </w:p>
    <w:p w14:paraId="685C5F31" w14:textId="77777777" w:rsidR="0089696E" w:rsidRPr="0089696E" w:rsidRDefault="0089696E" w:rsidP="0089696E">
      <w:pPr>
        <w:widowControl/>
        <w:autoSpaceDE/>
        <w:autoSpaceDN/>
        <w:adjustRightInd/>
        <w:ind w:firstLine="567"/>
        <w:jc w:val="both"/>
        <w:rPr>
          <w:color w:val="000000"/>
          <w:sz w:val="28"/>
          <w:szCs w:val="28"/>
        </w:rPr>
      </w:pPr>
      <w:r w:rsidRPr="0089696E">
        <w:rPr>
          <w:color w:val="000000"/>
          <w:sz w:val="28"/>
          <w:szCs w:val="28"/>
        </w:rPr>
        <w:t>5.4. Порядок подачи и рассмотрения жалобы.</w:t>
      </w:r>
    </w:p>
    <w:p w14:paraId="3ABCB8B0" w14:textId="77777777" w:rsidR="0089696E" w:rsidRPr="0089696E" w:rsidRDefault="0089696E" w:rsidP="0089696E">
      <w:pPr>
        <w:widowControl/>
        <w:autoSpaceDE/>
        <w:autoSpaceDN/>
        <w:adjustRightInd/>
        <w:ind w:firstLine="567"/>
        <w:jc w:val="both"/>
        <w:rPr>
          <w:color w:val="000000"/>
          <w:sz w:val="28"/>
          <w:szCs w:val="28"/>
        </w:rPr>
      </w:pPr>
      <w:r w:rsidRPr="0089696E">
        <w:rPr>
          <w:color w:val="000000"/>
          <w:sz w:val="28"/>
          <w:szCs w:val="28"/>
        </w:rPr>
        <w:t>5.4.1.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орган, уполномоченный на рассмотрение жалобы.</w:t>
      </w:r>
    </w:p>
    <w:p w14:paraId="75060243" w14:textId="15A6C28A" w:rsidR="0089696E" w:rsidRPr="0089696E" w:rsidRDefault="0089696E" w:rsidP="0089696E">
      <w:pPr>
        <w:widowControl/>
        <w:autoSpaceDE/>
        <w:autoSpaceDN/>
        <w:adjustRightInd/>
        <w:ind w:firstLine="567"/>
        <w:jc w:val="both"/>
        <w:rPr>
          <w:color w:val="000000"/>
          <w:sz w:val="28"/>
          <w:szCs w:val="28"/>
        </w:rPr>
      </w:pPr>
      <w:r w:rsidRPr="0089696E">
        <w:rPr>
          <w:color w:val="000000"/>
          <w:sz w:val="28"/>
          <w:szCs w:val="28"/>
        </w:rPr>
        <w:t>5.4.2. Жалоба на решения и действия (бездействие) уполномоченного органа, должностного лица либо муниципального служащего уполномоченного органа, главе </w:t>
      </w:r>
      <w:r>
        <w:rPr>
          <w:color w:val="000000"/>
          <w:sz w:val="28"/>
          <w:szCs w:val="28"/>
        </w:rPr>
        <w:t>Мезмай</w:t>
      </w:r>
      <w:r w:rsidRPr="0089696E">
        <w:rPr>
          <w:color w:val="000000"/>
          <w:sz w:val="28"/>
          <w:szCs w:val="28"/>
        </w:rPr>
        <w:t>ского сельского поселения Апшеронского района, может быть направлена по почте, через МФЦ, с использованием информационно-телекоммуникационной сети «Интернет», официального сайта, Единого портала, Регионального портала, а также может быть принята при личном приеме заявителя.</w:t>
      </w:r>
    </w:p>
    <w:p w14:paraId="0291CBBD" w14:textId="77777777" w:rsidR="0089696E" w:rsidRPr="0089696E" w:rsidRDefault="0089696E" w:rsidP="0089696E">
      <w:pPr>
        <w:widowControl/>
        <w:autoSpaceDE/>
        <w:autoSpaceDN/>
        <w:adjustRightInd/>
        <w:ind w:firstLine="567"/>
        <w:jc w:val="both"/>
        <w:rPr>
          <w:color w:val="000000"/>
          <w:sz w:val="28"/>
          <w:szCs w:val="28"/>
        </w:rPr>
      </w:pPr>
      <w:r w:rsidRPr="0089696E">
        <w:rPr>
          <w:color w:val="000000"/>
          <w:sz w:val="28"/>
          <w:szCs w:val="28"/>
        </w:rPr>
        <w:t xml:space="preserve">5.4.3. Заявителю обеспечивается возможность направления жалобы на решения и действия (бездействие) уполномоченного органа, должностного лица либо муниципального служащего уполномоченного органа в соответствии со статьей 11.2 Федерального закона </w:t>
      </w:r>
      <w:hyperlink r:id="rId44" w:tgtFrame="_blank" w:history="1">
        <w:r w:rsidRPr="0089696E">
          <w:rPr>
            <w:sz w:val="28"/>
            <w:szCs w:val="28"/>
          </w:rPr>
          <w:t>от 27 июля 2010 года № 210-ФЗ</w:t>
        </w:r>
      </w:hyperlink>
      <w:r w:rsidRPr="0089696E">
        <w:rPr>
          <w:color w:val="000000"/>
          <w:sz w:val="28"/>
          <w:szCs w:val="28"/>
        </w:rPr>
        <w:t xml:space="preserve"> «Об организации предоставления государственных и муниципальных услуг» с использованием системы досудебного обжалования.</w:t>
      </w:r>
    </w:p>
    <w:p w14:paraId="2E41CDD4" w14:textId="77777777" w:rsidR="0089696E" w:rsidRPr="0089696E" w:rsidRDefault="0089696E" w:rsidP="0089696E">
      <w:pPr>
        <w:widowControl/>
        <w:autoSpaceDE/>
        <w:autoSpaceDN/>
        <w:adjustRightInd/>
        <w:ind w:firstLine="567"/>
        <w:jc w:val="both"/>
        <w:rPr>
          <w:color w:val="000000"/>
          <w:sz w:val="28"/>
          <w:szCs w:val="28"/>
        </w:rPr>
      </w:pPr>
      <w:r w:rsidRPr="0089696E">
        <w:rPr>
          <w:color w:val="000000"/>
          <w:sz w:val="28"/>
          <w:szCs w:val="28"/>
        </w:rPr>
        <w:t xml:space="preserve">5.4.4.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w:t>
      </w:r>
      <w:r w:rsidRPr="0089696E">
        <w:rPr>
          <w:color w:val="000000"/>
          <w:sz w:val="28"/>
          <w:szCs w:val="28"/>
        </w:rPr>
        <w:lastRenderedPageBreak/>
        <w:t>портала, Регионального портала, а также может быть принята при личном приеме заявителя.</w:t>
      </w:r>
    </w:p>
    <w:p w14:paraId="2D821264" w14:textId="77777777" w:rsidR="0089696E" w:rsidRPr="0089696E" w:rsidRDefault="0089696E" w:rsidP="0089696E">
      <w:pPr>
        <w:widowControl/>
        <w:autoSpaceDE/>
        <w:autoSpaceDN/>
        <w:adjustRightInd/>
        <w:ind w:firstLine="567"/>
        <w:jc w:val="both"/>
        <w:rPr>
          <w:color w:val="000000"/>
          <w:sz w:val="28"/>
          <w:szCs w:val="28"/>
        </w:rPr>
      </w:pPr>
      <w:r w:rsidRPr="0089696E">
        <w:rPr>
          <w:color w:val="000000"/>
          <w:sz w:val="28"/>
          <w:szCs w:val="28"/>
        </w:rPr>
        <w:t>5.4.5. Жалоба, поступившая в администрацию, подлежит регистрации не позднее следующего рабочего дня со дня ее поступления.</w:t>
      </w:r>
    </w:p>
    <w:p w14:paraId="72083EAC" w14:textId="77777777" w:rsidR="0089696E" w:rsidRPr="0089696E" w:rsidRDefault="0089696E" w:rsidP="0089696E">
      <w:pPr>
        <w:widowControl/>
        <w:autoSpaceDE/>
        <w:autoSpaceDN/>
        <w:adjustRightInd/>
        <w:ind w:firstLine="567"/>
        <w:jc w:val="both"/>
        <w:rPr>
          <w:color w:val="000000"/>
          <w:sz w:val="28"/>
          <w:szCs w:val="28"/>
        </w:rPr>
      </w:pPr>
      <w:r w:rsidRPr="0089696E">
        <w:rPr>
          <w:color w:val="000000"/>
          <w:sz w:val="28"/>
          <w:szCs w:val="28"/>
        </w:rPr>
        <w:t>В случае подачи заявителем жалобы через МФЦ, МФЦ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14:paraId="41593D1A" w14:textId="77777777" w:rsidR="0089696E" w:rsidRPr="0089696E" w:rsidRDefault="0089696E" w:rsidP="0089696E">
      <w:pPr>
        <w:widowControl/>
        <w:autoSpaceDE/>
        <w:autoSpaceDN/>
        <w:adjustRightInd/>
        <w:ind w:firstLine="567"/>
        <w:jc w:val="both"/>
        <w:rPr>
          <w:color w:val="000000"/>
          <w:sz w:val="28"/>
          <w:szCs w:val="28"/>
        </w:rPr>
      </w:pPr>
      <w:r w:rsidRPr="0089696E">
        <w:rPr>
          <w:color w:val="000000"/>
          <w:sz w:val="28"/>
          <w:szCs w:val="28"/>
        </w:rPr>
        <w:t>5.4.6. Жалоба должна содержать:</w:t>
      </w:r>
    </w:p>
    <w:p w14:paraId="1789E896" w14:textId="77777777" w:rsidR="0089696E" w:rsidRPr="0089696E" w:rsidRDefault="0089696E" w:rsidP="0089696E">
      <w:pPr>
        <w:widowControl/>
        <w:autoSpaceDE/>
        <w:autoSpaceDN/>
        <w:adjustRightInd/>
        <w:ind w:firstLine="567"/>
        <w:jc w:val="both"/>
        <w:rPr>
          <w:color w:val="000000"/>
          <w:sz w:val="28"/>
          <w:szCs w:val="28"/>
        </w:rPr>
      </w:pPr>
      <w:r w:rsidRPr="0089696E">
        <w:rPr>
          <w:color w:val="000000"/>
          <w:sz w:val="28"/>
          <w:szCs w:val="28"/>
        </w:rPr>
        <w:t>1) наименование уполномоченного органа, должностного лица либо муниципального служащего уполномоченного органа, МФЦ, его руководителя и (или) работника, решения и действия (бездействие) которых обжалуются;</w:t>
      </w:r>
    </w:p>
    <w:p w14:paraId="20AC89AD" w14:textId="77777777" w:rsidR="0089696E" w:rsidRPr="0089696E" w:rsidRDefault="0089696E" w:rsidP="0089696E">
      <w:pPr>
        <w:widowControl/>
        <w:autoSpaceDE/>
        <w:autoSpaceDN/>
        <w:adjustRightInd/>
        <w:ind w:firstLine="567"/>
        <w:jc w:val="both"/>
        <w:rPr>
          <w:color w:val="000000"/>
          <w:sz w:val="28"/>
          <w:szCs w:val="28"/>
        </w:rPr>
      </w:pPr>
      <w:r w:rsidRPr="0089696E">
        <w:rPr>
          <w:color w:val="000000"/>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162A7AC1" w14:textId="77777777" w:rsidR="0089696E" w:rsidRPr="0089696E" w:rsidRDefault="0089696E" w:rsidP="0089696E">
      <w:pPr>
        <w:widowControl/>
        <w:autoSpaceDE/>
        <w:autoSpaceDN/>
        <w:adjustRightInd/>
        <w:ind w:firstLine="567"/>
        <w:jc w:val="both"/>
        <w:rPr>
          <w:color w:val="000000"/>
          <w:sz w:val="28"/>
          <w:szCs w:val="28"/>
        </w:rPr>
      </w:pPr>
      <w:r w:rsidRPr="0089696E">
        <w:rPr>
          <w:color w:val="000000"/>
          <w:sz w:val="28"/>
          <w:szCs w:val="28"/>
        </w:rPr>
        <w:t>3) сведения об обжалуемых решениях и действиях (бездействии) уполномоченного органа, должностного лица либо муниципального служащего уполномоченного органа, МФЦ, работника МФЦ;</w:t>
      </w:r>
    </w:p>
    <w:p w14:paraId="76B40DD5" w14:textId="77777777" w:rsidR="0089696E" w:rsidRPr="0089696E" w:rsidRDefault="0089696E" w:rsidP="0089696E">
      <w:pPr>
        <w:widowControl/>
        <w:autoSpaceDE/>
        <w:autoSpaceDN/>
        <w:adjustRightInd/>
        <w:ind w:firstLine="567"/>
        <w:jc w:val="both"/>
        <w:rPr>
          <w:color w:val="000000"/>
          <w:sz w:val="28"/>
          <w:szCs w:val="28"/>
        </w:rPr>
      </w:pPr>
      <w:r w:rsidRPr="0089696E">
        <w:rPr>
          <w:color w:val="000000"/>
          <w:sz w:val="28"/>
          <w:szCs w:val="28"/>
        </w:rPr>
        <w:t>4) доводы, на основании которых заявитель не согласен с решением и действием (бездействием) уполномоченного органа, должностного лица либо муниципального служащего уполномоченного органа, МФЦ, работника МФЦ. Заявителем могут быть представлены документы (при наличии), подтверждающие доводы заявителя, либо их копии.</w:t>
      </w:r>
    </w:p>
    <w:p w14:paraId="7483AEC5" w14:textId="77777777" w:rsidR="0089696E" w:rsidRPr="0089696E" w:rsidRDefault="0089696E" w:rsidP="0089696E">
      <w:pPr>
        <w:widowControl/>
        <w:autoSpaceDE/>
        <w:autoSpaceDN/>
        <w:adjustRightInd/>
        <w:ind w:firstLine="567"/>
        <w:jc w:val="both"/>
        <w:rPr>
          <w:color w:val="000000"/>
          <w:sz w:val="28"/>
          <w:szCs w:val="28"/>
        </w:rPr>
      </w:pPr>
      <w:r w:rsidRPr="0089696E">
        <w:rPr>
          <w:color w:val="000000"/>
          <w:sz w:val="28"/>
          <w:szCs w:val="28"/>
        </w:rPr>
        <w:t>5.5. Сроки рассмотрения жалобы.</w:t>
      </w:r>
    </w:p>
    <w:p w14:paraId="7AD4A849" w14:textId="77777777" w:rsidR="0089696E" w:rsidRPr="0089696E" w:rsidRDefault="0089696E" w:rsidP="0089696E">
      <w:pPr>
        <w:widowControl/>
        <w:autoSpaceDE/>
        <w:autoSpaceDN/>
        <w:adjustRightInd/>
        <w:ind w:firstLine="567"/>
        <w:jc w:val="both"/>
        <w:rPr>
          <w:color w:val="000000"/>
          <w:sz w:val="28"/>
          <w:szCs w:val="28"/>
        </w:rPr>
      </w:pPr>
      <w:r w:rsidRPr="0089696E">
        <w:rPr>
          <w:color w:val="000000"/>
          <w:sz w:val="28"/>
          <w:szCs w:val="28"/>
        </w:rPr>
        <w:t>Жалоба, поступившая в администрацию, МФЦ, учредителю МФЦ, подлежит рассмотрению в течение 15 (пятнадцати) рабочих дней со дня ее регистрации, а в случае обжалования отказа уполномоченного органа,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
    <w:p w14:paraId="4B48E7F0" w14:textId="77777777" w:rsidR="0089696E" w:rsidRPr="0089696E" w:rsidRDefault="0089696E" w:rsidP="0089696E">
      <w:pPr>
        <w:widowControl/>
        <w:autoSpaceDE/>
        <w:autoSpaceDN/>
        <w:adjustRightInd/>
        <w:ind w:firstLine="567"/>
        <w:jc w:val="both"/>
        <w:rPr>
          <w:color w:val="000000"/>
          <w:sz w:val="28"/>
          <w:szCs w:val="28"/>
        </w:rPr>
      </w:pPr>
      <w:r w:rsidRPr="0089696E">
        <w:rPr>
          <w:color w:val="000000"/>
          <w:sz w:val="28"/>
          <w:szCs w:val="28"/>
        </w:rPr>
        <w:t>5.6. Результат рассмотрения жалобы.</w:t>
      </w:r>
    </w:p>
    <w:p w14:paraId="46F6BFEC" w14:textId="77777777" w:rsidR="0089696E" w:rsidRPr="0089696E" w:rsidRDefault="0089696E" w:rsidP="0089696E">
      <w:pPr>
        <w:widowControl/>
        <w:autoSpaceDE/>
        <w:autoSpaceDN/>
        <w:adjustRightInd/>
        <w:ind w:firstLine="567"/>
        <w:jc w:val="both"/>
        <w:rPr>
          <w:color w:val="000000"/>
          <w:sz w:val="28"/>
          <w:szCs w:val="28"/>
        </w:rPr>
      </w:pPr>
      <w:r w:rsidRPr="0089696E">
        <w:rPr>
          <w:color w:val="000000"/>
          <w:sz w:val="28"/>
          <w:szCs w:val="28"/>
        </w:rPr>
        <w:t>5.6.1. По результатам рассмотрения жалобы принимается одно из следующих решений:</w:t>
      </w:r>
    </w:p>
    <w:p w14:paraId="032DA37E" w14:textId="77777777" w:rsidR="0089696E" w:rsidRPr="0089696E" w:rsidRDefault="0089696E" w:rsidP="0089696E">
      <w:pPr>
        <w:widowControl/>
        <w:autoSpaceDE/>
        <w:autoSpaceDN/>
        <w:adjustRightInd/>
        <w:ind w:firstLine="567"/>
        <w:jc w:val="both"/>
        <w:rPr>
          <w:color w:val="000000"/>
          <w:sz w:val="28"/>
          <w:szCs w:val="28"/>
        </w:rPr>
      </w:pPr>
      <w:r w:rsidRPr="0089696E">
        <w:rPr>
          <w:color w:val="000000"/>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
    <w:p w14:paraId="08E5DBB0" w14:textId="77777777" w:rsidR="0089696E" w:rsidRPr="0089696E" w:rsidRDefault="0089696E" w:rsidP="0089696E">
      <w:pPr>
        <w:widowControl/>
        <w:autoSpaceDE/>
        <w:autoSpaceDN/>
        <w:adjustRightInd/>
        <w:ind w:firstLine="567"/>
        <w:jc w:val="both"/>
        <w:rPr>
          <w:color w:val="000000"/>
          <w:sz w:val="28"/>
          <w:szCs w:val="28"/>
        </w:rPr>
      </w:pPr>
      <w:r w:rsidRPr="0089696E">
        <w:rPr>
          <w:color w:val="000000"/>
          <w:sz w:val="28"/>
          <w:szCs w:val="28"/>
        </w:rPr>
        <w:t>2) в удовлетворении жалобы отказывается.</w:t>
      </w:r>
    </w:p>
    <w:p w14:paraId="7529AA48" w14:textId="48456527" w:rsidR="0089696E" w:rsidRPr="0089696E" w:rsidRDefault="0089696E" w:rsidP="0089696E">
      <w:pPr>
        <w:widowControl/>
        <w:autoSpaceDE/>
        <w:autoSpaceDN/>
        <w:adjustRightInd/>
        <w:ind w:firstLine="567"/>
        <w:jc w:val="both"/>
        <w:rPr>
          <w:color w:val="000000"/>
          <w:sz w:val="28"/>
          <w:szCs w:val="28"/>
        </w:rPr>
      </w:pPr>
      <w:r w:rsidRPr="0089696E">
        <w:rPr>
          <w:color w:val="000000"/>
          <w:sz w:val="28"/>
          <w:szCs w:val="28"/>
        </w:rPr>
        <w:t xml:space="preserve">5.6.2. Администрация отказывает в удовлетворении жалобы либо оставляет ее без ответа в соответствии с основаниями, предусмотренными </w:t>
      </w:r>
      <w:r w:rsidRPr="0089696E">
        <w:rPr>
          <w:color w:val="000000"/>
          <w:sz w:val="28"/>
          <w:szCs w:val="28"/>
        </w:rPr>
        <w:lastRenderedPageBreak/>
        <w:t>порядком работы с обращениями граждан в администрации </w:t>
      </w:r>
      <w:r>
        <w:rPr>
          <w:sz w:val="28"/>
          <w:szCs w:val="28"/>
        </w:rPr>
        <w:t>Мезмай</w:t>
      </w:r>
      <w:r w:rsidRPr="0089696E">
        <w:rPr>
          <w:sz w:val="28"/>
          <w:szCs w:val="28"/>
        </w:rPr>
        <w:t>ского</w:t>
      </w:r>
      <w:r w:rsidRPr="0089696E">
        <w:rPr>
          <w:color w:val="000000"/>
          <w:sz w:val="28"/>
          <w:szCs w:val="28"/>
        </w:rPr>
        <w:t xml:space="preserve"> сельского поселения Апшеронского района. </w:t>
      </w:r>
    </w:p>
    <w:p w14:paraId="5A767798" w14:textId="77777777" w:rsidR="0089696E" w:rsidRPr="0089696E" w:rsidRDefault="0089696E" w:rsidP="0089696E">
      <w:pPr>
        <w:widowControl/>
        <w:autoSpaceDE/>
        <w:autoSpaceDN/>
        <w:adjustRightInd/>
        <w:ind w:firstLine="567"/>
        <w:jc w:val="both"/>
        <w:rPr>
          <w:color w:val="000000"/>
          <w:sz w:val="28"/>
          <w:szCs w:val="28"/>
        </w:rPr>
      </w:pPr>
      <w:r w:rsidRPr="0089696E">
        <w:rPr>
          <w:color w:val="000000"/>
          <w:sz w:val="28"/>
          <w:szCs w:val="28"/>
        </w:rPr>
        <w:t>5.6.3.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0DD6DF0F" w14:textId="77777777" w:rsidR="0089696E" w:rsidRPr="0089696E" w:rsidRDefault="0089696E" w:rsidP="0089696E">
      <w:pPr>
        <w:widowControl/>
        <w:autoSpaceDE/>
        <w:autoSpaceDN/>
        <w:adjustRightInd/>
        <w:ind w:firstLine="567"/>
        <w:jc w:val="both"/>
        <w:rPr>
          <w:color w:val="000000"/>
          <w:sz w:val="28"/>
          <w:szCs w:val="28"/>
        </w:rPr>
      </w:pPr>
      <w:r w:rsidRPr="0089696E">
        <w:rPr>
          <w:color w:val="000000"/>
          <w:sz w:val="28"/>
          <w:szCs w:val="28"/>
        </w:rPr>
        <w:t>5.7. Порядок информирования заявителя о результатах рассмотрения жалобы.</w:t>
      </w:r>
    </w:p>
    <w:p w14:paraId="0737F7F4" w14:textId="77777777" w:rsidR="0089696E" w:rsidRPr="0089696E" w:rsidRDefault="0089696E" w:rsidP="0089696E">
      <w:pPr>
        <w:widowControl/>
        <w:autoSpaceDE/>
        <w:autoSpaceDN/>
        <w:adjustRightInd/>
        <w:ind w:firstLine="567"/>
        <w:jc w:val="both"/>
        <w:rPr>
          <w:color w:val="000000"/>
          <w:sz w:val="28"/>
          <w:szCs w:val="28"/>
        </w:rPr>
      </w:pPr>
      <w:r w:rsidRPr="0089696E">
        <w:rPr>
          <w:color w:val="000000"/>
          <w:sz w:val="28"/>
          <w:szCs w:val="28"/>
        </w:rPr>
        <w:t xml:space="preserve">5.7.1. Не позднее дня, следующего за днем принятия решения, указанного в подпункте 5.6.1 пункта 5.6. раздела </w:t>
      </w:r>
      <w:r w:rsidRPr="0089696E">
        <w:rPr>
          <w:color w:val="000000"/>
          <w:sz w:val="28"/>
          <w:szCs w:val="28"/>
          <w:lang w:val="en-US"/>
        </w:rPr>
        <w:t>V</w:t>
      </w:r>
      <w:r w:rsidRPr="0089696E">
        <w:rPr>
          <w:color w:val="000000"/>
          <w:sz w:val="28"/>
          <w:szCs w:val="28"/>
        </w:rPr>
        <w:t xml:space="preserve">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092FF348" w14:textId="77777777" w:rsidR="0089696E" w:rsidRPr="0089696E" w:rsidRDefault="0089696E" w:rsidP="0089696E">
      <w:pPr>
        <w:widowControl/>
        <w:autoSpaceDE/>
        <w:autoSpaceDN/>
        <w:adjustRightInd/>
        <w:ind w:firstLine="567"/>
        <w:jc w:val="both"/>
        <w:rPr>
          <w:color w:val="000000"/>
          <w:sz w:val="28"/>
          <w:szCs w:val="28"/>
        </w:rPr>
      </w:pPr>
      <w:r w:rsidRPr="0089696E">
        <w:rPr>
          <w:color w:val="000000"/>
          <w:sz w:val="28"/>
          <w:szCs w:val="28"/>
        </w:rPr>
        <w:t xml:space="preserve">5.7.2. В случае признания жалобы подлежащей удовлетворению в ответе заявителю, указанном в подпункте 5.7.1 пункта 5.7 раздела </w:t>
      </w:r>
      <w:r w:rsidRPr="0089696E">
        <w:rPr>
          <w:color w:val="000000"/>
          <w:sz w:val="28"/>
          <w:szCs w:val="28"/>
          <w:lang w:val="en-US"/>
        </w:rPr>
        <w:t>V</w:t>
      </w:r>
      <w:r w:rsidRPr="0089696E">
        <w:rPr>
          <w:color w:val="000000"/>
          <w:sz w:val="28"/>
          <w:szCs w:val="28"/>
        </w:rPr>
        <w:t xml:space="preserve"> Регламента дается информация о действиях, осуществляемых уполномоченным органом,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0F94C802" w14:textId="77777777" w:rsidR="0089696E" w:rsidRPr="0089696E" w:rsidRDefault="0089696E" w:rsidP="0089696E">
      <w:pPr>
        <w:widowControl/>
        <w:autoSpaceDE/>
        <w:autoSpaceDN/>
        <w:adjustRightInd/>
        <w:ind w:firstLine="567"/>
        <w:jc w:val="both"/>
        <w:rPr>
          <w:color w:val="000000"/>
          <w:sz w:val="28"/>
          <w:szCs w:val="28"/>
        </w:rPr>
      </w:pPr>
      <w:r w:rsidRPr="0089696E">
        <w:rPr>
          <w:color w:val="000000"/>
          <w:sz w:val="28"/>
          <w:szCs w:val="28"/>
        </w:rPr>
        <w:t xml:space="preserve">5.7.3. В случае признания жалобы, не подлежащей удовлетворению в ответе заявителю, указанном в подпункте 5.7.1 пункта 5.7 раздела </w:t>
      </w:r>
      <w:r w:rsidRPr="0089696E">
        <w:rPr>
          <w:color w:val="000000"/>
          <w:sz w:val="28"/>
          <w:szCs w:val="28"/>
          <w:lang w:val="en-US"/>
        </w:rPr>
        <w:t>V</w:t>
      </w:r>
      <w:r w:rsidRPr="0089696E">
        <w:rPr>
          <w:color w:val="000000"/>
          <w:sz w:val="28"/>
          <w:szCs w:val="28"/>
        </w:rPr>
        <w:t xml:space="preserve"> Регламента, даются аргументированные разъяснения о причинах принятого решения, а также информация о порядке обжалования принятого решения.</w:t>
      </w:r>
    </w:p>
    <w:p w14:paraId="59C9A6B4" w14:textId="77777777" w:rsidR="0089696E" w:rsidRPr="0089696E" w:rsidRDefault="0089696E" w:rsidP="0089696E">
      <w:pPr>
        <w:widowControl/>
        <w:autoSpaceDE/>
        <w:autoSpaceDN/>
        <w:adjustRightInd/>
        <w:ind w:firstLine="567"/>
        <w:jc w:val="both"/>
        <w:rPr>
          <w:color w:val="000000"/>
          <w:sz w:val="28"/>
          <w:szCs w:val="28"/>
        </w:rPr>
      </w:pPr>
      <w:r w:rsidRPr="0089696E">
        <w:rPr>
          <w:color w:val="000000"/>
          <w:sz w:val="28"/>
          <w:szCs w:val="28"/>
        </w:rPr>
        <w:t>5.7.4.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w:t>
      </w:r>
    </w:p>
    <w:p w14:paraId="280D2727" w14:textId="77777777" w:rsidR="0089696E" w:rsidRPr="0089696E" w:rsidRDefault="0089696E" w:rsidP="0089696E">
      <w:pPr>
        <w:widowControl/>
        <w:autoSpaceDE/>
        <w:autoSpaceDN/>
        <w:adjustRightInd/>
        <w:ind w:firstLine="567"/>
        <w:jc w:val="both"/>
        <w:rPr>
          <w:sz w:val="28"/>
          <w:szCs w:val="28"/>
        </w:rPr>
      </w:pPr>
      <w:r w:rsidRPr="0089696E">
        <w:rPr>
          <w:sz w:val="28"/>
          <w:szCs w:val="28"/>
        </w:rPr>
        <w:t>5.8. Порядок обжалования решения по жалобе.</w:t>
      </w:r>
    </w:p>
    <w:p w14:paraId="1BA3BBE4" w14:textId="77777777" w:rsidR="0089696E" w:rsidRPr="0089696E" w:rsidRDefault="0089696E" w:rsidP="0089696E">
      <w:pPr>
        <w:widowControl/>
        <w:autoSpaceDE/>
        <w:autoSpaceDN/>
        <w:adjustRightInd/>
        <w:ind w:firstLine="567"/>
        <w:jc w:val="both"/>
        <w:rPr>
          <w:sz w:val="28"/>
          <w:szCs w:val="28"/>
        </w:rPr>
      </w:pPr>
      <w:r w:rsidRPr="0089696E">
        <w:rPr>
          <w:sz w:val="28"/>
          <w:szCs w:val="28"/>
        </w:rPr>
        <w:t>Заявители имеют право обжаловать решения и действия (бездействие), принятые (осуществляемые) уполномоченным органом, должностным лицом, муниципальным служащим уполномоченного органа, МФЦ, работником МФЦ, в ходе предоставления муниципальной услуги в суд, в порядке и сроки, установленные законодательством Российской Федерации.</w:t>
      </w:r>
    </w:p>
    <w:p w14:paraId="736BE08F" w14:textId="77777777" w:rsidR="0089696E" w:rsidRPr="0089696E" w:rsidRDefault="0089696E" w:rsidP="0089696E">
      <w:pPr>
        <w:widowControl/>
        <w:autoSpaceDE/>
        <w:autoSpaceDN/>
        <w:adjustRightInd/>
        <w:ind w:firstLine="567"/>
        <w:jc w:val="both"/>
        <w:rPr>
          <w:sz w:val="28"/>
          <w:szCs w:val="28"/>
        </w:rPr>
      </w:pPr>
      <w:r w:rsidRPr="0089696E">
        <w:rPr>
          <w:sz w:val="28"/>
          <w:szCs w:val="28"/>
        </w:rPr>
        <w:t>5.9. Право заявителя на получение информации и документов, необходимых для обоснования и рассмотрения жалобы.</w:t>
      </w:r>
    </w:p>
    <w:p w14:paraId="0C92B9C6" w14:textId="77777777" w:rsidR="0089696E" w:rsidRPr="0089696E" w:rsidRDefault="0089696E" w:rsidP="0089696E">
      <w:pPr>
        <w:widowControl/>
        <w:autoSpaceDE/>
        <w:autoSpaceDN/>
        <w:adjustRightInd/>
        <w:ind w:firstLine="567"/>
        <w:jc w:val="both"/>
        <w:rPr>
          <w:sz w:val="28"/>
          <w:szCs w:val="28"/>
        </w:rPr>
      </w:pPr>
      <w:r w:rsidRPr="0089696E">
        <w:rPr>
          <w:sz w:val="28"/>
          <w:szCs w:val="28"/>
        </w:rPr>
        <w:t>Заявители имеют право обратиться в администрацию, 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официального сайта МФЦ, Единого портала, Регионального портала, а также при личном приеме заявителя.</w:t>
      </w:r>
    </w:p>
    <w:p w14:paraId="73EDA317" w14:textId="77777777" w:rsidR="0089696E" w:rsidRPr="0089696E" w:rsidRDefault="0089696E" w:rsidP="0089696E">
      <w:pPr>
        <w:widowControl/>
        <w:autoSpaceDE/>
        <w:autoSpaceDN/>
        <w:adjustRightInd/>
        <w:ind w:firstLine="567"/>
        <w:jc w:val="both"/>
        <w:rPr>
          <w:color w:val="000000"/>
          <w:sz w:val="28"/>
          <w:szCs w:val="28"/>
        </w:rPr>
      </w:pPr>
      <w:r w:rsidRPr="0089696E">
        <w:rPr>
          <w:color w:val="000000"/>
          <w:sz w:val="28"/>
          <w:szCs w:val="28"/>
        </w:rPr>
        <w:t>5.10. Способы информирования заявителей о порядке подачи и рассмотрения жалобы.</w:t>
      </w:r>
    </w:p>
    <w:p w14:paraId="7E96921A" w14:textId="77777777" w:rsidR="0089696E" w:rsidRPr="0089696E" w:rsidRDefault="0089696E" w:rsidP="0089696E">
      <w:pPr>
        <w:widowControl/>
        <w:autoSpaceDE/>
        <w:autoSpaceDN/>
        <w:adjustRightInd/>
        <w:ind w:firstLine="567"/>
        <w:jc w:val="both"/>
        <w:rPr>
          <w:color w:val="000000"/>
          <w:sz w:val="28"/>
          <w:szCs w:val="28"/>
        </w:rPr>
      </w:pPr>
      <w:r w:rsidRPr="0089696E">
        <w:rPr>
          <w:color w:val="000000"/>
          <w:sz w:val="28"/>
          <w:szCs w:val="28"/>
        </w:rPr>
        <w:lastRenderedPageBreak/>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в МФЦ, на Едином портале, Региональном портале.</w:t>
      </w:r>
    </w:p>
    <w:p w14:paraId="716FED3F" w14:textId="77777777" w:rsidR="0089696E" w:rsidRPr="0089696E" w:rsidRDefault="0089696E" w:rsidP="0089696E">
      <w:pPr>
        <w:ind w:firstLine="709"/>
        <w:jc w:val="center"/>
        <w:outlineLvl w:val="1"/>
        <w:rPr>
          <w:sz w:val="28"/>
          <w:szCs w:val="28"/>
        </w:rPr>
      </w:pPr>
    </w:p>
    <w:p w14:paraId="6DED8930" w14:textId="77777777" w:rsidR="0089696E" w:rsidRPr="0089696E" w:rsidRDefault="0089696E" w:rsidP="0089696E">
      <w:pPr>
        <w:ind w:firstLine="709"/>
        <w:jc w:val="center"/>
        <w:outlineLvl w:val="1"/>
        <w:rPr>
          <w:sz w:val="28"/>
          <w:szCs w:val="28"/>
        </w:rPr>
      </w:pPr>
      <w:r w:rsidRPr="0089696E">
        <w:rPr>
          <w:sz w:val="28"/>
          <w:szCs w:val="28"/>
          <w:lang w:val="en-US"/>
        </w:rPr>
        <w:t>VI</w:t>
      </w:r>
      <w:r w:rsidRPr="0089696E">
        <w:rPr>
          <w:sz w:val="28"/>
          <w:szCs w:val="28"/>
        </w:rPr>
        <w:t xml:space="preserve">. Особенности выполнения административных процедур (действий) в многофункциональных центрах предоставления государственных и муниципальных услуг </w:t>
      </w:r>
    </w:p>
    <w:p w14:paraId="4CB4E7A7" w14:textId="77777777" w:rsidR="0089696E" w:rsidRPr="0089696E" w:rsidRDefault="0089696E" w:rsidP="0089696E">
      <w:pPr>
        <w:ind w:firstLine="709"/>
        <w:jc w:val="center"/>
        <w:outlineLvl w:val="1"/>
        <w:rPr>
          <w:b/>
          <w:sz w:val="28"/>
          <w:szCs w:val="28"/>
        </w:rPr>
      </w:pPr>
    </w:p>
    <w:p w14:paraId="5327DD30" w14:textId="77777777" w:rsidR="0089696E" w:rsidRPr="0089696E" w:rsidRDefault="0089696E" w:rsidP="0089696E">
      <w:pPr>
        <w:widowControl/>
        <w:autoSpaceDE/>
        <w:autoSpaceDN/>
        <w:adjustRightInd/>
        <w:ind w:firstLine="709"/>
        <w:jc w:val="center"/>
        <w:rPr>
          <w:sz w:val="28"/>
          <w:szCs w:val="28"/>
        </w:rPr>
      </w:pPr>
      <w:r w:rsidRPr="0089696E">
        <w:rPr>
          <w:sz w:val="28"/>
          <w:szCs w:val="28"/>
        </w:rPr>
        <w:t xml:space="preserve">6.1. Перечень административных процедур (действий), выполняемых многофункциональными центрами предоставления государственных и муниципальных услуг </w:t>
      </w:r>
    </w:p>
    <w:p w14:paraId="3B5D6D61" w14:textId="77777777" w:rsidR="0089696E" w:rsidRPr="0089696E" w:rsidRDefault="0089696E" w:rsidP="0089696E">
      <w:pPr>
        <w:widowControl/>
        <w:autoSpaceDE/>
        <w:autoSpaceDN/>
        <w:adjustRightInd/>
        <w:ind w:firstLine="567"/>
        <w:jc w:val="both"/>
        <w:rPr>
          <w:color w:val="000000"/>
          <w:sz w:val="28"/>
          <w:szCs w:val="28"/>
        </w:rPr>
      </w:pPr>
      <w:r w:rsidRPr="0089696E">
        <w:rPr>
          <w:color w:val="000000"/>
          <w:sz w:val="28"/>
          <w:szCs w:val="28"/>
        </w:rPr>
        <w:t>6.1. Перечень административных процедур (действий), выполняемых многофункциональными центрами предоставления государственных и муниципальных услуг.</w:t>
      </w:r>
    </w:p>
    <w:p w14:paraId="0A39EE25" w14:textId="77777777" w:rsidR="0089696E" w:rsidRPr="0089696E" w:rsidRDefault="0089696E" w:rsidP="0089696E">
      <w:pPr>
        <w:widowControl/>
        <w:autoSpaceDE/>
        <w:autoSpaceDN/>
        <w:adjustRightInd/>
        <w:ind w:firstLine="567"/>
        <w:jc w:val="both"/>
        <w:rPr>
          <w:color w:val="000000"/>
          <w:sz w:val="28"/>
          <w:szCs w:val="28"/>
        </w:rPr>
      </w:pPr>
      <w:r w:rsidRPr="0089696E">
        <w:rPr>
          <w:color w:val="000000"/>
          <w:sz w:val="28"/>
          <w:szCs w:val="28"/>
        </w:rPr>
        <w:t>6.1.1. Предоставление муниципальной услуги включает в себя следующие административные процедуры (действия), выполняемые МФЦ:</w:t>
      </w:r>
    </w:p>
    <w:p w14:paraId="6B71B4FD" w14:textId="77777777" w:rsidR="0089696E" w:rsidRPr="0089696E" w:rsidRDefault="0089696E" w:rsidP="0089696E">
      <w:pPr>
        <w:widowControl/>
        <w:autoSpaceDE/>
        <w:autoSpaceDN/>
        <w:adjustRightInd/>
        <w:ind w:firstLine="567"/>
        <w:jc w:val="both"/>
        <w:rPr>
          <w:color w:val="000000"/>
          <w:sz w:val="28"/>
          <w:szCs w:val="28"/>
        </w:rPr>
      </w:pPr>
      <w:r w:rsidRPr="0089696E">
        <w:rPr>
          <w:color w:val="000000"/>
          <w:sz w:val="28"/>
          <w:szCs w:val="28"/>
        </w:rPr>
        <w:t>1) 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14:paraId="04394CEB" w14:textId="77777777" w:rsidR="0089696E" w:rsidRPr="0089696E" w:rsidRDefault="0089696E" w:rsidP="0089696E">
      <w:pPr>
        <w:widowControl/>
        <w:autoSpaceDE/>
        <w:autoSpaceDN/>
        <w:adjustRightInd/>
        <w:ind w:firstLine="567"/>
        <w:jc w:val="both"/>
        <w:rPr>
          <w:color w:val="000000"/>
          <w:sz w:val="28"/>
          <w:szCs w:val="28"/>
        </w:rPr>
      </w:pPr>
      <w:r w:rsidRPr="0089696E">
        <w:rPr>
          <w:color w:val="000000"/>
          <w:sz w:val="28"/>
          <w:szCs w:val="28"/>
        </w:rPr>
        <w:t>2) прием запроса (далее - заявление) заявителя о предоставлении муниципальной услуги и иных документов, необходимых для предоставления муниципальной услуги;</w:t>
      </w:r>
    </w:p>
    <w:p w14:paraId="2548825A" w14:textId="77777777" w:rsidR="0089696E" w:rsidRPr="0089696E" w:rsidRDefault="0089696E" w:rsidP="0089696E">
      <w:pPr>
        <w:widowControl/>
        <w:autoSpaceDE/>
        <w:autoSpaceDN/>
        <w:adjustRightInd/>
        <w:ind w:firstLine="567"/>
        <w:jc w:val="both"/>
        <w:rPr>
          <w:color w:val="000000"/>
          <w:sz w:val="28"/>
          <w:szCs w:val="28"/>
        </w:rPr>
      </w:pPr>
      <w:r w:rsidRPr="0089696E">
        <w:rPr>
          <w:color w:val="000000"/>
          <w:sz w:val="28"/>
          <w:szCs w:val="28"/>
        </w:rPr>
        <w:t>3) передача уполномоченному органу заявления о предоставлении муниципальной услуги и иных документов, необходимых для предоставления муниципальной услуги;</w:t>
      </w:r>
    </w:p>
    <w:p w14:paraId="69BD8C43" w14:textId="77777777" w:rsidR="0089696E" w:rsidRPr="0089696E" w:rsidRDefault="0089696E" w:rsidP="0089696E">
      <w:pPr>
        <w:widowControl/>
        <w:autoSpaceDE/>
        <w:autoSpaceDN/>
        <w:adjustRightInd/>
        <w:ind w:firstLine="567"/>
        <w:jc w:val="both"/>
        <w:rPr>
          <w:color w:val="000000"/>
          <w:sz w:val="28"/>
          <w:szCs w:val="28"/>
        </w:rPr>
      </w:pPr>
      <w:r w:rsidRPr="0089696E">
        <w:rPr>
          <w:color w:val="000000"/>
          <w:sz w:val="28"/>
          <w:szCs w:val="28"/>
        </w:rPr>
        <w:t>4) прием результата предоставления муниципальной услуги от органа, предоставляющего муниципальную услугу;</w:t>
      </w:r>
    </w:p>
    <w:p w14:paraId="27BAD0D1" w14:textId="77777777" w:rsidR="0089696E" w:rsidRPr="0089696E" w:rsidRDefault="0089696E" w:rsidP="0089696E">
      <w:pPr>
        <w:widowControl/>
        <w:autoSpaceDE/>
        <w:autoSpaceDN/>
        <w:adjustRightInd/>
        <w:ind w:firstLine="567"/>
        <w:jc w:val="both"/>
        <w:rPr>
          <w:color w:val="000000"/>
          <w:sz w:val="28"/>
          <w:szCs w:val="28"/>
        </w:rPr>
      </w:pPr>
      <w:r w:rsidRPr="0089696E">
        <w:rPr>
          <w:color w:val="000000"/>
          <w:sz w:val="28"/>
          <w:szCs w:val="28"/>
        </w:rPr>
        <w:t>5) выдача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уполномоченным органом, а также выдачу документов, включая составление на бумажном носителе и заверение выписок из информационной системы уполномоченного органа;</w:t>
      </w:r>
    </w:p>
    <w:p w14:paraId="44E999AC" w14:textId="77777777" w:rsidR="0089696E" w:rsidRPr="0089696E" w:rsidRDefault="0089696E" w:rsidP="0089696E">
      <w:pPr>
        <w:widowControl/>
        <w:autoSpaceDE/>
        <w:autoSpaceDN/>
        <w:adjustRightInd/>
        <w:ind w:firstLine="567"/>
        <w:jc w:val="both"/>
        <w:rPr>
          <w:color w:val="000000"/>
          <w:sz w:val="28"/>
          <w:szCs w:val="28"/>
        </w:rPr>
      </w:pPr>
      <w:r w:rsidRPr="0089696E">
        <w:rPr>
          <w:color w:val="000000"/>
          <w:sz w:val="28"/>
          <w:szCs w:val="28"/>
        </w:rPr>
        <w:t>6)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w:t>
      </w:r>
    </w:p>
    <w:p w14:paraId="50B93AB8" w14:textId="77777777" w:rsidR="0089696E" w:rsidRPr="0089696E" w:rsidRDefault="0089696E" w:rsidP="0089696E">
      <w:pPr>
        <w:widowControl/>
        <w:autoSpaceDE/>
        <w:autoSpaceDN/>
        <w:adjustRightInd/>
        <w:ind w:firstLine="567"/>
        <w:jc w:val="both"/>
        <w:rPr>
          <w:color w:val="000000"/>
          <w:sz w:val="28"/>
          <w:szCs w:val="28"/>
        </w:rPr>
      </w:pPr>
      <w:r w:rsidRPr="0089696E">
        <w:rPr>
          <w:color w:val="000000"/>
          <w:sz w:val="28"/>
          <w:szCs w:val="28"/>
        </w:rPr>
        <w:t>6.2. Порядок выполнения административных процедур (действий) многофункциональными центрами предоставления государственных и муниципальных услуг.</w:t>
      </w:r>
    </w:p>
    <w:p w14:paraId="6D0E7983" w14:textId="77777777" w:rsidR="0089696E" w:rsidRPr="0089696E" w:rsidRDefault="0089696E" w:rsidP="0089696E">
      <w:pPr>
        <w:widowControl/>
        <w:autoSpaceDE/>
        <w:autoSpaceDN/>
        <w:adjustRightInd/>
        <w:ind w:firstLine="567"/>
        <w:jc w:val="both"/>
        <w:rPr>
          <w:color w:val="000000"/>
          <w:sz w:val="28"/>
          <w:szCs w:val="28"/>
        </w:rPr>
      </w:pPr>
      <w:r w:rsidRPr="0089696E">
        <w:rPr>
          <w:color w:val="000000"/>
          <w:sz w:val="28"/>
          <w:szCs w:val="28"/>
        </w:rPr>
        <w:t xml:space="preserve">6.2.1. Информирование заявителей осуществляется посредством размещения актуальной и исчерпывающей информации, необходимой для </w:t>
      </w:r>
      <w:r w:rsidRPr="0089696E">
        <w:rPr>
          <w:color w:val="000000"/>
          <w:sz w:val="28"/>
          <w:szCs w:val="28"/>
        </w:rPr>
        <w:lastRenderedPageBreak/>
        <w:t>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14:paraId="5F587A2B" w14:textId="77777777" w:rsidR="0089696E" w:rsidRPr="0089696E" w:rsidRDefault="0089696E" w:rsidP="0089696E">
      <w:pPr>
        <w:widowControl/>
        <w:autoSpaceDE/>
        <w:autoSpaceDN/>
        <w:adjustRightInd/>
        <w:ind w:firstLine="567"/>
        <w:jc w:val="both"/>
        <w:rPr>
          <w:color w:val="000000"/>
          <w:sz w:val="28"/>
          <w:szCs w:val="28"/>
        </w:rPr>
      </w:pPr>
      <w:r w:rsidRPr="0089696E">
        <w:rPr>
          <w:color w:val="000000"/>
          <w:sz w:val="28"/>
          <w:szCs w:val="28"/>
        </w:rPr>
        <w:t>6.2.2. Прием запроса (далее - заявление) заявителя о предоставлении муниципальной услуги и иных документов, необходимых для предоставления муниципальной услуги.</w:t>
      </w:r>
    </w:p>
    <w:p w14:paraId="6053ACE5" w14:textId="77777777" w:rsidR="0089696E" w:rsidRPr="0089696E" w:rsidRDefault="0089696E" w:rsidP="0089696E">
      <w:pPr>
        <w:widowControl/>
        <w:autoSpaceDE/>
        <w:autoSpaceDN/>
        <w:adjustRightInd/>
        <w:ind w:firstLine="567"/>
        <w:jc w:val="both"/>
        <w:rPr>
          <w:color w:val="000000"/>
          <w:sz w:val="28"/>
          <w:szCs w:val="28"/>
        </w:rPr>
      </w:pPr>
      <w:r w:rsidRPr="0089696E">
        <w:rPr>
          <w:color w:val="000000"/>
          <w:sz w:val="28"/>
          <w:szCs w:val="28"/>
        </w:rPr>
        <w:t xml:space="preserve">Основанием для начала административной процедуры является обращение заявителя в МФЦ с заявлением и документами, необходимыми для предоставления муниципальной услуги, в соответствии с пунктом 2.6 раздела </w:t>
      </w:r>
      <w:r w:rsidRPr="0089696E">
        <w:rPr>
          <w:color w:val="000000"/>
          <w:sz w:val="28"/>
          <w:szCs w:val="28"/>
          <w:lang w:val="en-US"/>
        </w:rPr>
        <w:t>II</w:t>
      </w:r>
      <w:r w:rsidRPr="0089696E">
        <w:rPr>
          <w:color w:val="000000"/>
          <w:sz w:val="28"/>
          <w:szCs w:val="28"/>
        </w:rPr>
        <w:t xml:space="preserve"> Регламента</w:t>
      </w:r>
      <w:r w:rsidRPr="0089696E">
        <w:rPr>
          <w:i/>
          <w:iCs/>
          <w:color w:val="000000"/>
          <w:sz w:val="28"/>
          <w:szCs w:val="28"/>
        </w:rPr>
        <w:t>.</w:t>
      </w:r>
    </w:p>
    <w:p w14:paraId="051CAEE7" w14:textId="77777777" w:rsidR="0089696E" w:rsidRPr="0089696E" w:rsidRDefault="0089696E" w:rsidP="0089696E">
      <w:pPr>
        <w:widowControl/>
        <w:autoSpaceDE/>
        <w:autoSpaceDN/>
        <w:adjustRightInd/>
        <w:ind w:firstLine="567"/>
        <w:jc w:val="both"/>
        <w:rPr>
          <w:color w:val="000000"/>
          <w:sz w:val="28"/>
          <w:szCs w:val="28"/>
        </w:rPr>
      </w:pPr>
      <w:r w:rsidRPr="0089696E">
        <w:rPr>
          <w:color w:val="000000"/>
          <w:sz w:val="28"/>
          <w:szCs w:val="28"/>
        </w:rPr>
        <w:t xml:space="preserve">Прием заявления и документов в МФЦ осуществляется в соответствии с Федеральным законом </w:t>
      </w:r>
      <w:hyperlink r:id="rId45" w:tgtFrame="_blank" w:history="1">
        <w:r w:rsidRPr="0089696E">
          <w:rPr>
            <w:sz w:val="28"/>
            <w:szCs w:val="28"/>
          </w:rPr>
          <w:t>от 27 июля 2010 года № 210-ФЗ</w:t>
        </w:r>
      </w:hyperlink>
      <w:r w:rsidRPr="0089696E">
        <w:rPr>
          <w:color w:val="000000"/>
          <w:sz w:val="28"/>
          <w:szCs w:val="28"/>
        </w:rPr>
        <w:t xml:space="preserve"> «Об организации предоставления государственных и муниципальных услуг», а также с условиями соглашения о взаимодействии МФЦ с уполномоченным органом (далее - соглашение о взаимодействии).</w:t>
      </w:r>
    </w:p>
    <w:p w14:paraId="386E8200" w14:textId="77777777" w:rsidR="0089696E" w:rsidRPr="0089696E" w:rsidRDefault="0089696E" w:rsidP="0089696E">
      <w:pPr>
        <w:widowControl/>
        <w:autoSpaceDE/>
        <w:autoSpaceDN/>
        <w:adjustRightInd/>
        <w:ind w:firstLine="567"/>
        <w:jc w:val="both"/>
        <w:rPr>
          <w:color w:val="000000"/>
          <w:sz w:val="28"/>
          <w:szCs w:val="28"/>
        </w:rPr>
      </w:pPr>
      <w:r w:rsidRPr="0089696E">
        <w:rPr>
          <w:color w:val="000000"/>
          <w:sz w:val="28"/>
          <w:szCs w:val="28"/>
        </w:rPr>
        <w:t>Работник МФЦ при приеме заявления о предоставлении муниципальной услуги либо запроса о предоставлении нескольких государственных и (или) муниципальных услуг в МФЦ, предусмотренного статьей 15.1 Федерального закона № 210-ФЗ «Об организации предоставления государственных и муниципальных услуг»:</w:t>
      </w:r>
    </w:p>
    <w:p w14:paraId="027E08AE" w14:textId="77777777" w:rsidR="0089696E" w:rsidRPr="0089696E" w:rsidRDefault="0089696E" w:rsidP="0089696E">
      <w:pPr>
        <w:widowControl/>
        <w:autoSpaceDE/>
        <w:autoSpaceDN/>
        <w:adjustRightInd/>
        <w:ind w:firstLine="567"/>
        <w:jc w:val="both"/>
        <w:rPr>
          <w:sz w:val="28"/>
          <w:szCs w:val="28"/>
        </w:rPr>
      </w:pPr>
      <w:r w:rsidRPr="0089696E">
        <w:rPr>
          <w:color w:val="000000"/>
          <w:sz w:val="28"/>
          <w:szCs w:val="28"/>
        </w:rPr>
        <w:t>устанавливает личность заявителя (представителя заявителя), в том числе проверяет документ, удостоверяющий личность, проверяет полномочия представителя заявителя действовать от имени заявителя</w:t>
      </w:r>
      <w:r w:rsidRPr="0089696E">
        <w:rPr>
          <w:sz w:val="28"/>
          <w:szCs w:val="28"/>
        </w:rPr>
        <w:t xml:space="preserve">. Установление личности заявителя может осуществляться в ходе личного приема посредствам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w:t>
      </w:r>
    </w:p>
    <w:p w14:paraId="381FA40C" w14:textId="77777777" w:rsidR="0089696E" w:rsidRPr="0089696E" w:rsidRDefault="0089696E" w:rsidP="0089696E">
      <w:pPr>
        <w:widowControl/>
        <w:autoSpaceDE/>
        <w:autoSpaceDN/>
        <w:adjustRightInd/>
        <w:ind w:firstLine="567"/>
        <w:jc w:val="both"/>
        <w:rPr>
          <w:sz w:val="28"/>
          <w:szCs w:val="28"/>
        </w:rPr>
      </w:pPr>
      <w:r w:rsidRPr="0089696E">
        <w:rPr>
          <w:sz w:val="28"/>
          <w:szCs w:val="28"/>
        </w:rPr>
        <w:t>При предоставлении государственных и муниципальных услуг в электронной форме установление личности заявителя может осуществляться посредством идентификации и аутентификации в органах, предоставляющих государственные услуги, органах, предоставляющих муниципальные услуги, многофункциональных центрах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w:t>
      </w:r>
    </w:p>
    <w:p w14:paraId="30E539FA" w14:textId="77777777" w:rsidR="0089696E" w:rsidRPr="0089696E" w:rsidRDefault="0089696E" w:rsidP="0089696E">
      <w:pPr>
        <w:widowControl/>
        <w:autoSpaceDE/>
        <w:autoSpaceDN/>
        <w:adjustRightInd/>
        <w:ind w:firstLine="567"/>
        <w:jc w:val="both"/>
        <w:rPr>
          <w:sz w:val="28"/>
          <w:szCs w:val="28"/>
        </w:rPr>
      </w:pPr>
      <w:r w:rsidRPr="0089696E">
        <w:rPr>
          <w:sz w:val="28"/>
          <w:szCs w:val="28"/>
        </w:rPr>
        <w:lastRenderedPageBreak/>
        <w:t>При предоставлении государственных и муниципальных услуг в электронной форме идентификация и аутентификация могут осуществляться посредством:</w:t>
      </w:r>
    </w:p>
    <w:p w14:paraId="64EDFF97" w14:textId="77777777" w:rsidR="0089696E" w:rsidRPr="0089696E" w:rsidRDefault="0089696E" w:rsidP="0089696E">
      <w:pPr>
        <w:widowControl/>
        <w:autoSpaceDE/>
        <w:autoSpaceDN/>
        <w:adjustRightInd/>
        <w:ind w:firstLine="567"/>
        <w:jc w:val="both"/>
        <w:rPr>
          <w:sz w:val="28"/>
          <w:szCs w:val="28"/>
        </w:rPr>
      </w:pPr>
      <w:r w:rsidRPr="0089696E">
        <w:rPr>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1973208B" w14:textId="77777777" w:rsidR="0089696E" w:rsidRPr="0089696E" w:rsidRDefault="0089696E" w:rsidP="0089696E">
      <w:pPr>
        <w:widowControl/>
        <w:autoSpaceDE/>
        <w:autoSpaceDN/>
        <w:adjustRightInd/>
        <w:ind w:firstLine="567"/>
        <w:jc w:val="both"/>
        <w:rPr>
          <w:sz w:val="28"/>
          <w:szCs w:val="28"/>
        </w:rPr>
      </w:pPr>
      <w:r w:rsidRPr="0089696E">
        <w:rPr>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r w:rsidRPr="0089696E">
        <w:rPr>
          <w:color w:val="000000"/>
          <w:sz w:val="28"/>
          <w:szCs w:val="28"/>
        </w:rPr>
        <w:t>;</w:t>
      </w:r>
    </w:p>
    <w:p w14:paraId="70B4426B" w14:textId="77777777" w:rsidR="0089696E" w:rsidRPr="0089696E" w:rsidRDefault="0089696E" w:rsidP="0089696E">
      <w:pPr>
        <w:widowControl/>
        <w:autoSpaceDE/>
        <w:autoSpaceDN/>
        <w:adjustRightInd/>
        <w:ind w:firstLine="567"/>
        <w:jc w:val="both"/>
        <w:rPr>
          <w:color w:val="000000"/>
          <w:sz w:val="28"/>
          <w:szCs w:val="28"/>
        </w:rPr>
      </w:pPr>
      <w:r w:rsidRPr="0089696E">
        <w:rPr>
          <w:color w:val="000000"/>
          <w:sz w:val="28"/>
          <w:szCs w:val="28"/>
        </w:rPr>
        <w:t>проверяет правильность составления комплексного запроса (заявления), а также комплектность документов, необходимых в соответствии для предоставления муниципальной услуги;</w:t>
      </w:r>
    </w:p>
    <w:p w14:paraId="4E64FF7A" w14:textId="77777777" w:rsidR="0089696E" w:rsidRPr="0089696E" w:rsidRDefault="0089696E" w:rsidP="0089696E">
      <w:pPr>
        <w:widowControl/>
        <w:autoSpaceDE/>
        <w:autoSpaceDN/>
        <w:adjustRightInd/>
        <w:ind w:firstLine="567"/>
        <w:jc w:val="both"/>
        <w:rPr>
          <w:color w:val="000000"/>
          <w:sz w:val="28"/>
          <w:szCs w:val="28"/>
        </w:rPr>
      </w:pPr>
      <w:r w:rsidRPr="0089696E">
        <w:rPr>
          <w:color w:val="000000"/>
          <w:sz w:val="28"/>
          <w:szCs w:val="28"/>
        </w:rPr>
        <w:t>проверяет на соответствие копий представляемых документов (за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 Заверяет копии документов, возвращает подлинники заявителю;</w:t>
      </w:r>
    </w:p>
    <w:p w14:paraId="13A9C7DC" w14:textId="77777777" w:rsidR="0089696E" w:rsidRPr="0089696E" w:rsidRDefault="0089696E" w:rsidP="0089696E">
      <w:pPr>
        <w:widowControl/>
        <w:autoSpaceDE/>
        <w:autoSpaceDN/>
        <w:adjustRightInd/>
        <w:ind w:firstLine="567"/>
        <w:jc w:val="both"/>
        <w:rPr>
          <w:color w:val="000000"/>
          <w:sz w:val="28"/>
          <w:szCs w:val="28"/>
        </w:rPr>
      </w:pPr>
      <w:r w:rsidRPr="0089696E">
        <w:rPr>
          <w:color w:val="000000"/>
          <w:sz w:val="28"/>
          <w:szCs w:val="28"/>
        </w:rPr>
        <w:t>осуществляет копирование (сканирование) документов, предусмотренных пунктами 1-7, 9, 10, 14, 17 и 18 части 6 статьи 7 Федерального закона № 210-ФЗ «Об организации предоставления государственных и муниципальных услуг»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Регламентом для предоставления муниципальной услуги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Заверяет копии документов, возвращает подлинники заявителю;</w:t>
      </w:r>
    </w:p>
    <w:p w14:paraId="736502E8" w14:textId="77777777" w:rsidR="0089696E" w:rsidRPr="0089696E" w:rsidRDefault="0089696E" w:rsidP="0089696E">
      <w:pPr>
        <w:widowControl/>
        <w:autoSpaceDE/>
        <w:autoSpaceDN/>
        <w:adjustRightInd/>
        <w:ind w:firstLine="567"/>
        <w:jc w:val="both"/>
        <w:rPr>
          <w:color w:val="000000"/>
          <w:sz w:val="28"/>
          <w:szCs w:val="28"/>
        </w:rPr>
      </w:pPr>
      <w:r w:rsidRPr="0089696E">
        <w:rPr>
          <w:color w:val="000000"/>
          <w:sz w:val="28"/>
          <w:szCs w:val="28"/>
        </w:rPr>
        <w:t xml:space="preserve">при отсутствии оснований для отказа в приеме документов, в соответствии с пунктом 2.9 раздела </w:t>
      </w:r>
      <w:r w:rsidRPr="0089696E">
        <w:rPr>
          <w:color w:val="000000"/>
          <w:sz w:val="28"/>
          <w:szCs w:val="28"/>
          <w:lang w:val="en-US"/>
        </w:rPr>
        <w:t>II</w:t>
      </w:r>
      <w:r w:rsidRPr="0089696E">
        <w:rPr>
          <w:color w:val="000000"/>
          <w:sz w:val="28"/>
          <w:szCs w:val="28"/>
        </w:rPr>
        <w:t xml:space="preserve"> Регламента, регистрирует заявление и документы, необходимые для предоставления муниципальной услуги, формирует пакет документов.</w:t>
      </w:r>
    </w:p>
    <w:p w14:paraId="052D8322" w14:textId="77777777" w:rsidR="0089696E" w:rsidRPr="0089696E" w:rsidRDefault="0089696E" w:rsidP="0089696E">
      <w:pPr>
        <w:widowControl/>
        <w:autoSpaceDE/>
        <w:autoSpaceDN/>
        <w:adjustRightInd/>
        <w:ind w:firstLine="567"/>
        <w:jc w:val="both"/>
        <w:rPr>
          <w:color w:val="000000"/>
          <w:sz w:val="28"/>
          <w:szCs w:val="28"/>
        </w:rPr>
      </w:pPr>
      <w:r w:rsidRPr="0089696E">
        <w:rPr>
          <w:color w:val="000000"/>
          <w:sz w:val="28"/>
          <w:szCs w:val="28"/>
        </w:rPr>
        <w:t xml:space="preserve">При приеме комплексного запроса у заявителя работник МФЦ обязан проинформировать его обо всех государственных и (или) муниципальных услугах, услугах, которые являются необходимыми и обязательными для </w:t>
      </w:r>
      <w:r w:rsidRPr="0089696E">
        <w:rPr>
          <w:color w:val="000000"/>
          <w:sz w:val="28"/>
          <w:szCs w:val="28"/>
        </w:rPr>
        <w:lastRenderedPageBreak/>
        <w:t>предоставления муниципальных услуг, получение которых необходимо для получения муниципальных услуг, указанных в комплексном запросе.</w:t>
      </w:r>
    </w:p>
    <w:p w14:paraId="3E0C64C7" w14:textId="77777777" w:rsidR="0089696E" w:rsidRPr="0089696E" w:rsidRDefault="0089696E" w:rsidP="0089696E">
      <w:pPr>
        <w:widowControl/>
        <w:autoSpaceDE/>
        <w:autoSpaceDN/>
        <w:adjustRightInd/>
        <w:ind w:firstLine="567"/>
        <w:jc w:val="both"/>
        <w:rPr>
          <w:color w:val="000000"/>
          <w:sz w:val="28"/>
          <w:szCs w:val="28"/>
        </w:rPr>
      </w:pPr>
      <w:r w:rsidRPr="0089696E">
        <w:rPr>
          <w:color w:val="000000"/>
          <w:sz w:val="28"/>
          <w:szCs w:val="28"/>
        </w:rPr>
        <w:t>В случае несоответствия документа, удостоверяющего личность, нормативно установленным требованиям или его отсутствия – работник МФЦ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w:t>
      </w:r>
    </w:p>
    <w:p w14:paraId="7C82ED52" w14:textId="77777777" w:rsidR="0089696E" w:rsidRPr="0089696E" w:rsidRDefault="0089696E" w:rsidP="0089696E">
      <w:pPr>
        <w:widowControl/>
        <w:autoSpaceDE/>
        <w:autoSpaceDN/>
        <w:adjustRightInd/>
        <w:ind w:firstLine="567"/>
        <w:jc w:val="both"/>
        <w:rPr>
          <w:color w:val="000000"/>
          <w:sz w:val="28"/>
          <w:szCs w:val="28"/>
        </w:rPr>
      </w:pPr>
      <w:r w:rsidRPr="0089696E">
        <w:rPr>
          <w:color w:val="000000"/>
          <w:sz w:val="28"/>
          <w:szCs w:val="28"/>
        </w:rPr>
        <w:t>При предоставлении муниципальной услуги по экстерриториальному принципу МФЦ:</w:t>
      </w:r>
    </w:p>
    <w:p w14:paraId="45D76A7C" w14:textId="77777777" w:rsidR="0089696E" w:rsidRPr="0089696E" w:rsidRDefault="0089696E" w:rsidP="0089696E">
      <w:pPr>
        <w:widowControl/>
        <w:autoSpaceDE/>
        <w:autoSpaceDN/>
        <w:adjustRightInd/>
        <w:ind w:firstLine="567"/>
        <w:jc w:val="both"/>
        <w:rPr>
          <w:color w:val="000000"/>
          <w:sz w:val="28"/>
          <w:szCs w:val="28"/>
        </w:rPr>
      </w:pPr>
      <w:r w:rsidRPr="0089696E">
        <w:rPr>
          <w:color w:val="000000"/>
          <w:sz w:val="28"/>
          <w:szCs w:val="28"/>
        </w:rPr>
        <w:t>1) принимает от заявителя (представителя заявителя) заявление и документы, представленные заявителем (представителем заявителя);</w:t>
      </w:r>
    </w:p>
    <w:p w14:paraId="741CEF16" w14:textId="77777777" w:rsidR="0089696E" w:rsidRPr="0089696E" w:rsidRDefault="0089696E" w:rsidP="0089696E">
      <w:pPr>
        <w:widowControl/>
        <w:autoSpaceDE/>
        <w:autoSpaceDN/>
        <w:adjustRightInd/>
        <w:ind w:firstLine="567"/>
        <w:jc w:val="both"/>
        <w:rPr>
          <w:color w:val="000000"/>
          <w:sz w:val="28"/>
          <w:szCs w:val="28"/>
        </w:rPr>
      </w:pPr>
      <w:r w:rsidRPr="0089696E">
        <w:rPr>
          <w:color w:val="000000"/>
          <w:sz w:val="28"/>
          <w:szCs w:val="28"/>
        </w:rPr>
        <w:t>2) осуществляет копирование (сканирование) документов, предусмотренных пунктами 1-7, 9, 10, 14, 17 и 18 части 6 статьи 7 Федерального закона № 210-ФЗ «Об организации предоставления государственных и муниципальных услуг»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Регламентом для предоставления муниципальной услуги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14:paraId="150D093E" w14:textId="77777777" w:rsidR="0089696E" w:rsidRPr="0089696E" w:rsidRDefault="0089696E" w:rsidP="0089696E">
      <w:pPr>
        <w:widowControl/>
        <w:autoSpaceDE/>
        <w:autoSpaceDN/>
        <w:adjustRightInd/>
        <w:ind w:firstLine="567"/>
        <w:jc w:val="both"/>
        <w:rPr>
          <w:color w:val="000000"/>
          <w:sz w:val="28"/>
          <w:szCs w:val="28"/>
        </w:rPr>
      </w:pPr>
      <w:r w:rsidRPr="0089696E">
        <w:rPr>
          <w:color w:val="000000"/>
          <w:sz w:val="28"/>
          <w:szCs w:val="28"/>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14:paraId="302858E1" w14:textId="77777777" w:rsidR="0089696E" w:rsidRPr="0089696E" w:rsidRDefault="0089696E" w:rsidP="0089696E">
      <w:pPr>
        <w:widowControl/>
        <w:autoSpaceDE/>
        <w:autoSpaceDN/>
        <w:adjustRightInd/>
        <w:ind w:firstLine="567"/>
        <w:jc w:val="both"/>
        <w:rPr>
          <w:color w:val="000000"/>
          <w:sz w:val="28"/>
          <w:szCs w:val="28"/>
        </w:rPr>
      </w:pPr>
      <w:r w:rsidRPr="0089696E">
        <w:rPr>
          <w:color w:val="000000"/>
          <w:sz w:val="28"/>
          <w:szCs w:val="28"/>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уполномоченный орган, предоставляющий соответствующую муниципальную услугу.</w:t>
      </w:r>
    </w:p>
    <w:p w14:paraId="16E682E9" w14:textId="77777777" w:rsidR="0089696E" w:rsidRPr="0089696E" w:rsidRDefault="0089696E" w:rsidP="0089696E">
      <w:pPr>
        <w:widowControl/>
        <w:autoSpaceDE/>
        <w:autoSpaceDN/>
        <w:adjustRightInd/>
        <w:ind w:firstLine="567"/>
        <w:jc w:val="both"/>
        <w:rPr>
          <w:color w:val="000000"/>
          <w:sz w:val="28"/>
          <w:szCs w:val="28"/>
        </w:rPr>
      </w:pPr>
      <w:r w:rsidRPr="0089696E">
        <w:rPr>
          <w:color w:val="000000"/>
          <w:sz w:val="28"/>
          <w:szCs w:val="28"/>
        </w:rPr>
        <w:t xml:space="preserve">Критерием принятия решения по настоящей административной процедуре является отсутствие оснований для отказа в приеме документов, необходимых для предоставления муниципальной услуги, в соответствии с пунктом 2.9 раздела </w:t>
      </w:r>
      <w:r w:rsidRPr="0089696E">
        <w:rPr>
          <w:color w:val="000000"/>
          <w:sz w:val="28"/>
          <w:szCs w:val="28"/>
          <w:lang w:val="en-US"/>
        </w:rPr>
        <w:t>II</w:t>
      </w:r>
      <w:r w:rsidRPr="0089696E">
        <w:rPr>
          <w:color w:val="000000"/>
          <w:sz w:val="28"/>
          <w:szCs w:val="28"/>
        </w:rPr>
        <w:t xml:space="preserve"> Регламента.</w:t>
      </w:r>
    </w:p>
    <w:p w14:paraId="2438EFF3" w14:textId="77777777" w:rsidR="0089696E" w:rsidRPr="0089696E" w:rsidRDefault="0089696E" w:rsidP="0089696E">
      <w:pPr>
        <w:widowControl/>
        <w:autoSpaceDE/>
        <w:autoSpaceDN/>
        <w:adjustRightInd/>
        <w:ind w:firstLine="567"/>
        <w:jc w:val="both"/>
        <w:rPr>
          <w:color w:val="000000"/>
          <w:sz w:val="28"/>
          <w:szCs w:val="28"/>
        </w:rPr>
      </w:pPr>
      <w:r w:rsidRPr="0089696E">
        <w:rPr>
          <w:color w:val="000000"/>
          <w:sz w:val="28"/>
          <w:szCs w:val="28"/>
        </w:rPr>
        <w:t>Результатом исполнения административной процедуры является регистрация запроса (заявления)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14:paraId="375A05CF" w14:textId="77777777" w:rsidR="0089696E" w:rsidRPr="0089696E" w:rsidRDefault="0089696E" w:rsidP="0089696E">
      <w:pPr>
        <w:widowControl/>
        <w:autoSpaceDE/>
        <w:autoSpaceDN/>
        <w:adjustRightInd/>
        <w:ind w:firstLine="567"/>
        <w:jc w:val="both"/>
        <w:rPr>
          <w:color w:val="000000"/>
          <w:sz w:val="28"/>
          <w:szCs w:val="28"/>
        </w:rPr>
      </w:pPr>
      <w:r w:rsidRPr="0089696E">
        <w:rPr>
          <w:color w:val="000000"/>
          <w:sz w:val="28"/>
          <w:szCs w:val="28"/>
        </w:rPr>
        <w:t>Исполнение данной административной процедуры возложено на работника МФЦ.</w:t>
      </w:r>
    </w:p>
    <w:p w14:paraId="139DA973" w14:textId="77777777" w:rsidR="0089696E" w:rsidRPr="0089696E" w:rsidRDefault="0089696E" w:rsidP="0089696E">
      <w:pPr>
        <w:widowControl/>
        <w:autoSpaceDE/>
        <w:autoSpaceDN/>
        <w:adjustRightInd/>
        <w:ind w:firstLine="567"/>
        <w:jc w:val="both"/>
        <w:rPr>
          <w:color w:val="000000"/>
          <w:sz w:val="28"/>
          <w:szCs w:val="28"/>
        </w:rPr>
      </w:pPr>
      <w:r w:rsidRPr="0089696E">
        <w:rPr>
          <w:color w:val="000000"/>
          <w:sz w:val="28"/>
          <w:szCs w:val="28"/>
        </w:rPr>
        <w:lastRenderedPageBreak/>
        <w:t>6.2.3. Передача уполномоченному органу заявления о предоставлении муниципальной услуги и иных документов, необходимых для предоставления муниципальной услуги.</w:t>
      </w:r>
    </w:p>
    <w:p w14:paraId="227A4CB0" w14:textId="77777777" w:rsidR="0089696E" w:rsidRPr="0089696E" w:rsidRDefault="0089696E" w:rsidP="0089696E">
      <w:pPr>
        <w:widowControl/>
        <w:autoSpaceDE/>
        <w:autoSpaceDN/>
        <w:adjustRightInd/>
        <w:ind w:firstLine="567"/>
        <w:jc w:val="both"/>
        <w:rPr>
          <w:color w:val="000000"/>
          <w:sz w:val="28"/>
          <w:szCs w:val="28"/>
        </w:rPr>
      </w:pPr>
      <w:r w:rsidRPr="0089696E">
        <w:rPr>
          <w:color w:val="000000"/>
          <w:sz w:val="28"/>
          <w:szCs w:val="28"/>
        </w:rPr>
        <w:t>Основанием для начала административной процедуры являются принятые МФЦ заявление и прилагаемые к нему документы от заявителя (пакет документов).</w:t>
      </w:r>
    </w:p>
    <w:p w14:paraId="48DCC059" w14:textId="77777777" w:rsidR="0089696E" w:rsidRPr="0089696E" w:rsidRDefault="0089696E" w:rsidP="0089696E">
      <w:pPr>
        <w:widowControl/>
        <w:autoSpaceDE/>
        <w:autoSpaceDN/>
        <w:adjustRightInd/>
        <w:ind w:firstLine="709"/>
        <w:jc w:val="both"/>
        <w:rPr>
          <w:sz w:val="28"/>
          <w:szCs w:val="28"/>
        </w:rPr>
      </w:pPr>
      <w:r w:rsidRPr="0089696E">
        <w:rPr>
          <w:sz w:val="28"/>
          <w:szCs w:val="28"/>
        </w:rPr>
        <w:t>Передача пакета документов из МФЦ в уполномоченный орган осуществляется с использованием информационно-телекоммуникационных технологий по защищенным каналам связи в соответствии 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специалиста</w:t>
      </w:r>
      <w:r w:rsidRPr="0089696E">
        <w:rPr>
          <w:rFonts w:eastAsia="Calibri"/>
          <w:sz w:val="28"/>
          <w:szCs w:val="28"/>
        </w:rPr>
        <w:t xml:space="preserve"> Администрации, </w:t>
      </w:r>
      <w:r w:rsidRPr="0089696E">
        <w:rPr>
          <w:sz w:val="28"/>
          <w:szCs w:val="28"/>
        </w:rPr>
        <w:t>предоставляющего муниципальную</w:t>
      </w:r>
      <w:r w:rsidRPr="0089696E">
        <w:rPr>
          <w:b/>
          <w:sz w:val="28"/>
          <w:szCs w:val="28"/>
        </w:rPr>
        <w:t xml:space="preserve"> </w:t>
      </w:r>
      <w:r w:rsidRPr="0089696E">
        <w:rPr>
          <w:sz w:val="28"/>
          <w:szCs w:val="28"/>
        </w:rPr>
        <w:t>услугу</w:t>
      </w:r>
      <w:r w:rsidRPr="0089696E">
        <w:rPr>
          <w:rFonts w:eastAsia="Calibri"/>
          <w:sz w:val="28"/>
          <w:szCs w:val="28"/>
        </w:rPr>
        <w:t xml:space="preserve"> </w:t>
      </w:r>
      <w:r w:rsidRPr="0089696E">
        <w:rPr>
          <w:sz w:val="28"/>
          <w:szCs w:val="28"/>
        </w:rPr>
        <w:t>и работника МФЦ.</w:t>
      </w:r>
    </w:p>
    <w:p w14:paraId="57CBE9F3" w14:textId="77777777" w:rsidR="0089696E" w:rsidRPr="0089696E" w:rsidRDefault="0089696E" w:rsidP="0089696E">
      <w:pPr>
        <w:widowControl/>
        <w:autoSpaceDE/>
        <w:autoSpaceDN/>
        <w:adjustRightInd/>
        <w:ind w:firstLine="709"/>
        <w:jc w:val="both"/>
        <w:rPr>
          <w:sz w:val="28"/>
          <w:szCs w:val="28"/>
        </w:rPr>
      </w:pPr>
      <w:r w:rsidRPr="0089696E">
        <w:rPr>
          <w:sz w:val="28"/>
          <w:szCs w:val="28"/>
        </w:rPr>
        <w:t xml:space="preserve">МФЦ направляет электронные документы и (или) электронные образы документов, заверенные в установленном порядке </w:t>
      </w:r>
      <w:hyperlink r:id="rId46" w:history="1">
        <w:r w:rsidRPr="0089696E">
          <w:rPr>
            <w:sz w:val="28"/>
            <w:szCs w:val="28"/>
          </w:rPr>
          <w:t>электронной подписью</w:t>
        </w:r>
      </w:hyperlink>
      <w:r w:rsidRPr="0089696E">
        <w:rPr>
          <w:sz w:val="28"/>
          <w:szCs w:val="28"/>
        </w:rPr>
        <w:t xml:space="preserve"> уполномоченного должностного лица МФЦ в уполномоченный орган, если иное не предусмотрено федеральным законодательством и законодательством Краснодарского края, регламентирующим предоставление государственных и муниципальных услуг</w:t>
      </w:r>
    </w:p>
    <w:p w14:paraId="44DB0464" w14:textId="77777777" w:rsidR="0089696E" w:rsidRPr="0089696E" w:rsidRDefault="0089696E" w:rsidP="0089696E">
      <w:pPr>
        <w:widowControl/>
        <w:autoSpaceDE/>
        <w:autoSpaceDN/>
        <w:adjustRightInd/>
        <w:ind w:firstLine="709"/>
        <w:jc w:val="both"/>
        <w:rPr>
          <w:sz w:val="28"/>
          <w:szCs w:val="28"/>
        </w:rPr>
      </w:pPr>
      <w:r w:rsidRPr="0089696E">
        <w:rPr>
          <w:sz w:val="28"/>
          <w:szCs w:val="28"/>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государственных и муниципальных услуг, направляются МФЦ в уполномоченный орган на бумажных носителях.</w:t>
      </w:r>
    </w:p>
    <w:p w14:paraId="2144467F" w14:textId="77777777" w:rsidR="0089696E" w:rsidRPr="0089696E" w:rsidRDefault="0089696E" w:rsidP="0089696E">
      <w:pPr>
        <w:widowControl/>
        <w:autoSpaceDE/>
        <w:autoSpaceDN/>
        <w:adjustRightInd/>
        <w:ind w:firstLine="567"/>
        <w:jc w:val="both"/>
        <w:rPr>
          <w:color w:val="000000"/>
          <w:sz w:val="28"/>
          <w:szCs w:val="28"/>
        </w:rPr>
      </w:pPr>
      <w:r w:rsidRPr="0089696E">
        <w:rPr>
          <w:color w:val="000000"/>
          <w:sz w:val="28"/>
          <w:szCs w:val="28"/>
        </w:rPr>
        <w:t>Орган, предоставляющий муниципальную услугу, при предоставлении муниципальной услуги обеспечивает прием электронных документов и (или) электронных образов документов, необходимых для предоставления муниципальной услуги, и их регистрацию без необходимости повторного представления заявителем или МФЦ таких документов на бумажном носителе, если иное не установлено федеральным законодательством и законодательством Краснодарского края, регламентирующим предоставление муниципальных услуг.</w:t>
      </w:r>
    </w:p>
    <w:p w14:paraId="53514BA1" w14:textId="77777777" w:rsidR="0089696E" w:rsidRPr="0089696E" w:rsidRDefault="0089696E" w:rsidP="0089696E">
      <w:pPr>
        <w:widowControl/>
        <w:autoSpaceDE/>
        <w:autoSpaceDN/>
        <w:adjustRightInd/>
        <w:ind w:firstLine="567"/>
        <w:jc w:val="both"/>
        <w:rPr>
          <w:color w:val="000000"/>
          <w:sz w:val="28"/>
          <w:szCs w:val="28"/>
        </w:rPr>
      </w:pPr>
      <w:r w:rsidRPr="0089696E">
        <w:rPr>
          <w:color w:val="000000"/>
          <w:sz w:val="28"/>
          <w:szCs w:val="28"/>
        </w:rPr>
        <w:t>Предоставление муниципальной услуги начинается с момента приема и регистрации органом, предоставляющим муниципальную услугу, электронных документов (электронных образов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 за исключением случая, если для процедуры предоставления услуги в соответствии с законодательством требуется личная явка.</w:t>
      </w:r>
    </w:p>
    <w:p w14:paraId="70CF42FE" w14:textId="77777777" w:rsidR="0089696E" w:rsidRPr="0089696E" w:rsidRDefault="0089696E" w:rsidP="0089696E">
      <w:pPr>
        <w:widowControl/>
        <w:autoSpaceDE/>
        <w:autoSpaceDN/>
        <w:adjustRightInd/>
        <w:ind w:firstLine="567"/>
        <w:jc w:val="both"/>
        <w:rPr>
          <w:color w:val="000000"/>
          <w:sz w:val="28"/>
          <w:szCs w:val="28"/>
        </w:rPr>
      </w:pPr>
      <w:r w:rsidRPr="0089696E">
        <w:rPr>
          <w:color w:val="000000"/>
          <w:sz w:val="28"/>
          <w:szCs w:val="28"/>
        </w:rPr>
        <w:t>Критериями административной процедуры по передаче пакета документов в орган, предоставляющий муниципальную услугу, являются:</w:t>
      </w:r>
    </w:p>
    <w:p w14:paraId="5A49EC81" w14:textId="77777777" w:rsidR="0089696E" w:rsidRPr="0089696E" w:rsidRDefault="0089696E" w:rsidP="0089696E">
      <w:pPr>
        <w:widowControl/>
        <w:autoSpaceDE/>
        <w:autoSpaceDN/>
        <w:adjustRightInd/>
        <w:ind w:firstLine="567"/>
        <w:jc w:val="both"/>
        <w:rPr>
          <w:color w:val="000000"/>
          <w:sz w:val="28"/>
          <w:szCs w:val="28"/>
        </w:rPr>
      </w:pPr>
      <w:r w:rsidRPr="0089696E">
        <w:rPr>
          <w:color w:val="000000"/>
          <w:sz w:val="28"/>
          <w:szCs w:val="28"/>
        </w:rPr>
        <w:t>соблюдение сроков передачи заявлений и прилагаемых к ним документов, установленных заключенными соглашениями о взаимодействии;</w:t>
      </w:r>
    </w:p>
    <w:p w14:paraId="6102EFCC" w14:textId="77777777" w:rsidR="0089696E" w:rsidRPr="0089696E" w:rsidRDefault="0089696E" w:rsidP="0089696E">
      <w:pPr>
        <w:widowControl/>
        <w:autoSpaceDE/>
        <w:autoSpaceDN/>
        <w:adjustRightInd/>
        <w:ind w:firstLine="567"/>
        <w:jc w:val="both"/>
        <w:rPr>
          <w:color w:val="000000"/>
          <w:sz w:val="28"/>
          <w:szCs w:val="28"/>
        </w:rPr>
      </w:pPr>
      <w:r w:rsidRPr="0089696E">
        <w:rPr>
          <w:color w:val="000000"/>
          <w:sz w:val="28"/>
          <w:szCs w:val="28"/>
        </w:rPr>
        <w:t>адресность направления (соответствие органа, предоставляющего муниципальную услугу);</w:t>
      </w:r>
    </w:p>
    <w:p w14:paraId="48B64445" w14:textId="77777777" w:rsidR="0089696E" w:rsidRPr="0089696E" w:rsidRDefault="0089696E" w:rsidP="0089696E">
      <w:pPr>
        <w:widowControl/>
        <w:autoSpaceDE/>
        <w:autoSpaceDN/>
        <w:adjustRightInd/>
        <w:ind w:firstLine="567"/>
        <w:jc w:val="both"/>
        <w:rPr>
          <w:color w:val="000000"/>
          <w:sz w:val="28"/>
          <w:szCs w:val="28"/>
        </w:rPr>
      </w:pPr>
      <w:r w:rsidRPr="0089696E">
        <w:rPr>
          <w:color w:val="000000"/>
          <w:sz w:val="28"/>
          <w:szCs w:val="28"/>
        </w:rPr>
        <w:lastRenderedPageBreak/>
        <w:t>соблюдение комплектности передаваемых документов и предъявляемых к ним требований оформления, предусмотренных соглашениями о взаимодействии.</w:t>
      </w:r>
    </w:p>
    <w:p w14:paraId="1365D8C5" w14:textId="77777777" w:rsidR="0089696E" w:rsidRPr="0089696E" w:rsidRDefault="0089696E" w:rsidP="0089696E">
      <w:pPr>
        <w:widowControl/>
        <w:autoSpaceDE/>
        <w:autoSpaceDN/>
        <w:adjustRightInd/>
        <w:ind w:firstLine="567"/>
        <w:jc w:val="both"/>
        <w:rPr>
          <w:color w:val="000000"/>
          <w:sz w:val="28"/>
          <w:szCs w:val="28"/>
        </w:rPr>
      </w:pPr>
      <w:r w:rsidRPr="0089696E">
        <w:rPr>
          <w:color w:val="000000"/>
          <w:sz w:val="28"/>
          <w:szCs w:val="28"/>
        </w:rPr>
        <w:t>Способом фиксации результата выполнения административной процедуры является наличие подписей специалиста уполномоченного органа и работника МФЦ в реестре.</w:t>
      </w:r>
    </w:p>
    <w:p w14:paraId="4539BEE7" w14:textId="77777777" w:rsidR="0089696E" w:rsidRPr="0089696E" w:rsidRDefault="0089696E" w:rsidP="0089696E">
      <w:pPr>
        <w:widowControl/>
        <w:autoSpaceDE/>
        <w:autoSpaceDN/>
        <w:adjustRightInd/>
        <w:ind w:firstLine="567"/>
        <w:jc w:val="both"/>
        <w:rPr>
          <w:color w:val="000000"/>
          <w:sz w:val="28"/>
          <w:szCs w:val="28"/>
        </w:rPr>
      </w:pPr>
      <w:r w:rsidRPr="0089696E">
        <w:rPr>
          <w:color w:val="000000"/>
          <w:sz w:val="28"/>
          <w:szCs w:val="28"/>
        </w:rPr>
        <w:t>Результатом исполнения административной процедуры является получение пакета документов уполномоченным органом.</w:t>
      </w:r>
    </w:p>
    <w:p w14:paraId="535D8CBE" w14:textId="77777777" w:rsidR="0089696E" w:rsidRPr="0089696E" w:rsidRDefault="0089696E" w:rsidP="0089696E">
      <w:pPr>
        <w:widowControl/>
        <w:autoSpaceDE/>
        <w:autoSpaceDN/>
        <w:adjustRightInd/>
        <w:ind w:firstLine="567"/>
        <w:jc w:val="both"/>
        <w:rPr>
          <w:color w:val="000000"/>
          <w:sz w:val="28"/>
          <w:szCs w:val="28"/>
        </w:rPr>
      </w:pPr>
      <w:r w:rsidRPr="0089696E">
        <w:rPr>
          <w:color w:val="000000"/>
          <w:sz w:val="28"/>
          <w:szCs w:val="28"/>
        </w:rPr>
        <w:t>Исполнение данной административной процедуры возложено на работника МФЦ и специалиста уполномоченного органа.</w:t>
      </w:r>
    </w:p>
    <w:p w14:paraId="46ED3348" w14:textId="77777777" w:rsidR="0089696E" w:rsidRPr="0089696E" w:rsidRDefault="0089696E" w:rsidP="0089696E">
      <w:pPr>
        <w:widowControl/>
        <w:autoSpaceDE/>
        <w:autoSpaceDN/>
        <w:adjustRightInd/>
        <w:ind w:firstLine="567"/>
        <w:jc w:val="both"/>
        <w:rPr>
          <w:color w:val="000000"/>
          <w:sz w:val="28"/>
          <w:szCs w:val="28"/>
        </w:rPr>
      </w:pPr>
      <w:r w:rsidRPr="0089696E">
        <w:rPr>
          <w:color w:val="000000"/>
          <w:sz w:val="28"/>
          <w:szCs w:val="28"/>
        </w:rPr>
        <w:t>6.2.4. Прием результата предоставления муниципальной услуги от органа, предоставляющего муниципальную услугу.</w:t>
      </w:r>
    </w:p>
    <w:p w14:paraId="14D53E54" w14:textId="77777777" w:rsidR="0089696E" w:rsidRPr="0089696E" w:rsidRDefault="0089696E" w:rsidP="0089696E">
      <w:pPr>
        <w:widowControl/>
        <w:autoSpaceDE/>
        <w:autoSpaceDN/>
        <w:adjustRightInd/>
        <w:ind w:firstLine="567"/>
        <w:jc w:val="both"/>
        <w:rPr>
          <w:color w:val="000000"/>
          <w:sz w:val="28"/>
          <w:szCs w:val="28"/>
        </w:rPr>
      </w:pPr>
      <w:r w:rsidRPr="0089696E">
        <w:rPr>
          <w:color w:val="000000"/>
          <w:sz w:val="28"/>
          <w:szCs w:val="28"/>
        </w:rPr>
        <w:t>Основанием для начала административной процедуры является подготовленный уполномоченным органом для выдачи результата предоставления муниципальной услуги в случае, если муниципальная услуга предоставляется посредством обращения заявителя в МФЦ.</w:t>
      </w:r>
    </w:p>
    <w:p w14:paraId="53C4E8F1" w14:textId="77777777" w:rsidR="0089696E" w:rsidRPr="0089696E" w:rsidRDefault="0089696E" w:rsidP="0089696E">
      <w:pPr>
        <w:widowControl/>
        <w:autoSpaceDE/>
        <w:autoSpaceDN/>
        <w:adjustRightInd/>
        <w:ind w:firstLine="567"/>
        <w:jc w:val="both"/>
        <w:rPr>
          <w:color w:val="000000"/>
          <w:sz w:val="28"/>
          <w:szCs w:val="28"/>
        </w:rPr>
      </w:pPr>
      <w:r w:rsidRPr="0089696E">
        <w:rPr>
          <w:color w:val="000000"/>
          <w:sz w:val="28"/>
          <w:szCs w:val="28"/>
        </w:rPr>
        <w:t>Передача документов, являющихся результатом предоставления муниципальной услуги, из уполномоченного органа в МФЦ осуществляется в соответствии с условиями соглашения о взаимодействии и настоящим Регламентом.</w:t>
      </w:r>
    </w:p>
    <w:p w14:paraId="442949E1" w14:textId="77777777" w:rsidR="0089696E" w:rsidRPr="0089696E" w:rsidRDefault="0089696E" w:rsidP="0089696E">
      <w:pPr>
        <w:widowControl/>
        <w:autoSpaceDE/>
        <w:autoSpaceDN/>
        <w:adjustRightInd/>
        <w:ind w:firstLine="567"/>
        <w:jc w:val="both"/>
        <w:rPr>
          <w:color w:val="000000"/>
          <w:sz w:val="28"/>
          <w:szCs w:val="28"/>
        </w:rPr>
      </w:pPr>
      <w:r w:rsidRPr="0089696E">
        <w:rPr>
          <w:color w:val="000000"/>
          <w:sz w:val="28"/>
          <w:szCs w:val="28"/>
        </w:rPr>
        <w:t>Передача документов, являющихся результатом предоставления муниципальной услуги, из уполномоченного органа в МФЦ осуществляется в соответствии с условиями соглашения о взаимодействии на основании реестра, который составляется в 2 (двух) экземплярах, и содержит дату, и время передачи документов заверяются подписями специалиста уполномоченного органа и работника МФЦ.</w:t>
      </w:r>
    </w:p>
    <w:p w14:paraId="7F041EE4" w14:textId="77777777" w:rsidR="0089696E" w:rsidRPr="0089696E" w:rsidRDefault="0089696E" w:rsidP="0089696E">
      <w:pPr>
        <w:widowControl/>
        <w:autoSpaceDE/>
        <w:autoSpaceDN/>
        <w:adjustRightInd/>
        <w:ind w:firstLine="567"/>
        <w:jc w:val="both"/>
        <w:rPr>
          <w:color w:val="000000"/>
          <w:sz w:val="28"/>
          <w:szCs w:val="28"/>
        </w:rPr>
      </w:pPr>
      <w:r w:rsidRPr="0089696E">
        <w:rPr>
          <w:color w:val="000000"/>
          <w:sz w:val="28"/>
          <w:szCs w:val="28"/>
        </w:rPr>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14:paraId="5C220F15" w14:textId="77777777" w:rsidR="0089696E" w:rsidRPr="0089696E" w:rsidRDefault="0089696E" w:rsidP="0089696E">
      <w:pPr>
        <w:widowControl/>
        <w:autoSpaceDE/>
        <w:autoSpaceDN/>
        <w:adjustRightInd/>
        <w:ind w:firstLine="567"/>
        <w:jc w:val="both"/>
        <w:rPr>
          <w:color w:val="000000"/>
          <w:sz w:val="28"/>
          <w:szCs w:val="28"/>
        </w:rPr>
      </w:pPr>
      <w:r w:rsidRPr="0089696E">
        <w:rPr>
          <w:color w:val="000000"/>
          <w:sz w:val="28"/>
          <w:szCs w:val="28"/>
        </w:rPr>
        <w:t>Способом фиксации результата выполнения административной процедуры является наличие подписей специалиста уполномоченного органа и работника МФЦ в реестре.</w:t>
      </w:r>
    </w:p>
    <w:p w14:paraId="21A97505" w14:textId="77777777" w:rsidR="0089696E" w:rsidRPr="0089696E" w:rsidRDefault="0089696E" w:rsidP="0089696E">
      <w:pPr>
        <w:widowControl/>
        <w:autoSpaceDE/>
        <w:autoSpaceDN/>
        <w:adjustRightInd/>
        <w:ind w:firstLine="567"/>
        <w:jc w:val="both"/>
        <w:rPr>
          <w:color w:val="000000"/>
          <w:sz w:val="28"/>
          <w:szCs w:val="28"/>
        </w:rPr>
      </w:pPr>
      <w:r w:rsidRPr="0089696E">
        <w:rPr>
          <w:color w:val="000000"/>
          <w:sz w:val="28"/>
          <w:szCs w:val="28"/>
        </w:rPr>
        <w:t>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14:paraId="7CFAF2DD" w14:textId="77777777" w:rsidR="0089696E" w:rsidRPr="0089696E" w:rsidRDefault="0089696E" w:rsidP="0089696E">
      <w:pPr>
        <w:widowControl/>
        <w:autoSpaceDE/>
        <w:autoSpaceDN/>
        <w:adjustRightInd/>
        <w:ind w:firstLine="567"/>
        <w:jc w:val="both"/>
        <w:rPr>
          <w:color w:val="000000"/>
          <w:sz w:val="28"/>
          <w:szCs w:val="28"/>
        </w:rPr>
      </w:pPr>
      <w:r w:rsidRPr="0089696E">
        <w:rPr>
          <w:color w:val="000000"/>
          <w:sz w:val="28"/>
          <w:szCs w:val="28"/>
        </w:rPr>
        <w:t>Исполнение данной административной процедуры возложено на специалиста уполномоченного органа и работника МФЦ.</w:t>
      </w:r>
    </w:p>
    <w:p w14:paraId="42441560" w14:textId="77777777" w:rsidR="0089696E" w:rsidRPr="0089696E" w:rsidRDefault="0089696E" w:rsidP="0089696E">
      <w:pPr>
        <w:widowControl/>
        <w:autoSpaceDE/>
        <w:autoSpaceDN/>
        <w:adjustRightInd/>
        <w:ind w:firstLine="567"/>
        <w:jc w:val="both"/>
        <w:rPr>
          <w:color w:val="000000"/>
          <w:sz w:val="28"/>
          <w:szCs w:val="28"/>
        </w:rPr>
      </w:pPr>
      <w:r w:rsidRPr="0089696E">
        <w:rPr>
          <w:color w:val="000000"/>
          <w:sz w:val="28"/>
          <w:szCs w:val="28"/>
        </w:rPr>
        <w:t>6.2.5. Выдача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уполномоченным органом, а также выдачу документов, включая составление на бумажном носителе и заверение выписок из информационной системы уполномоченного органа.</w:t>
      </w:r>
    </w:p>
    <w:p w14:paraId="48F4DEEA" w14:textId="77777777" w:rsidR="0089696E" w:rsidRPr="0089696E" w:rsidRDefault="0089696E" w:rsidP="0089696E">
      <w:pPr>
        <w:widowControl/>
        <w:autoSpaceDE/>
        <w:autoSpaceDN/>
        <w:adjustRightInd/>
        <w:ind w:firstLine="567"/>
        <w:jc w:val="both"/>
        <w:rPr>
          <w:color w:val="000000"/>
          <w:sz w:val="28"/>
          <w:szCs w:val="28"/>
        </w:rPr>
      </w:pPr>
      <w:r w:rsidRPr="0089696E">
        <w:rPr>
          <w:color w:val="000000"/>
          <w:sz w:val="28"/>
          <w:szCs w:val="28"/>
        </w:rPr>
        <w:lastRenderedPageBreak/>
        <w:t>Основанием для начала административной процедуры является получение МФЦ результата предоставления муниципальной услуги для его выдачи заявителю.</w:t>
      </w:r>
    </w:p>
    <w:p w14:paraId="75188515" w14:textId="77777777" w:rsidR="0089696E" w:rsidRPr="0089696E" w:rsidRDefault="0089696E" w:rsidP="0089696E">
      <w:pPr>
        <w:widowControl/>
        <w:autoSpaceDE/>
        <w:autoSpaceDN/>
        <w:adjustRightInd/>
        <w:ind w:firstLine="567"/>
        <w:jc w:val="both"/>
        <w:rPr>
          <w:color w:val="000000"/>
          <w:sz w:val="28"/>
          <w:szCs w:val="28"/>
        </w:rPr>
      </w:pPr>
      <w:r w:rsidRPr="0089696E">
        <w:rPr>
          <w:color w:val="000000"/>
          <w:sz w:val="28"/>
          <w:szCs w:val="28"/>
        </w:rPr>
        <w:t>МФЦ осуществляет выдачу заявителю документов, полученных от уполномоченного органа по результатам предоставления муниципальной услуги, а также по результатам предоставления муниципальных услуг, указанных в комплексном запросе, если иное не предусмотрено законодательством Российской Федерации.</w:t>
      </w:r>
    </w:p>
    <w:p w14:paraId="48B65ACF" w14:textId="77777777" w:rsidR="0089696E" w:rsidRPr="0089696E" w:rsidRDefault="0089696E" w:rsidP="0089696E">
      <w:pPr>
        <w:widowControl/>
        <w:autoSpaceDE/>
        <w:autoSpaceDN/>
        <w:adjustRightInd/>
        <w:ind w:firstLine="567"/>
        <w:jc w:val="both"/>
        <w:rPr>
          <w:color w:val="000000"/>
          <w:sz w:val="28"/>
          <w:szCs w:val="28"/>
        </w:rPr>
      </w:pPr>
      <w:r w:rsidRPr="0089696E">
        <w:rPr>
          <w:color w:val="000000"/>
          <w:sz w:val="28"/>
          <w:szCs w:val="28"/>
        </w:rPr>
        <w:t>Выдача документов, являющихся результатом предоставления муниципальной услуги, в МФЦ осуществляется в соответствии с условиями соглашения о взаимодействии.</w:t>
      </w:r>
    </w:p>
    <w:p w14:paraId="16C68B7F" w14:textId="77777777" w:rsidR="0089696E" w:rsidRPr="0089696E" w:rsidRDefault="0089696E" w:rsidP="0089696E">
      <w:pPr>
        <w:widowControl/>
        <w:autoSpaceDE/>
        <w:autoSpaceDN/>
        <w:adjustRightInd/>
        <w:ind w:firstLine="567"/>
        <w:jc w:val="both"/>
        <w:rPr>
          <w:color w:val="000000"/>
          <w:sz w:val="28"/>
          <w:szCs w:val="28"/>
        </w:rPr>
      </w:pPr>
      <w:r w:rsidRPr="0089696E">
        <w:rPr>
          <w:color w:val="000000"/>
          <w:sz w:val="28"/>
          <w:szCs w:val="28"/>
        </w:rPr>
        <w:t>Работник МФЦ при выдаче документов, являющихся результатом предоставления муниципальной услуги:</w:t>
      </w:r>
    </w:p>
    <w:p w14:paraId="59E247E0" w14:textId="77777777" w:rsidR="0089696E" w:rsidRPr="0089696E" w:rsidRDefault="0089696E" w:rsidP="0089696E">
      <w:pPr>
        <w:widowControl/>
        <w:autoSpaceDE/>
        <w:autoSpaceDN/>
        <w:adjustRightInd/>
        <w:ind w:firstLine="567"/>
        <w:jc w:val="both"/>
        <w:rPr>
          <w:sz w:val="28"/>
          <w:szCs w:val="28"/>
        </w:rPr>
      </w:pPr>
      <w:r w:rsidRPr="0089696E">
        <w:rPr>
          <w:color w:val="000000"/>
          <w:sz w:val="28"/>
          <w:szCs w:val="28"/>
        </w:rPr>
        <w:t>устанавливает личность заявителя (представителя заявителя), в том числе проверяет документ, удостоверяющий личность, проверяет полномочия представителя заявителя действовать от имени заявителя</w:t>
      </w:r>
      <w:r w:rsidRPr="0089696E">
        <w:rPr>
          <w:sz w:val="28"/>
          <w:szCs w:val="28"/>
        </w:rPr>
        <w:t>. Установление личности заявителя может осуществляться в ходе личного приема посредствам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При предоставлении государственных и муниципальных услуг в электронной форме установление личности заявителя может осуществляться посредством идентификации и аутентификации в органах, предоставляющих государственные услуги, органах, предоставляющих муниципальные услуги, многофункциональных центрах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w:t>
      </w:r>
    </w:p>
    <w:p w14:paraId="58EC33D1" w14:textId="77777777" w:rsidR="0089696E" w:rsidRPr="0089696E" w:rsidRDefault="0089696E" w:rsidP="0089696E">
      <w:pPr>
        <w:widowControl/>
        <w:autoSpaceDE/>
        <w:autoSpaceDN/>
        <w:adjustRightInd/>
        <w:ind w:firstLine="567"/>
        <w:jc w:val="both"/>
        <w:rPr>
          <w:sz w:val="28"/>
          <w:szCs w:val="28"/>
        </w:rPr>
      </w:pPr>
      <w:r w:rsidRPr="0089696E">
        <w:rPr>
          <w:sz w:val="28"/>
          <w:szCs w:val="28"/>
        </w:rPr>
        <w:t>При предоставлении государственных и муниципальных услуг в электронной форме идентификация и аутентификация могут осуществляться посредством:</w:t>
      </w:r>
    </w:p>
    <w:p w14:paraId="788CB1CA" w14:textId="77777777" w:rsidR="0089696E" w:rsidRPr="0089696E" w:rsidRDefault="0089696E" w:rsidP="0089696E">
      <w:pPr>
        <w:widowControl/>
        <w:autoSpaceDE/>
        <w:autoSpaceDN/>
        <w:adjustRightInd/>
        <w:ind w:firstLine="567"/>
        <w:jc w:val="both"/>
        <w:rPr>
          <w:sz w:val="28"/>
          <w:szCs w:val="28"/>
        </w:rPr>
      </w:pPr>
      <w:r w:rsidRPr="0089696E">
        <w:rPr>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488D7C8E" w14:textId="77777777" w:rsidR="0089696E" w:rsidRPr="0089696E" w:rsidRDefault="0089696E" w:rsidP="0089696E">
      <w:pPr>
        <w:widowControl/>
        <w:autoSpaceDE/>
        <w:autoSpaceDN/>
        <w:adjustRightInd/>
        <w:ind w:firstLine="567"/>
        <w:jc w:val="both"/>
        <w:rPr>
          <w:sz w:val="28"/>
          <w:szCs w:val="28"/>
        </w:rPr>
      </w:pPr>
      <w:r w:rsidRPr="0089696E">
        <w:rPr>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r w:rsidRPr="0089696E">
        <w:rPr>
          <w:color w:val="000000"/>
          <w:sz w:val="28"/>
          <w:szCs w:val="28"/>
        </w:rPr>
        <w:t>;</w:t>
      </w:r>
    </w:p>
    <w:p w14:paraId="76F03C42" w14:textId="77777777" w:rsidR="0089696E" w:rsidRPr="0089696E" w:rsidRDefault="0089696E" w:rsidP="0089696E">
      <w:pPr>
        <w:widowControl/>
        <w:autoSpaceDE/>
        <w:autoSpaceDN/>
        <w:adjustRightInd/>
        <w:ind w:firstLine="567"/>
        <w:jc w:val="both"/>
        <w:rPr>
          <w:color w:val="000000"/>
          <w:sz w:val="28"/>
          <w:szCs w:val="28"/>
        </w:rPr>
      </w:pPr>
      <w:r w:rsidRPr="0089696E">
        <w:rPr>
          <w:color w:val="000000"/>
          <w:sz w:val="28"/>
          <w:szCs w:val="28"/>
        </w:rPr>
        <w:t>выдает документы, являющиеся результатом предоставления муниципальной услуги, полученные от уполномоченного органа.</w:t>
      </w:r>
    </w:p>
    <w:p w14:paraId="7944A6A9" w14:textId="77777777" w:rsidR="0089696E" w:rsidRPr="0089696E" w:rsidRDefault="0089696E" w:rsidP="0089696E">
      <w:pPr>
        <w:widowControl/>
        <w:autoSpaceDE/>
        <w:autoSpaceDN/>
        <w:adjustRightInd/>
        <w:ind w:firstLine="567"/>
        <w:jc w:val="both"/>
        <w:rPr>
          <w:color w:val="000000"/>
          <w:sz w:val="28"/>
          <w:szCs w:val="28"/>
        </w:rPr>
      </w:pPr>
      <w:r w:rsidRPr="0089696E">
        <w:rPr>
          <w:color w:val="000000"/>
          <w:sz w:val="28"/>
          <w:szCs w:val="28"/>
        </w:rPr>
        <w:t xml:space="preserve">Работник МФЦ осуществляет составление и выдачу заявителю документов на бумажном носителе, подтверждающих содержание электронных </w:t>
      </w:r>
      <w:r w:rsidRPr="0089696E">
        <w:rPr>
          <w:color w:val="000000"/>
          <w:sz w:val="28"/>
          <w:szCs w:val="28"/>
        </w:rPr>
        <w:lastRenderedPageBreak/>
        <w:t>документов, направленных в МФЦ по результатам предоставления муниципальной услуги, уполномоченным органом в соответствии с требованиями, установленными Правительством Российской Федерации.</w:t>
      </w:r>
    </w:p>
    <w:p w14:paraId="59BA96CE" w14:textId="77777777" w:rsidR="0089696E" w:rsidRPr="0089696E" w:rsidRDefault="0089696E" w:rsidP="0089696E">
      <w:pPr>
        <w:widowControl/>
        <w:autoSpaceDE/>
        <w:autoSpaceDN/>
        <w:adjustRightInd/>
        <w:ind w:firstLine="567"/>
        <w:jc w:val="both"/>
        <w:rPr>
          <w:color w:val="000000"/>
          <w:sz w:val="28"/>
          <w:szCs w:val="28"/>
        </w:rPr>
      </w:pPr>
      <w:r w:rsidRPr="0089696E">
        <w:rPr>
          <w:color w:val="000000"/>
          <w:sz w:val="28"/>
          <w:szCs w:val="28"/>
        </w:rPr>
        <w:t>Критерием административной процедуры по выдаче документов, являющихся результатом предоставления муниципальной услуги, является:</w:t>
      </w:r>
    </w:p>
    <w:p w14:paraId="66384EF3" w14:textId="77777777" w:rsidR="0089696E" w:rsidRPr="0089696E" w:rsidRDefault="0089696E" w:rsidP="0089696E">
      <w:pPr>
        <w:widowControl/>
        <w:autoSpaceDE/>
        <w:autoSpaceDN/>
        <w:adjustRightInd/>
        <w:ind w:firstLine="567"/>
        <w:jc w:val="both"/>
        <w:rPr>
          <w:color w:val="000000"/>
          <w:sz w:val="28"/>
          <w:szCs w:val="28"/>
        </w:rPr>
      </w:pPr>
      <w:r w:rsidRPr="0089696E">
        <w:rPr>
          <w:color w:val="000000"/>
          <w:sz w:val="28"/>
          <w:szCs w:val="28"/>
        </w:rPr>
        <w:t>соблюдение установленных соглашениями о взаимодействии сроков получения из уполномоченного органа результата предоставления услуги;</w:t>
      </w:r>
    </w:p>
    <w:p w14:paraId="1939B29F" w14:textId="77777777" w:rsidR="0089696E" w:rsidRPr="0089696E" w:rsidRDefault="0089696E" w:rsidP="0089696E">
      <w:pPr>
        <w:widowControl/>
        <w:autoSpaceDE/>
        <w:autoSpaceDN/>
        <w:adjustRightInd/>
        <w:ind w:firstLine="567"/>
        <w:jc w:val="both"/>
        <w:rPr>
          <w:color w:val="000000"/>
          <w:sz w:val="28"/>
          <w:szCs w:val="28"/>
        </w:rPr>
      </w:pPr>
      <w:r w:rsidRPr="0089696E">
        <w:rPr>
          <w:color w:val="000000"/>
          <w:sz w:val="28"/>
          <w:szCs w:val="28"/>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14:paraId="55863848" w14:textId="77777777" w:rsidR="0089696E" w:rsidRPr="0089696E" w:rsidRDefault="0089696E" w:rsidP="0089696E">
      <w:pPr>
        <w:widowControl/>
        <w:autoSpaceDE/>
        <w:autoSpaceDN/>
        <w:adjustRightInd/>
        <w:ind w:firstLine="567"/>
        <w:jc w:val="both"/>
        <w:rPr>
          <w:color w:val="000000"/>
          <w:sz w:val="28"/>
          <w:szCs w:val="28"/>
        </w:rPr>
      </w:pPr>
      <w:r w:rsidRPr="0089696E">
        <w:rPr>
          <w:color w:val="000000"/>
          <w:sz w:val="28"/>
          <w:szCs w:val="28"/>
        </w:rPr>
        <w:t>Результатом административной процедуры является выдача заявителю документов, являющихся результатом предоставления муниципальной услуги.</w:t>
      </w:r>
    </w:p>
    <w:p w14:paraId="1929F6AE" w14:textId="77777777" w:rsidR="0089696E" w:rsidRPr="0089696E" w:rsidRDefault="0089696E" w:rsidP="0089696E">
      <w:pPr>
        <w:widowControl/>
        <w:autoSpaceDE/>
        <w:autoSpaceDN/>
        <w:adjustRightInd/>
        <w:ind w:firstLine="567"/>
        <w:jc w:val="both"/>
        <w:rPr>
          <w:color w:val="000000"/>
          <w:sz w:val="28"/>
          <w:szCs w:val="28"/>
        </w:rPr>
      </w:pPr>
      <w:r w:rsidRPr="0089696E">
        <w:rPr>
          <w:color w:val="000000"/>
          <w:sz w:val="28"/>
          <w:szCs w:val="28"/>
        </w:rPr>
        <w:t>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14:paraId="79E9207D" w14:textId="77777777" w:rsidR="0089696E" w:rsidRPr="0089696E" w:rsidRDefault="0089696E" w:rsidP="0089696E">
      <w:pPr>
        <w:widowControl/>
        <w:autoSpaceDE/>
        <w:autoSpaceDN/>
        <w:adjustRightInd/>
        <w:ind w:firstLine="567"/>
        <w:jc w:val="both"/>
        <w:rPr>
          <w:color w:val="000000"/>
          <w:sz w:val="28"/>
          <w:szCs w:val="28"/>
        </w:rPr>
      </w:pPr>
      <w:r w:rsidRPr="0089696E">
        <w:rPr>
          <w:color w:val="000000"/>
          <w:sz w:val="28"/>
          <w:szCs w:val="28"/>
        </w:rPr>
        <w:t>Исполнение данной административной процедуры возложено на работника МФЦ.</w:t>
      </w:r>
    </w:p>
    <w:p w14:paraId="7F904CD9" w14:textId="77777777" w:rsidR="0089696E" w:rsidRPr="0089696E" w:rsidRDefault="0089696E" w:rsidP="0089696E">
      <w:pPr>
        <w:widowControl/>
        <w:autoSpaceDE/>
        <w:autoSpaceDN/>
        <w:adjustRightInd/>
        <w:ind w:firstLine="567"/>
        <w:jc w:val="both"/>
        <w:rPr>
          <w:color w:val="000000"/>
          <w:sz w:val="28"/>
          <w:szCs w:val="28"/>
        </w:rPr>
      </w:pPr>
      <w:r w:rsidRPr="0089696E">
        <w:rPr>
          <w:color w:val="000000"/>
          <w:sz w:val="28"/>
          <w:szCs w:val="28"/>
        </w:rPr>
        <w:t>6.2.6. Работник МФЦ осуществляет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w:t>
      </w:r>
    </w:p>
    <w:p w14:paraId="5DE12155" w14:textId="77777777" w:rsidR="0089696E" w:rsidRPr="0089696E" w:rsidRDefault="0089696E" w:rsidP="0089696E">
      <w:pPr>
        <w:widowControl/>
        <w:autoSpaceDE/>
        <w:autoSpaceDN/>
        <w:adjustRightInd/>
        <w:ind w:firstLine="567"/>
        <w:jc w:val="both"/>
        <w:rPr>
          <w:rFonts w:ascii="Arial" w:hAnsi="Arial" w:cs="Arial"/>
          <w:color w:val="000000"/>
          <w:sz w:val="24"/>
          <w:szCs w:val="24"/>
        </w:rPr>
      </w:pPr>
    </w:p>
    <w:p w14:paraId="20C8A780" w14:textId="77777777" w:rsidR="0089696E" w:rsidRPr="0089696E" w:rsidRDefault="0089696E" w:rsidP="0089696E">
      <w:pPr>
        <w:tabs>
          <w:tab w:val="right" w:pos="9540"/>
        </w:tabs>
        <w:autoSpaceDE/>
        <w:autoSpaceDN/>
        <w:adjustRightInd/>
        <w:jc w:val="both"/>
        <w:rPr>
          <w:sz w:val="28"/>
          <w:szCs w:val="28"/>
          <w:lang w:eastAsia="ar-SA"/>
        </w:rPr>
      </w:pPr>
      <w:r w:rsidRPr="0089696E">
        <w:rPr>
          <w:sz w:val="28"/>
          <w:szCs w:val="28"/>
          <w:lang w:eastAsia="ar-SA"/>
        </w:rPr>
        <w:t xml:space="preserve">Глава </w:t>
      </w:r>
    </w:p>
    <w:p w14:paraId="4CCEA960" w14:textId="09D8B1DB" w:rsidR="0089696E" w:rsidRPr="0089696E" w:rsidRDefault="0089696E" w:rsidP="0089696E">
      <w:pPr>
        <w:tabs>
          <w:tab w:val="right" w:pos="9540"/>
        </w:tabs>
        <w:autoSpaceDE/>
        <w:autoSpaceDN/>
        <w:adjustRightInd/>
        <w:jc w:val="both"/>
        <w:rPr>
          <w:sz w:val="28"/>
          <w:szCs w:val="28"/>
          <w:lang w:eastAsia="ar-SA"/>
        </w:rPr>
      </w:pPr>
      <w:r>
        <w:rPr>
          <w:sz w:val="28"/>
          <w:szCs w:val="28"/>
          <w:lang w:eastAsia="ar-SA"/>
        </w:rPr>
        <w:t>Мезмай</w:t>
      </w:r>
      <w:r w:rsidRPr="0089696E">
        <w:rPr>
          <w:sz w:val="28"/>
          <w:szCs w:val="28"/>
          <w:lang w:eastAsia="ar-SA"/>
        </w:rPr>
        <w:t xml:space="preserve">ского сельского поселения </w:t>
      </w:r>
    </w:p>
    <w:p w14:paraId="2F44937B" w14:textId="57496950" w:rsidR="0089696E" w:rsidRPr="0089696E" w:rsidRDefault="0089696E" w:rsidP="0089696E">
      <w:pPr>
        <w:tabs>
          <w:tab w:val="right" w:pos="9540"/>
        </w:tabs>
        <w:autoSpaceDE/>
        <w:autoSpaceDN/>
        <w:adjustRightInd/>
        <w:jc w:val="both"/>
        <w:rPr>
          <w:sz w:val="28"/>
          <w:szCs w:val="28"/>
          <w:lang w:eastAsia="ar-SA"/>
        </w:rPr>
      </w:pPr>
      <w:r w:rsidRPr="0089696E">
        <w:rPr>
          <w:sz w:val="28"/>
          <w:szCs w:val="28"/>
          <w:lang w:eastAsia="ar-SA"/>
        </w:rPr>
        <w:t>Апшеронского района</w:t>
      </w:r>
      <w:r w:rsidRPr="0089696E">
        <w:rPr>
          <w:sz w:val="28"/>
          <w:szCs w:val="28"/>
          <w:lang w:eastAsia="ar-SA"/>
        </w:rPr>
        <w:tab/>
      </w:r>
      <w:proofErr w:type="spellStart"/>
      <w:r>
        <w:rPr>
          <w:sz w:val="28"/>
          <w:szCs w:val="28"/>
          <w:lang w:eastAsia="ar-SA"/>
        </w:rPr>
        <w:t>А.А.Иванцов</w:t>
      </w:r>
      <w:proofErr w:type="spellEnd"/>
    </w:p>
    <w:p w14:paraId="74DA93B9" w14:textId="77777777" w:rsidR="0089696E" w:rsidRPr="0089696E" w:rsidRDefault="0089696E" w:rsidP="0089696E">
      <w:pPr>
        <w:widowControl/>
        <w:suppressAutoHyphens/>
        <w:autoSpaceDE/>
        <w:autoSpaceDN/>
        <w:adjustRightInd/>
        <w:rPr>
          <w:sz w:val="28"/>
          <w:szCs w:val="28"/>
        </w:rPr>
      </w:pPr>
    </w:p>
    <w:p w14:paraId="00620956" w14:textId="77777777" w:rsidR="0089696E" w:rsidRPr="0089696E" w:rsidRDefault="0089696E" w:rsidP="0089696E">
      <w:pPr>
        <w:widowControl/>
        <w:suppressAutoHyphens/>
        <w:autoSpaceDE/>
        <w:autoSpaceDN/>
        <w:adjustRightInd/>
        <w:rPr>
          <w:sz w:val="28"/>
          <w:szCs w:val="28"/>
        </w:rPr>
      </w:pPr>
    </w:p>
    <w:p w14:paraId="4C0CD5B9" w14:textId="77777777" w:rsidR="0089696E" w:rsidRPr="0089696E" w:rsidRDefault="0089696E" w:rsidP="0089696E">
      <w:pPr>
        <w:widowControl/>
        <w:suppressAutoHyphens/>
        <w:autoSpaceDE/>
        <w:autoSpaceDN/>
        <w:adjustRightInd/>
        <w:rPr>
          <w:sz w:val="28"/>
          <w:szCs w:val="28"/>
        </w:rPr>
      </w:pPr>
    </w:p>
    <w:p w14:paraId="236FFDDD" w14:textId="77777777" w:rsidR="0089696E" w:rsidRPr="0089696E" w:rsidRDefault="0089696E" w:rsidP="0089696E">
      <w:pPr>
        <w:widowControl/>
        <w:suppressAutoHyphens/>
        <w:autoSpaceDE/>
        <w:autoSpaceDN/>
        <w:adjustRightInd/>
        <w:rPr>
          <w:sz w:val="28"/>
          <w:szCs w:val="28"/>
        </w:rPr>
      </w:pPr>
    </w:p>
    <w:p w14:paraId="1A6ADF7A" w14:textId="77777777" w:rsidR="0089696E" w:rsidRPr="0089696E" w:rsidRDefault="0089696E" w:rsidP="0089696E">
      <w:pPr>
        <w:widowControl/>
        <w:suppressAutoHyphens/>
        <w:autoSpaceDE/>
        <w:autoSpaceDN/>
        <w:adjustRightInd/>
        <w:rPr>
          <w:sz w:val="28"/>
          <w:szCs w:val="28"/>
        </w:rPr>
      </w:pPr>
    </w:p>
    <w:p w14:paraId="110C1D25" w14:textId="77777777" w:rsidR="0089696E" w:rsidRPr="0089696E" w:rsidRDefault="0089696E" w:rsidP="0089696E">
      <w:pPr>
        <w:widowControl/>
        <w:suppressAutoHyphens/>
        <w:autoSpaceDE/>
        <w:autoSpaceDN/>
        <w:adjustRightInd/>
        <w:rPr>
          <w:sz w:val="28"/>
          <w:szCs w:val="28"/>
        </w:rPr>
      </w:pPr>
    </w:p>
    <w:p w14:paraId="18C6D568" w14:textId="77777777" w:rsidR="0089696E" w:rsidRPr="0089696E" w:rsidRDefault="0089696E" w:rsidP="0089696E">
      <w:pPr>
        <w:widowControl/>
        <w:suppressAutoHyphens/>
        <w:autoSpaceDE/>
        <w:autoSpaceDN/>
        <w:adjustRightInd/>
        <w:rPr>
          <w:sz w:val="28"/>
          <w:szCs w:val="28"/>
        </w:rPr>
      </w:pPr>
    </w:p>
    <w:p w14:paraId="1EF5BCC4" w14:textId="77777777" w:rsidR="0089696E" w:rsidRPr="0089696E" w:rsidRDefault="0089696E" w:rsidP="0089696E">
      <w:pPr>
        <w:widowControl/>
        <w:suppressAutoHyphens/>
        <w:autoSpaceDE/>
        <w:autoSpaceDN/>
        <w:adjustRightInd/>
        <w:rPr>
          <w:sz w:val="28"/>
          <w:szCs w:val="28"/>
        </w:rPr>
      </w:pPr>
    </w:p>
    <w:p w14:paraId="545777B4" w14:textId="19DFB2F1" w:rsidR="0089696E" w:rsidRDefault="0089696E" w:rsidP="0089696E">
      <w:pPr>
        <w:widowControl/>
        <w:suppressAutoHyphens/>
        <w:autoSpaceDE/>
        <w:autoSpaceDN/>
        <w:adjustRightInd/>
        <w:rPr>
          <w:sz w:val="28"/>
          <w:szCs w:val="28"/>
        </w:rPr>
      </w:pPr>
    </w:p>
    <w:p w14:paraId="35E09447" w14:textId="03A541A3" w:rsidR="0089696E" w:rsidRDefault="0089696E" w:rsidP="0089696E">
      <w:pPr>
        <w:widowControl/>
        <w:suppressAutoHyphens/>
        <w:autoSpaceDE/>
        <w:autoSpaceDN/>
        <w:adjustRightInd/>
        <w:rPr>
          <w:sz w:val="28"/>
          <w:szCs w:val="28"/>
        </w:rPr>
      </w:pPr>
    </w:p>
    <w:p w14:paraId="75D3B585" w14:textId="55E7AF11" w:rsidR="0089696E" w:rsidRDefault="0089696E" w:rsidP="0089696E">
      <w:pPr>
        <w:widowControl/>
        <w:suppressAutoHyphens/>
        <w:autoSpaceDE/>
        <w:autoSpaceDN/>
        <w:adjustRightInd/>
        <w:rPr>
          <w:sz w:val="28"/>
          <w:szCs w:val="28"/>
        </w:rPr>
      </w:pPr>
    </w:p>
    <w:p w14:paraId="343413D7" w14:textId="4CE9F1D3" w:rsidR="0089696E" w:rsidRDefault="0089696E" w:rsidP="0089696E">
      <w:pPr>
        <w:widowControl/>
        <w:suppressAutoHyphens/>
        <w:autoSpaceDE/>
        <w:autoSpaceDN/>
        <w:adjustRightInd/>
        <w:rPr>
          <w:sz w:val="28"/>
          <w:szCs w:val="28"/>
        </w:rPr>
      </w:pPr>
    </w:p>
    <w:p w14:paraId="45EF19DF" w14:textId="00C06146" w:rsidR="0089696E" w:rsidRDefault="0089696E" w:rsidP="0089696E">
      <w:pPr>
        <w:widowControl/>
        <w:suppressAutoHyphens/>
        <w:autoSpaceDE/>
        <w:autoSpaceDN/>
        <w:adjustRightInd/>
        <w:rPr>
          <w:sz w:val="28"/>
          <w:szCs w:val="28"/>
        </w:rPr>
      </w:pPr>
    </w:p>
    <w:p w14:paraId="6F606510" w14:textId="77777777" w:rsidR="0089696E" w:rsidRPr="0089696E" w:rsidRDefault="0089696E" w:rsidP="0089696E">
      <w:pPr>
        <w:widowControl/>
        <w:suppressAutoHyphens/>
        <w:autoSpaceDE/>
        <w:autoSpaceDN/>
        <w:adjustRightInd/>
        <w:rPr>
          <w:sz w:val="28"/>
          <w:szCs w:val="28"/>
        </w:rPr>
      </w:pPr>
    </w:p>
    <w:p w14:paraId="3A981FB0" w14:textId="77777777" w:rsidR="0089696E" w:rsidRPr="0089696E" w:rsidRDefault="0089696E" w:rsidP="0089696E">
      <w:pPr>
        <w:widowControl/>
        <w:suppressAutoHyphens/>
        <w:autoSpaceDE/>
        <w:autoSpaceDN/>
        <w:adjustRightInd/>
        <w:rPr>
          <w:sz w:val="28"/>
          <w:szCs w:val="28"/>
        </w:rPr>
      </w:pPr>
    </w:p>
    <w:p w14:paraId="790480F8" w14:textId="77777777" w:rsidR="0089696E" w:rsidRPr="0089696E" w:rsidRDefault="0089696E" w:rsidP="0089696E">
      <w:pPr>
        <w:widowControl/>
        <w:suppressAutoHyphens/>
        <w:autoSpaceDE/>
        <w:autoSpaceDN/>
        <w:adjustRightInd/>
        <w:rPr>
          <w:sz w:val="28"/>
          <w:szCs w:val="28"/>
        </w:rPr>
      </w:pPr>
    </w:p>
    <w:p w14:paraId="3CD4A8B9" w14:textId="77777777" w:rsidR="0089696E" w:rsidRPr="0089696E" w:rsidRDefault="0089696E" w:rsidP="0089696E">
      <w:pPr>
        <w:widowControl/>
        <w:suppressAutoHyphens/>
        <w:autoSpaceDE/>
        <w:autoSpaceDN/>
        <w:adjustRightInd/>
        <w:rPr>
          <w:sz w:val="28"/>
          <w:szCs w:val="28"/>
        </w:rPr>
      </w:pPr>
    </w:p>
    <w:p w14:paraId="45599A26" w14:textId="77777777" w:rsidR="0089696E" w:rsidRPr="0089696E" w:rsidRDefault="0089696E" w:rsidP="0089696E">
      <w:pPr>
        <w:keepNext/>
        <w:widowControl/>
        <w:shd w:val="clear" w:color="auto" w:fill="FFFFFF"/>
        <w:autoSpaceDE/>
        <w:autoSpaceDN/>
        <w:adjustRightInd/>
        <w:spacing w:after="240" w:line="276" w:lineRule="auto"/>
        <w:ind w:right="-15"/>
        <w:jc w:val="right"/>
        <w:textAlignment w:val="baseline"/>
        <w:outlineLvl w:val="2"/>
        <w:rPr>
          <w:sz w:val="24"/>
          <w:szCs w:val="24"/>
        </w:rPr>
      </w:pPr>
      <w:r w:rsidRPr="0089696E">
        <w:rPr>
          <w:b/>
          <w:sz w:val="24"/>
          <w:szCs w:val="24"/>
        </w:rPr>
        <w:lastRenderedPageBreak/>
        <w:t>     </w:t>
      </w:r>
      <w:r w:rsidRPr="0089696E">
        <w:rPr>
          <w:sz w:val="24"/>
          <w:szCs w:val="24"/>
        </w:rPr>
        <w:t>Приложение №1</w:t>
      </w:r>
      <w:r w:rsidRPr="0089696E">
        <w:rPr>
          <w:sz w:val="24"/>
          <w:szCs w:val="24"/>
        </w:rPr>
        <w:br/>
        <w:t>к Порядку использования донного грунта,</w:t>
      </w:r>
      <w:r w:rsidRPr="0089696E">
        <w:rPr>
          <w:sz w:val="24"/>
          <w:szCs w:val="24"/>
        </w:rPr>
        <w:br/>
        <w:t>извлеченного при проведении дноуглубительных</w:t>
      </w:r>
      <w:r w:rsidRPr="0089696E">
        <w:rPr>
          <w:sz w:val="24"/>
          <w:szCs w:val="24"/>
        </w:rPr>
        <w:br/>
        <w:t>и других работ, связанных с изменением</w:t>
      </w:r>
      <w:r w:rsidRPr="0089696E">
        <w:rPr>
          <w:sz w:val="24"/>
          <w:szCs w:val="24"/>
        </w:rPr>
        <w:br/>
        <w:t>дна и берегов водных объектов</w:t>
      </w:r>
    </w:p>
    <w:p w14:paraId="197B6E96" w14:textId="77777777" w:rsidR="0089696E" w:rsidRPr="0089696E" w:rsidRDefault="0089696E" w:rsidP="0089696E">
      <w:pPr>
        <w:widowControl/>
        <w:shd w:val="clear" w:color="auto" w:fill="FFFFFF"/>
        <w:autoSpaceDE/>
        <w:autoSpaceDN/>
        <w:adjustRightInd/>
        <w:jc w:val="right"/>
        <w:textAlignment w:val="baseline"/>
        <w:rPr>
          <w:b/>
          <w:bCs/>
          <w:sz w:val="24"/>
          <w:szCs w:val="24"/>
        </w:rPr>
      </w:pPr>
      <w:r w:rsidRPr="0089696E">
        <w:rPr>
          <w:b/>
          <w:sz w:val="24"/>
          <w:szCs w:val="24"/>
        </w:rPr>
        <w:t>     </w:t>
      </w:r>
      <w:r w:rsidRPr="0089696E">
        <w:rPr>
          <w:b/>
          <w:sz w:val="24"/>
          <w:szCs w:val="24"/>
        </w:rPr>
        <w:br/>
      </w:r>
    </w:p>
    <w:p w14:paraId="2F4E2E9C" w14:textId="77777777" w:rsidR="0089696E" w:rsidRPr="0089696E" w:rsidRDefault="0089696E" w:rsidP="0089696E">
      <w:pPr>
        <w:widowControl/>
        <w:shd w:val="clear" w:color="auto" w:fill="FFFFFF"/>
        <w:autoSpaceDE/>
        <w:autoSpaceDN/>
        <w:adjustRightInd/>
        <w:spacing w:after="240"/>
        <w:jc w:val="center"/>
        <w:textAlignment w:val="baseline"/>
        <w:rPr>
          <w:b/>
          <w:bCs/>
          <w:color w:val="444444"/>
          <w:sz w:val="24"/>
          <w:szCs w:val="24"/>
        </w:rPr>
      </w:pPr>
      <w:r w:rsidRPr="0089696E">
        <w:rPr>
          <w:b/>
          <w:bCs/>
          <w:color w:val="444444"/>
          <w:sz w:val="24"/>
          <w:szCs w:val="24"/>
        </w:rPr>
        <w:t>Заявление о рассмотрении возможности использования донного грунта для обеспечения муниципальных нужд или его использования в интересах заявителя</w:t>
      </w:r>
    </w:p>
    <w:tbl>
      <w:tblPr>
        <w:tblW w:w="0" w:type="auto"/>
        <w:tblCellMar>
          <w:left w:w="0" w:type="dxa"/>
          <w:right w:w="0" w:type="dxa"/>
        </w:tblCellMar>
        <w:tblLook w:val="04A0" w:firstRow="1" w:lastRow="0" w:firstColumn="1" w:lastColumn="0" w:noHBand="0" w:noVBand="1"/>
      </w:tblPr>
      <w:tblGrid>
        <w:gridCol w:w="9498"/>
      </w:tblGrid>
      <w:tr w:rsidR="0089696E" w:rsidRPr="0089696E" w14:paraId="03D39F12" w14:textId="77777777" w:rsidTr="009369B2">
        <w:trPr>
          <w:trHeight w:val="15"/>
        </w:trPr>
        <w:tc>
          <w:tcPr>
            <w:tcW w:w="11273" w:type="dxa"/>
            <w:hideMark/>
          </w:tcPr>
          <w:p w14:paraId="655EE066" w14:textId="77777777" w:rsidR="0089696E" w:rsidRPr="0089696E" w:rsidRDefault="0089696E" w:rsidP="0089696E">
            <w:pPr>
              <w:widowControl/>
              <w:autoSpaceDE/>
              <w:autoSpaceDN/>
              <w:adjustRightInd/>
              <w:rPr>
                <w:sz w:val="22"/>
                <w:szCs w:val="22"/>
              </w:rPr>
            </w:pPr>
          </w:p>
        </w:tc>
      </w:tr>
      <w:tr w:rsidR="0089696E" w:rsidRPr="0089696E" w14:paraId="17CFEA91" w14:textId="77777777" w:rsidTr="009369B2">
        <w:tc>
          <w:tcPr>
            <w:tcW w:w="11273" w:type="dxa"/>
            <w:tcBorders>
              <w:top w:val="nil"/>
              <w:left w:val="nil"/>
              <w:bottom w:val="single" w:sz="6" w:space="0" w:color="000000"/>
              <w:right w:val="nil"/>
            </w:tcBorders>
            <w:tcMar>
              <w:top w:w="0" w:type="dxa"/>
              <w:left w:w="149" w:type="dxa"/>
              <w:bottom w:w="0" w:type="dxa"/>
              <w:right w:w="149" w:type="dxa"/>
            </w:tcMar>
            <w:hideMark/>
          </w:tcPr>
          <w:p w14:paraId="688A2C3C" w14:textId="77777777" w:rsidR="0089696E" w:rsidRPr="0089696E" w:rsidRDefault="0089696E" w:rsidP="0089696E">
            <w:pPr>
              <w:widowControl/>
              <w:autoSpaceDE/>
              <w:autoSpaceDN/>
              <w:adjustRightInd/>
              <w:rPr>
                <w:sz w:val="22"/>
                <w:szCs w:val="22"/>
              </w:rPr>
            </w:pPr>
          </w:p>
        </w:tc>
      </w:tr>
      <w:tr w:rsidR="0089696E" w:rsidRPr="0089696E" w14:paraId="5D08A165" w14:textId="77777777" w:rsidTr="009369B2">
        <w:tc>
          <w:tcPr>
            <w:tcW w:w="11273" w:type="dxa"/>
            <w:tcBorders>
              <w:top w:val="single" w:sz="6" w:space="0" w:color="000000"/>
              <w:left w:val="nil"/>
              <w:bottom w:val="nil"/>
              <w:right w:val="nil"/>
            </w:tcBorders>
            <w:tcMar>
              <w:top w:w="0" w:type="dxa"/>
              <w:left w:w="149" w:type="dxa"/>
              <w:bottom w:w="0" w:type="dxa"/>
              <w:right w:w="149" w:type="dxa"/>
            </w:tcMar>
            <w:hideMark/>
          </w:tcPr>
          <w:p w14:paraId="1E667E51" w14:textId="77777777" w:rsidR="0089696E" w:rsidRPr="0089696E" w:rsidRDefault="0089696E" w:rsidP="0089696E">
            <w:pPr>
              <w:widowControl/>
              <w:autoSpaceDE/>
              <w:autoSpaceDN/>
              <w:adjustRightInd/>
              <w:jc w:val="center"/>
              <w:textAlignment w:val="baseline"/>
            </w:pPr>
            <w:r w:rsidRPr="0089696E">
              <w:rPr>
                <w:i/>
                <w:iCs/>
                <w:bdr w:val="none" w:sz="0" w:space="0" w:color="auto" w:frame="1"/>
              </w:rPr>
              <w:t>(наименование уполномоченного органа местного самоуправления)</w:t>
            </w:r>
          </w:p>
        </w:tc>
      </w:tr>
    </w:tbl>
    <w:p w14:paraId="2F2493D5" w14:textId="77777777" w:rsidR="0089696E" w:rsidRPr="0089696E" w:rsidRDefault="0089696E" w:rsidP="0089696E">
      <w:pPr>
        <w:widowControl/>
        <w:shd w:val="clear" w:color="auto" w:fill="FFFFFF"/>
        <w:autoSpaceDE/>
        <w:autoSpaceDN/>
        <w:adjustRightInd/>
        <w:spacing w:after="240"/>
        <w:jc w:val="center"/>
        <w:textAlignment w:val="baseline"/>
        <w:rPr>
          <w:b/>
          <w:bCs/>
          <w:color w:val="444444"/>
        </w:rPr>
      </w:pPr>
      <w:r w:rsidRPr="0089696E">
        <w:rPr>
          <w:b/>
          <w:bCs/>
          <w:color w:val="444444"/>
        </w:rPr>
        <w:t>     </w:t>
      </w:r>
    </w:p>
    <w:p w14:paraId="29481AB0" w14:textId="77777777" w:rsidR="0089696E" w:rsidRPr="0089696E" w:rsidRDefault="0089696E" w:rsidP="0089696E">
      <w:pPr>
        <w:widowControl/>
        <w:shd w:val="clear" w:color="auto" w:fill="FFFFFF"/>
        <w:autoSpaceDE/>
        <w:autoSpaceDN/>
        <w:adjustRightInd/>
        <w:spacing w:after="240"/>
        <w:jc w:val="center"/>
        <w:textAlignment w:val="baseline"/>
        <w:rPr>
          <w:b/>
          <w:bCs/>
          <w:color w:val="444444"/>
          <w:sz w:val="24"/>
          <w:szCs w:val="24"/>
        </w:rPr>
      </w:pPr>
      <w:r w:rsidRPr="0089696E">
        <w:rPr>
          <w:b/>
          <w:bCs/>
          <w:color w:val="444444"/>
          <w:sz w:val="24"/>
          <w:szCs w:val="24"/>
        </w:rPr>
        <w:t>ЗАЯВЛЕНИЕ</w:t>
      </w:r>
    </w:p>
    <w:tbl>
      <w:tblPr>
        <w:tblW w:w="0" w:type="auto"/>
        <w:tblCellMar>
          <w:left w:w="0" w:type="dxa"/>
          <w:right w:w="0" w:type="dxa"/>
        </w:tblCellMar>
        <w:tblLook w:val="04A0" w:firstRow="1" w:lastRow="0" w:firstColumn="1" w:lastColumn="0" w:noHBand="0" w:noVBand="1"/>
      </w:tblPr>
      <w:tblGrid>
        <w:gridCol w:w="396"/>
        <w:gridCol w:w="370"/>
        <w:gridCol w:w="185"/>
        <w:gridCol w:w="185"/>
        <w:gridCol w:w="185"/>
        <w:gridCol w:w="185"/>
        <w:gridCol w:w="489"/>
        <w:gridCol w:w="324"/>
        <w:gridCol w:w="317"/>
        <w:gridCol w:w="174"/>
        <w:gridCol w:w="185"/>
        <w:gridCol w:w="364"/>
        <w:gridCol w:w="607"/>
        <w:gridCol w:w="554"/>
        <w:gridCol w:w="287"/>
        <w:gridCol w:w="300"/>
        <w:gridCol w:w="330"/>
        <w:gridCol w:w="312"/>
        <w:gridCol w:w="148"/>
        <w:gridCol w:w="617"/>
        <w:gridCol w:w="660"/>
        <w:gridCol w:w="399"/>
        <w:gridCol w:w="1277"/>
        <w:gridCol w:w="648"/>
      </w:tblGrid>
      <w:tr w:rsidR="0089696E" w:rsidRPr="0089696E" w14:paraId="0A7803AE" w14:textId="77777777" w:rsidTr="009369B2">
        <w:trPr>
          <w:trHeight w:val="15"/>
        </w:trPr>
        <w:tc>
          <w:tcPr>
            <w:tcW w:w="370" w:type="dxa"/>
            <w:hideMark/>
          </w:tcPr>
          <w:p w14:paraId="4E349047" w14:textId="77777777" w:rsidR="0089696E" w:rsidRPr="0089696E" w:rsidRDefault="0089696E" w:rsidP="0089696E">
            <w:pPr>
              <w:widowControl/>
              <w:autoSpaceDE/>
              <w:autoSpaceDN/>
              <w:adjustRightInd/>
              <w:rPr>
                <w:sz w:val="22"/>
                <w:szCs w:val="22"/>
              </w:rPr>
            </w:pPr>
          </w:p>
        </w:tc>
        <w:tc>
          <w:tcPr>
            <w:tcW w:w="370" w:type="dxa"/>
            <w:hideMark/>
          </w:tcPr>
          <w:p w14:paraId="518FD26D" w14:textId="77777777" w:rsidR="0089696E" w:rsidRPr="0089696E" w:rsidRDefault="0089696E" w:rsidP="0089696E">
            <w:pPr>
              <w:widowControl/>
              <w:autoSpaceDE/>
              <w:autoSpaceDN/>
              <w:adjustRightInd/>
              <w:rPr>
                <w:sz w:val="22"/>
                <w:szCs w:val="22"/>
              </w:rPr>
            </w:pPr>
          </w:p>
        </w:tc>
        <w:tc>
          <w:tcPr>
            <w:tcW w:w="185" w:type="dxa"/>
            <w:hideMark/>
          </w:tcPr>
          <w:p w14:paraId="15888940" w14:textId="77777777" w:rsidR="0089696E" w:rsidRPr="0089696E" w:rsidRDefault="0089696E" w:rsidP="0089696E">
            <w:pPr>
              <w:widowControl/>
              <w:autoSpaceDE/>
              <w:autoSpaceDN/>
              <w:adjustRightInd/>
              <w:rPr>
                <w:sz w:val="22"/>
                <w:szCs w:val="22"/>
              </w:rPr>
            </w:pPr>
          </w:p>
        </w:tc>
        <w:tc>
          <w:tcPr>
            <w:tcW w:w="185" w:type="dxa"/>
            <w:hideMark/>
          </w:tcPr>
          <w:p w14:paraId="32061413" w14:textId="77777777" w:rsidR="0089696E" w:rsidRPr="0089696E" w:rsidRDefault="0089696E" w:rsidP="0089696E">
            <w:pPr>
              <w:widowControl/>
              <w:autoSpaceDE/>
              <w:autoSpaceDN/>
              <w:adjustRightInd/>
              <w:rPr>
                <w:sz w:val="22"/>
                <w:szCs w:val="22"/>
              </w:rPr>
            </w:pPr>
          </w:p>
        </w:tc>
        <w:tc>
          <w:tcPr>
            <w:tcW w:w="185" w:type="dxa"/>
            <w:hideMark/>
          </w:tcPr>
          <w:p w14:paraId="2E3CDCBE" w14:textId="77777777" w:rsidR="0089696E" w:rsidRPr="0089696E" w:rsidRDefault="0089696E" w:rsidP="0089696E">
            <w:pPr>
              <w:widowControl/>
              <w:autoSpaceDE/>
              <w:autoSpaceDN/>
              <w:adjustRightInd/>
              <w:rPr>
                <w:sz w:val="22"/>
                <w:szCs w:val="22"/>
              </w:rPr>
            </w:pPr>
          </w:p>
        </w:tc>
        <w:tc>
          <w:tcPr>
            <w:tcW w:w="185" w:type="dxa"/>
            <w:hideMark/>
          </w:tcPr>
          <w:p w14:paraId="6FED3592" w14:textId="77777777" w:rsidR="0089696E" w:rsidRPr="0089696E" w:rsidRDefault="0089696E" w:rsidP="0089696E">
            <w:pPr>
              <w:widowControl/>
              <w:autoSpaceDE/>
              <w:autoSpaceDN/>
              <w:adjustRightInd/>
              <w:rPr>
                <w:sz w:val="22"/>
                <w:szCs w:val="22"/>
              </w:rPr>
            </w:pPr>
          </w:p>
        </w:tc>
        <w:tc>
          <w:tcPr>
            <w:tcW w:w="554" w:type="dxa"/>
            <w:hideMark/>
          </w:tcPr>
          <w:p w14:paraId="7A2D05FD" w14:textId="77777777" w:rsidR="0089696E" w:rsidRPr="0089696E" w:rsidRDefault="0089696E" w:rsidP="0089696E">
            <w:pPr>
              <w:widowControl/>
              <w:autoSpaceDE/>
              <w:autoSpaceDN/>
              <w:adjustRightInd/>
              <w:rPr>
                <w:sz w:val="22"/>
                <w:szCs w:val="22"/>
              </w:rPr>
            </w:pPr>
          </w:p>
        </w:tc>
        <w:tc>
          <w:tcPr>
            <w:tcW w:w="370" w:type="dxa"/>
            <w:hideMark/>
          </w:tcPr>
          <w:p w14:paraId="2C4BC71A" w14:textId="77777777" w:rsidR="0089696E" w:rsidRPr="0089696E" w:rsidRDefault="0089696E" w:rsidP="0089696E">
            <w:pPr>
              <w:widowControl/>
              <w:autoSpaceDE/>
              <w:autoSpaceDN/>
              <w:adjustRightInd/>
              <w:rPr>
                <w:sz w:val="22"/>
                <w:szCs w:val="22"/>
              </w:rPr>
            </w:pPr>
          </w:p>
        </w:tc>
        <w:tc>
          <w:tcPr>
            <w:tcW w:w="370" w:type="dxa"/>
            <w:hideMark/>
          </w:tcPr>
          <w:p w14:paraId="72220496" w14:textId="77777777" w:rsidR="0089696E" w:rsidRPr="0089696E" w:rsidRDefault="0089696E" w:rsidP="0089696E">
            <w:pPr>
              <w:widowControl/>
              <w:autoSpaceDE/>
              <w:autoSpaceDN/>
              <w:adjustRightInd/>
              <w:rPr>
                <w:sz w:val="22"/>
                <w:szCs w:val="22"/>
              </w:rPr>
            </w:pPr>
          </w:p>
        </w:tc>
        <w:tc>
          <w:tcPr>
            <w:tcW w:w="185" w:type="dxa"/>
            <w:hideMark/>
          </w:tcPr>
          <w:p w14:paraId="1E16EE06" w14:textId="77777777" w:rsidR="0089696E" w:rsidRPr="0089696E" w:rsidRDefault="0089696E" w:rsidP="0089696E">
            <w:pPr>
              <w:widowControl/>
              <w:autoSpaceDE/>
              <w:autoSpaceDN/>
              <w:adjustRightInd/>
              <w:rPr>
                <w:sz w:val="22"/>
                <w:szCs w:val="22"/>
              </w:rPr>
            </w:pPr>
          </w:p>
        </w:tc>
        <w:tc>
          <w:tcPr>
            <w:tcW w:w="185" w:type="dxa"/>
            <w:hideMark/>
          </w:tcPr>
          <w:p w14:paraId="70B615A6" w14:textId="77777777" w:rsidR="0089696E" w:rsidRPr="0089696E" w:rsidRDefault="0089696E" w:rsidP="0089696E">
            <w:pPr>
              <w:widowControl/>
              <w:autoSpaceDE/>
              <w:autoSpaceDN/>
              <w:adjustRightInd/>
              <w:rPr>
                <w:sz w:val="22"/>
                <w:szCs w:val="22"/>
              </w:rPr>
            </w:pPr>
          </w:p>
        </w:tc>
        <w:tc>
          <w:tcPr>
            <w:tcW w:w="370" w:type="dxa"/>
            <w:hideMark/>
          </w:tcPr>
          <w:p w14:paraId="1469675C" w14:textId="77777777" w:rsidR="0089696E" w:rsidRPr="0089696E" w:rsidRDefault="0089696E" w:rsidP="0089696E">
            <w:pPr>
              <w:widowControl/>
              <w:autoSpaceDE/>
              <w:autoSpaceDN/>
              <w:adjustRightInd/>
              <w:rPr>
                <w:sz w:val="22"/>
                <w:szCs w:val="22"/>
              </w:rPr>
            </w:pPr>
          </w:p>
        </w:tc>
        <w:tc>
          <w:tcPr>
            <w:tcW w:w="739" w:type="dxa"/>
            <w:hideMark/>
          </w:tcPr>
          <w:p w14:paraId="2AAEF72F" w14:textId="77777777" w:rsidR="0089696E" w:rsidRPr="0089696E" w:rsidRDefault="0089696E" w:rsidP="0089696E">
            <w:pPr>
              <w:widowControl/>
              <w:autoSpaceDE/>
              <w:autoSpaceDN/>
              <w:adjustRightInd/>
              <w:rPr>
                <w:sz w:val="22"/>
                <w:szCs w:val="22"/>
              </w:rPr>
            </w:pPr>
          </w:p>
        </w:tc>
        <w:tc>
          <w:tcPr>
            <w:tcW w:w="554" w:type="dxa"/>
            <w:hideMark/>
          </w:tcPr>
          <w:p w14:paraId="154D99D9" w14:textId="77777777" w:rsidR="0089696E" w:rsidRPr="0089696E" w:rsidRDefault="0089696E" w:rsidP="0089696E">
            <w:pPr>
              <w:widowControl/>
              <w:autoSpaceDE/>
              <w:autoSpaceDN/>
              <w:adjustRightInd/>
              <w:rPr>
                <w:sz w:val="22"/>
                <w:szCs w:val="22"/>
              </w:rPr>
            </w:pPr>
          </w:p>
        </w:tc>
        <w:tc>
          <w:tcPr>
            <w:tcW w:w="370" w:type="dxa"/>
            <w:hideMark/>
          </w:tcPr>
          <w:p w14:paraId="5D13D027" w14:textId="77777777" w:rsidR="0089696E" w:rsidRPr="0089696E" w:rsidRDefault="0089696E" w:rsidP="0089696E">
            <w:pPr>
              <w:widowControl/>
              <w:autoSpaceDE/>
              <w:autoSpaceDN/>
              <w:adjustRightInd/>
              <w:rPr>
                <w:sz w:val="22"/>
                <w:szCs w:val="22"/>
              </w:rPr>
            </w:pPr>
          </w:p>
        </w:tc>
        <w:tc>
          <w:tcPr>
            <w:tcW w:w="370" w:type="dxa"/>
            <w:hideMark/>
          </w:tcPr>
          <w:p w14:paraId="5C255C75" w14:textId="77777777" w:rsidR="0089696E" w:rsidRPr="0089696E" w:rsidRDefault="0089696E" w:rsidP="0089696E">
            <w:pPr>
              <w:widowControl/>
              <w:autoSpaceDE/>
              <w:autoSpaceDN/>
              <w:adjustRightInd/>
              <w:rPr>
                <w:sz w:val="22"/>
                <w:szCs w:val="22"/>
              </w:rPr>
            </w:pPr>
          </w:p>
        </w:tc>
        <w:tc>
          <w:tcPr>
            <w:tcW w:w="370" w:type="dxa"/>
            <w:hideMark/>
          </w:tcPr>
          <w:p w14:paraId="2058CAC0" w14:textId="77777777" w:rsidR="0089696E" w:rsidRPr="0089696E" w:rsidRDefault="0089696E" w:rsidP="0089696E">
            <w:pPr>
              <w:widowControl/>
              <w:autoSpaceDE/>
              <w:autoSpaceDN/>
              <w:adjustRightInd/>
              <w:rPr>
                <w:sz w:val="22"/>
                <w:szCs w:val="22"/>
              </w:rPr>
            </w:pPr>
          </w:p>
        </w:tc>
        <w:tc>
          <w:tcPr>
            <w:tcW w:w="370" w:type="dxa"/>
            <w:hideMark/>
          </w:tcPr>
          <w:p w14:paraId="0966DDDA" w14:textId="77777777" w:rsidR="0089696E" w:rsidRPr="0089696E" w:rsidRDefault="0089696E" w:rsidP="0089696E">
            <w:pPr>
              <w:widowControl/>
              <w:autoSpaceDE/>
              <w:autoSpaceDN/>
              <w:adjustRightInd/>
              <w:rPr>
                <w:sz w:val="22"/>
                <w:szCs w:val="22"/>
              </w:rPr>
            </w:pPr>
          </w:p>
        </w:tc>
        <w:tc>
          <w:tcPr>
            <w:tcW w:w="185" w:type="dxa"/>
            <w:hideMark/>
          </w:tcPr>
          <w:p w14:paraId="4A59AD37" w14:textId="77777777" w:rsidR="0089696E" w:rsidRPr="0089696E" w:rsidRDefault="0089696E" w:rsidP="0089696E">
            <w:pPr>
              <w:widowControl/>
              <w:autoSpaceDE/>
              <w:autoSpaceDN/>
              <w:adjustRightInd/>
              <w:rPr>
                <w:sz w:val="22"/>
                <w:szCs w:val="22"/>
              </w:rPr>
            </w:pPr>
          </w:p>
        </w:tc>
        <w:tc>
          <w:tcPr>
            <w:tcW w:w="739" w:type="dxa"/>
            <w:hideMark/>
          </w:tcPr>
          <w:p w14:paraId="6D56F995" w14:textId="77777777" w:rsidR="0089696E" w:rsidRPr="0089696E" w:rsidRDefault="0089696E" w:rsidP="0089696E">
            <w:pPr>
              <w:widowControl/>
              <w:autoSpaceDE/>
              <w:autoSpaceDN/>
              <w:adjustRightInd/>
              <w:rPr>
                <w:sz w:val="22"/>
                <w:szCs w:val="22"/>
              </w:rPr>
            </w:pPr>
          </w:p>
        </w:tc>
        <w:tc>
          <w:tcPr>
            <w:tcW w:w="924" w:type="dxa"/>
            <w:hideMark/>
          </w:tcPr>
          <w:p w14:paraId="3CB1CAD5" w14:textId="77777777" w:rsidR="0089696E" w:rsidRPr="0089696E" w:rsidRDefault="0089696E" w:rsidP="0089696E">
            <w:pPr>
              <w:widowControl/>
              <w:autoSpaceDE/>
              <w:autoSpaceDN/>
              <w:adjustRightInd/>
              <w:rPr>
                <w:sz w:val="22"/>
                <w:szCs w:val="22"/>
              </w:rPr>
            </w:pPr>
          </w:p>
        </w:tc>
        <w:tc>
          <w:tcPr>
            <w:tcW w:w="554" w:type="dxa"/>
            <w:hideMark/>
          </w:tcPr>
          <w:p w14:paraId="0BBF110B" w14:textId="77777777" w:rsidR="0089696E" w:rsidRPr="0089696E" w:rsidRDefault="0089696E" w:rsidP="0089696E">
            <w:pPr>
              <w:widowControl/>
              <w:autoSpaceDE/>
              <w:autoSpaceDN/>
              <w:adjustRightInd/>
              <w:rPr>
                <w:sz w:val="22"/>
                <w:szCs w:val="22"/>
              </w:rPr>
            </w:pPr>
          </w:p>
        </w:tc>
        <w:tc>
          <w:tcPr>
            <w:tcW w:w="1848" w:type="dxa"/>
            <w:hideMark/>
          </w:tcPr>
          <w:p w14:paraId="3BFD874C" w14:textId="77777777" w:rsidR="0089696E" w:rsidRPr="0089696E" w:rsidRDefault="0089696E" w:rsidP="0089696E">
            <w:pPr>
              <w:widowControl/>
              <w:autoSpaceDE/>
              <w:autoSpaceDN/>
              <w:adjustRightInd/>
              <w:rPr>
                <w:sz w:val="22"/>
                <w:szCs w:val="22"/>
              </w:rPr>
            </w:pPr>
          </w:p>
        </w:tc>
        <w:tc>
          <w:tcPr>
            <w:tcW w:w="739" w:type="dxa"/>
            <w:hideMark/>
          </w:tcPr>
          <w:p w14:paraId="083C4036" w14:textId="77777777" w:rsidR="0089696E" w:rsidRPr="0089696E" w:rsidRDefault="0089696E" w:rsidP="0089696E">
            <w:pPr>
              <w:widowControl/>
              <w:autoSpaceDE/>
              <w:autoSpaceDN/>
              <w:adjustRightInd/>
              <w:rPr>
                <w:sz w:val="22"/>
                <w:szCs w:val="22"/>
              </w:rPr>
            </w:pPr>
          </w:p>
        </w:tc>
      </w:tr>
      <w:tr w:rsidR="0089696E" w:rsidRPr="0089696E" w14:paraId="47F3078B" w14:textId="77777777" w:rsidTr="009369B2">
        <w:tc>
          <w:tcPr>
            <w:tcW w:w="11273" w:type="dxa"/>
            <w:gridSpan w:val="24"/>
            <w:tcBorders>
              <w:top w:val="nil"/>
              <w:left w:val="nil"/>
              <w:bottom w:val="single" w:sz="6" w:space="0" w:color="000000"/>
              <w:right w:val="nil"/>
            </w:tcBorders>
            <w:tcMar>
              <w:top w:w="0" w:type="dxa"/>
              <w:left w:w="149" w:type="dxa"/>
              <w:bottom w:w="0" w:type="dxa"/>
              <w:right w:w="149" w:type="dxa"/>
            </w:tcMar>
            <w:hideMark/>
          </w:tcPr>
          <w:p w14:paraId="3931D632" w14:textId="77777777" w:rsidR="0089696E" w:rsidRPr="0089696E" w:rsidRDefault="0089696E" w:rsidP="0089696E">
            <w:pPr>
              <w:widowControl/>
              <w:autoSpaceDE/>
              <w:autoSpaceDN/>
              <w:adjustRightInd/>
              <w:rPr>
                <w:sz w:val="22"/>
                <w:szCs w:val="22"/>
              </w:rPr>
            </w:pPr>
          </w:p>
        </w:tc>
      </w:tr>
      <w:tr w:rsidR="0089696E" w:rsidRPr="0089696E" w14:paraId="1798BBC4" w14:textId="77777777" w:rsidTr="009369B2">
        <w:tc>
          <w:tcPr>
            <w:tcW w:w="11273" w:type="dxa"/>
            <w:gridSpan w:val="24"/>
            <w:tcBorders>
              <w:top w:val="single" w:sz="6" w:space="0" w:color="000000"/>
              <w:left w:val="nil"/>
              <w:bottom w:val="nil"/>
              <w:right w:val="nil"/>
            </w:tcBorders>
            <w:tcMar>
              <w:top w:w="0" w:type="dxa"/>
              <w:left w:w="149" w:type="dxa"/>
              <w:bottom w:w="0" w:type="dxa"/>
              <w:right w:w="149" w:type="dxa"/>
            </w:tcMar>
            <w:hideMark/>
          </w:tcPr>
          <w:p w14:paraId="51752EFF" w14:textId="77777777" w:rsidR="0089696E" w:rsidRPr="0089696E" w:rsidRDefault="0089696E" w:rsidP="0089696E">
            <w:pPr>
              <w:widowControl/>
              <w:autoSpaceDE/>
              <w:autoSpaceDN/>
              <w:adjustRightInd/>
              <w:jc w:val="center"/>
              <w:textAlignment w:val="baseline"/>
            </w:pPr>
            <w:r w:rsidRPr="0089696E">
              <w:rPr>
                <w:i/>
                <w:iCs/>
                <w:bdr w:val="none" w:sz="0" w:space="0" w:color="auto" w:frame="1"/>
              </w:rPr>
              <w:t>(наименование уполномоченного органа исполнительной власти субъекта Российской Федерации в области водных отношений, полное и сокращенное (при наличии) наименование - для юридического лица с указанием ОГРН, для физического лица, в том числе индивидуального предпринимателя, - фамилия, имя, отчество (при наличии))</w:t>
            </w:r>
          </w:p>
        </w:tc>
      </w:tr>
      <w:tr w:rsidR="0089696E" w:rsidRPr="0089696E" w14:paraId="05014E4D" w14:textId="77777777" w:rsidTr="009369B2">
        <w:tc>
          <w:tcPr>
            <w:tcW w:w="11273" w:type="dxa"/>
            <w:gridSpan w:val="24"/>
            <w:tcMar>
              <w:top w:w="0" w:type="dxa"/>
              <w:left w:w="149" w:type="dxa"/>
              <w:bottom w:w="0" w:type="dxa"/>
              <w:right w:w="149" w:type="dxa"/>
            </w:tcMar>
            <w:hideMark/>
          </w:tcPr>
          <w:p w14:paraId="5967FA7C" w14:textId="77777777" w:rsidR="0089696E" w:rsidRPr="0089696E" w:rsidRDefault="0089696E" w:rsidP="0089696E">
            <w:pPr>
              <w:widowControl/>
              <w:autoSpaceDE/>
              <w:autoSpaceDN/>
              <w:adjustRightInd/>
              <w:textAlignment w:val="baseline"/>
              <w:rPr>
                <w:sz w:val="24"/>
                <w:szCs w:val="24"/>
              </w:rPr>
            </w:pPr>
            <w:r w:rsidRPr="0089696E">
              <w:rPr>
                <w:sz w:val="24"/>
                <w:szCs w:val="24"/>
              </w:rPr>
              <w:t>действующего на основании:</w:t>
            </w:r>
          </w:p>
        </w:tc>
      </w:tr>
      <w:tr w:rsidR="0089696E" w:rsidRPr="0089696E" w14:paraId="24512089" w14:textId="77777777" w:rsidTr="009369B2">
        <w:tc>
          <w:tcPr>
            <w:tcW w:w="11273" w:type="dxa"/>
            <w:gridSpan w:val="24"/>
            <w:tcMar>
              <w:top w:w="0" w:type="dxa"/>
              <w:left w:w="149" w:type="dxa"/>
              <w:bottom w:w="0" w:type="dxa"/>
              <w:right w:w="149" w:type="dxa"/>
            </w:tcMar>
            <w:hideMark/>
          </w:tcPr>
          <w:p w14:paraId="1E259EFD" w14:textId="77777777" w:rsidR="0089696E" w:rsidRPr="0089696E" w:rsidRDefault="0089696E" w:rsidP="0089696E">
            <w:pPr>
              <w:widowControl/>
              <w:autoSpaceDE/>
              <w:autoSpaceDN/>
              <w:adjustRightInd/>
              <w:textAlignment w:val="baseline"/>
              <w:rPr>
                <w:sz w:val="24"/>
                <w:szCs w:val="24"/>
              </w:rPr>
            </w:pPr>
            <w:r w:rsidRPr="0089696E">
              <w:rPr>
                <w:sz w:val="24"/>
                <w:szCs w:val="24"/>
              </w:rPr>
              <w:t>устава</w:t>
            </w:r>
          </w:p>
        </w:tc>
      </w:tr>
      <w:tr w:rsidR="0089696E" w:rsidRPr="0089696E" w14:paraId="2FCC3413" w14:textId="77777777" w:rsidTr="009369B2">
        <w:tc>
          <w:tcPr>
            <w:tcW w:w="11273" w:type="dxa"/>
            <w:gridSpan w:val="24"/>
            <w:tcMar>
              <w:top w:w="0" w:type="dxa"/>
              <w:left w:w="149" w:type="dxa"/>
              <w:bottom w:w="0" w:type="dxa"/>
              <w:right w:w="149" w:type="dxa"/>
            </w:tcMar>
            <w:hideMark/>
          </w:tcPr>
          <w:p w14:paraId="5759EC54" w14:textId="77777777" w:rsidR="0089696E" w:rsidRPr="0089696E" w:rsidRDefault="0089696E" w:rsidP="0089696E">
            <w:pPr>
              <w:widowControl/>
              <w:autoSpaceDE/>
              <w:autoSpaceDN/>
              <w:adjustRightInd/>
              <w:textAlignment w:val="baseline"/>
              <w:rPr>
                <w:sz w:val="24"/>
                <w:szCs w:val="24"/>
              </w:rPr>
            </w:pPr>
            <w:r w:rsidRPr="0089696E">
              <w:rPr>
                <w:sz w:val="24"/>
                <w:szCs w:val="24"/>
              </w:rPr>
              <w:t>положения</w:t>
            </w:r>
          </w:p>
        </w:tc>
      </w:tr>
      <w:tr w:rsidR="0089696E" w:rsidRPr="0089696E" w14:paraId="6E867643" w14:textId="77777777" w:rsidTr="009369B2">
        <w:tc>
          <w:tcPr>
            <w:tcW w:w="1109" w:type="dxa"/>
            <w:gridSpan w:val="4"/>
            <w:tcMar>
              <w:top w:w="0" w:type="dxa"/>
              <w:left w:w="149" w:type="dxa"/>
              <w:bottom w:w="0" w:type="dxa"/>
              <w:right w:w="149" w:type="dxa"/>
            </w:tcMar>
            <w:hideMark/>
          </w:tcPr>
          <w:p w14:paraId="47F68369" w14:textId="77777777" w:rsidR="0089696E" w:rsidRPr="0089696E" w:rsidRDefault="0089696E" w:rsidP="0089696E">
            <w:pPr>
              <w:widowControl/>
              <w:autoSpaceDE/>
              <w:autoSpaceDN/>
              <w:adjustRightInd/>
              <w:textAlignment w:val="baseline"/>
              <w:rPr>
                <w:sz w:val="24"/>
                <w:szCs w:val="24"/>
              </w:rPr>
            </w:pPr>
            <w:r w:rsidRPr="0089696E">
              <w:rPr>
                <w:sz w:val="24"/>
                <w:szCs w:val="24"/>
              </w:rPr>
              <w:t>иное</w:t>
            </w:r>
          </w:p>
        </w:tc>
        <w:tc>
          <w:tcPr>
            <w:tcW w:w="10164" w:type="dxa"/>
            <w:gridSpan w:val="20"/>
            <w:tcBorders>
              <w:top w:val="nil"/>
              <w:left w:val="nil"/>
              <w:bottom w:val="single" w:sz="6" w:space="0" w:color="000000"/>
              <w:right w:val="nil"/>
            </w:tcBorders>
            <w:tcMar>
              <w:top w:w="0" w:type="dxa"/>
              <w:left w:w="149" w:type="dxa"/>
              <w:bottom w:w="0" w:type="dxa"/>
              <w:right w:w="149" w:type="dxa"/>
            </w:tcMar>
            <w:hideMark/>
          </w:tcPr>
          <w:p w14:paraId="571C2A0F" w14:textId="77777777" w:rsidR="0089696E" w:rsidRPr="0089696E" w:rsidRDefault="0089696E" w:rsidP="0089696E">
            <w:pPr>
              <w:widowControl/>
              <w:autoSpaceDE/>
              <w:autoSpaceDN/>
              <w:adjustRightInd/>
              <w:rPr>
                <w:sz w:val="22"/>
                <w:szCs w:val="22"/>
              </w:rPr>
            </w:pPr>
          </w:p>
        </w:tc>
      </w:tr>
      <w:tr w:rsidR="0089696E" w:rsidRPr="0089696E" w14:paraId="4F735CC8" w14:textId="77777777" w:rsidTr="009369B2">
        <w:tc>
          <w:tcPr>
            <w:tcW w:w="1109" w:type="dxa"/>
            <w:gridSpan w:val="4"/>
            <w:tcMar>
              <w:top w:w="0" w:type="dxa"/>
              <w:left w:w="149" w:type="dxa"/>
              <w:bottom w:w="0" w:type="dxa"/>
              <w:right w:w="149" w:type="dxa"/>
            </w:tcMar>
            <w:hideMark/>
          </w:tcPr>
          <w:p w14:paraId="3773C900" w14:textId="77777777" w:rsidR="0089696E" w:rsidRPr="0089696E" w:rsidRDefault="0089696E" w:rsidP="0089696E">
            <w:pPr>
              <w:widowControl/>
              <w:autoSpaceDE/>
              <w:autoSpaceDN/>
              <w:adjustRightInd/>
              <w:rPr>
                <w:sz w:val="22"/>
                <w:szCs w:val="22"/>
              </w:rPr>
            </w:pPr>
          </w:p>
        </w:tc>
        <w:tc>
          <w:tcPr>
            <w:tcW w:w="10164" w:type="dxa"/>
            <w:gridSpan w:val="20"/>
            <w:tcBorders>
              <w:top w:val="single" w:sz="6" w:space="0" w:color="000000"/>
              <w:left w:val="nil"/>
              <w:bottom w:val="nil"/>
              <w:right w:val="nil"/>
            </w:tcBorders>
            <w:tcMar>
              <w:top w:w="0" w:type="dxa"/>
              <w:left w:w="149" w:type="dxa"/>
              <w:bottom w:w="0" w:type="dxa"/>
              <w:right w:w="149" w:type="dxa"/>
            </w:tcMar>
            <w:hideMark/>
          </w:tcPr>
          <w:p w14:paraId="6FF2C4C3" w14:textId="77777777" w:rsidR="0089696E" w:rsidRPr="0089696E" w:rsidRDefault="0089696E" w:rsidP="0089696E">
            <w:pPr>
              <w:widowControl/>
              <w:autoSpaceDE/>
              <w:autoSpaceDN/>
              <w:adjustRightInd/>
              <w:jc w:val="center"/>
              <w:textAlignment w:val="baseline"/>
            </w:pPr>
            <w:r w:rsidRPr="0089696E">
              <w:rPr>
                <w:i/>
                <w:iCs/>
                <w:bdr w:val="none" w:sz="0" w:space="0" w:color="auto" w:frame="1"/>
              </w:rPr>
              <w:t>(указать вид документа)</w:t>
            </w:r>
          </w:p>
        </w:tc>
      </w:tr>
      <w:tr w:rsidR="0089696E" w:rsidRPr="0089696E" w14:paraId="058CCC9A" w14:textId="77777777" w:rsidTr="009369B2">
        <w:tc>
          <w:tcPr>
            <w:tcW w:w="2957" w:type="dxa"/>
            <w:gridSpan w:val="10"/>
            <w:tcMar>
              <w:top w:w="0" w:type="dxa"/>
              <w:left w:w="149" w:type="dxa"/>
              <w:bottom w:w="0" w:type="dxa"/>
              <w:right w:w="149" w:type="dxa"/>
            </w:tcMar>
            <w:hideMark/>
          </w:tcPr>
          <w:p w14:paraId="17BB4CE2" w14:textId="77777777" w:rsidR="0089696E" w:rsidRPr="0089696E" w:rsidRDefault="0089696E" w:rsidP="0089696E">
            <w:pPr>
              <w:widowControl/>
              <w:autoSpaceDE/>
              <w:autoSpaceDN/>
              <w:adjustRightInd/>
              <w:textAlignment w:val="baseline"/>
              <w:rPr>
                <w:sz w:val="24"/>
                <w:szCs w:val="24"/>
              </w:rPr>
            </w:pPr>
            <w:r w:rsidRPr="0089696E">
              <w:rPr>
                <w:sz w:val="24"/>
                <w:szCs w:val="24"/>
              </w:rPr>
              <w:t>Зарегистрированного</w:t>
            </w:r>
          </w:p>
        </w:tc>
        <w:tc>
          <w:tcPr>
            <w:tcW w:w="8316" w:type="dxa"/>
            <w:gridSpan w:val="14"/>
            <w:tcBorders>
              <w:top w:val="nil"/>
              <w:left w:val="nil"/>
              <w:bottom w:val="single" w:sz="6" w:space="0" w:color="000000"/>
              <w:right w:val="nil"/>
            </w:tcBorders>
            <w:tcMar>
              <w:top w:w="0" w:type="dxa"/>
              <w:left w:w="149" w:type="dxa"/>
              <w:bottom w:w="0" w:type="dxa"/>
              <w:right w:w="149" w:type="dxa"/>
            </w:tcMar>
            <w:hideMark/>
          </w:tcPr>
          <w:p w14:paraId="078146FB" w14:textId="77777777" w:rsidR="0089696E" w:rsidRPr="0089696E" w:rsidRDefault="0089696E" w:rsidP="0089696E">
            <w:pPr>
              <w:widowControl/>
              <w:autoSpaceDE/>
              <w:autoSpaceDN/>
              <w:adjustRightInd/>
              <w:rPr>
                <w:sz w:val="22"/>
                <w:szCs w:val="22"/>
              </w:rPr>
            </w:pPr>
          </w:p>
        </w:tc>
      </w:tr>
      <w:tr w:rsidR="0089696E" w:rsidRPr="0089696E" w14:paraId="5D9E429D" w14:textId="77777777" w:rsidTr="009369B2">
        <w:tc>
          <w:tcPr>
            <w:tcW w:w="2957" w:type="dxa"/>
            <w:gridSpan w:val="10"/>
            <w:tcMar>
              <w:top w:w="0" w:type="dxa"/>
              <w:left w:w="149" w:type="dxa"/>
              <w:bottom w:w="0" w:type="dxa"/>
              <w:right w:w="149" w:type="dxa"/>
            </w:tcMar>
            <w:hideMark/>
          </w:tcPr>
          <w:p w14:paraId="0591D304" w14:textId="77777777" w:rsidR="0089696E" w:rsidRPr="0089696E" w:rsidRDefault="0089696E" w:rsidP="0089696E">
            <w:pPr>
              <w:widowControl/>
              <w:autoSpaceDE/>
              <w:autoSpaceDN/>
              <w:adjustRightInd/>
              <w:rPr>
                <w:sz w:val="22"/>
                <w:szCs w:val="22"/>
              </w:rPr>
            </w:pPr>
          </w:p>
        </w:tc>
        <w:tc>
          <w:tcPr>
            <w:tcW w:w="8316" w:type="dxa"/>
            <w:gridSpan w:val="14"/>
            <w:tcMar>
              <w:top w:w="0" w:type="dxa"/>
              <w:left w:w="149" w:type="dxa"/>
              <w:bottom w:w="0" w:type="dxa"/>
              <w:right w:w="149" w:type="dxa"/>
            </w:tcMar>
            <w:hideMark/>
          </w:tcPr>
          <w:p w14:paraId="4658F43B" w14:textId="77777777" w:rsidR="0089696E" w:rsidRPr="0089696E" w:rsidRDefault="0089696E" w:rsidP="0089696E">
            <w:pPr>
              <w:widowControl/>
              <w:autoSpaceDE/>
              <w:autoSpaceDN/>
              <w:adjustRightInd/>
              <w:jc w:val="center"/>
              <w:textAlignment w:val="baseline"/>
            </w:pPr>
            <w:r w:rsidRPr="0089696E">
              <w:rPr>
                <w:i/>
                <w:iCs/>
                <w:bdr w:val="none" w:sz="0" w:space="0" w:color="auto" w:frame="1"/>
              </w:rPr>
              <w:t>(кем и когда зарегистрировано юридическое лицо)</w:t>
            </w:r>
          </w:p>
        </w:tc>
      </w:tr>
      <w:tr w:rsidR="0089696E" w:rsidRPr="0089696E" w14:paraId="385B937B" w14:textId="77777777" w:rsidTr="009369B2">
        <w:tc>
          <w:tcPr>
            <w:tcW w:w="4805" w:type="dxa"/>
            <w:gridSpan w:val="14"/>
            <w:tcMar>
              <w:top w:w="0" w:type="dxa"/>
              <w:left w:w="149" w:type="dxa"/>
              <w:bottom w:w="0" w:type="dxa"/>
              <w:right w:w="149" w:type="dxa"/>
            </w:tcMar>
            <w:hideMark/>
          </w:tcPr>
          <w:p w14:paraId="1B6E704E" w14:textId="77777777" w:rsidR="0089696E" w:rsidRPr="0089696E" w:rsidRDefault="0089696E" w:rsidP="0089696E">
            <w:pPr>
              <w:widowControl/>
              <w:autoSpaceDE/>
              <w:autoSpaceDN/>
              <w:adjustRightInd/>
              <w:textAlignment w:val="baseline"/>
              <w:rPr>
                <w:sz w:val="24"/>
                <w:szCs w:val="24"/>
              </w:rPr>
            </w:pPr>
            <w:r w:rsidRPr="0089696E">
              <w:rPr>
                <w:sz w:val="24"/>
                <w:szCs w:val="24"/>
              </w:rPr>
              <w:t>Место нахождения (юридический адрес)</w:t>
            </w:r>
          </w:p>
        </w:tc>
        <w:tc>
          <w:tcPr>
            <w:tcW w:w="6468" w:type="dxa"/>
            <w:gridSpan w:val="10"/>
            <w:tcBorders>
              <w:top w:val="nil"/>
              <w:left w:val="nil"/>
              <w:bottom w:val="single" w:sz="6" w:space="0" w:color="000000"/>
              <w:right w:val="nil"/>
            </w:tcBorders>
            <w:tcMar>
              <w:top w:w="0" w:type="dxa"/>
              <w:left w:w="149" w:type="dxa"/>
              <w:bottom w:w="0" w:type="dxa"/>
              <w:right w:w="149" w:type="dxa"/>
            </w:tcMar>
            <w:hideMark/>
          </w:tcPr>
          <w:p w14:paraId="76D7300E" w14:textId="77777777" w:rsidR="0089696E" w:rsidRPr="0089696E" w:rsidRDefault="0089696E" w:rsidP="0089696E">
            <w:pPr>
              <w:widowControl/>
              <w:autoSpaceDE/>
              <w:autoSpaceDN/>
              <w:adjustRightInd/>
              <w:rPr>
                <w:sz w:val="22"/>
                <w:szCs w:val="22"/>
              </w:rPr>
            </w:pPr>
          </w:p>
        </w:tc>
      </w:tr>
      <w:tr w:rsidR="0089696E" w:rsidRPr="0089696E" w14:paraId="4207BF83" w14:textId="77777777" w:rsidTr="009369B2">
        <w:tc>
          <w:tcPr>
            <w:tcW w:w="4805" w:type="dxa"/>
            <w:gridSpan w:val="14"/>
            <w:tcMar>
              <w:top w:w="0" w:type="dxa"/>
              <w:left w:w="149" w:type="dxa"/>
              <w:bottom w:w="0" w:type="dxa"/>
              <w:right w:w="149" w:type="dxa"/>
            </w:tcMar>
            <w:hideMark/>
          </w:tcPr>
          <w:p w14:paraId="2C359C0B" w14:textId="77777777" w:rsidR="0089696E" w:rsidRPr="0089696E" w:rsidRDefault="0089696E" w:rsidP="0089696E">
            <w:pPr>
              <w:widowControl/>
              <w:autoSpaceDE/>
              <w:autoSpaceDN/>
              <w:adjustRightInd/>
              <w:rPr>
                <w:sz w:val="22"/>
                <w:szCs w:val="22"/>
              </w:rPr>
            </w:pPr>
          </w:p>
        </w:tc>
        <w:tc>
          <w:tcPr>
            <w:tcW w:w="6468" w:type="dxa"/>
            <w:gridSpan w:val="10"/>
            <w:tcMar>
              <w:top w:w="0" w:type="dxa"/>
              <w:left w:w="149" w:type="dxa"/>
              <w:bottom w:w="0" w:type="dxa"/>
              <w:right w:w="149" w:type="dxa"/>
            </w:tcMar>
            <w:hideMark/>
          </w:tcPr>
          <w:p w14:paraId="1FB01AFB" w14:textId="77777777" w:rsidR="0089696E" w:rsidRPr="0089696E" w:rsidRDefault="0089696E" w:rsidP="0089696E">
            <w:pPr>
              <w:widowControl/>
              <w:autoSpaceDE/>
              <w:autoSpaceDN/>
              <w:adjustRightInd/>
              <w:rPr>
                <w:sz w:val="22"/>
                <w:szCs w:val="22"/>
              </w:rPr>
            </w:pPr>
          </w:p>
        </w:tc>
      </w:tr>
      <w:tr w:rsidR="0089696E" w:rsidRPr="0089696E" w14:paraId="032DE864" w14:textId="77777777" w:rsidTr="009369B2">
        <w:tc>
          <w:tcPr>
            <w:tcW w:w="2957" w:type="dxa"/>
            <w:gridSpan w:val="10"/>
            <w:tcMar>
              <w:top w:w="0" w:type="dxa"/>
              <w:left w:w="149" w:type="dxa"/>
              <w:bottom w:w="0" w:type="dxa"/>
              <w:right w:w="149" w:type="dxa"/>
            </w:tcMar>
            <w:hideMark/>
          </w:tcPr>
          <w:p w14:paraId="3E4AE480" w14:textId="77777777" w:rsidR="0089696E" w:rsidRPr="0089696E" w:rsidRDefault="0089696E" w:rsidP="0089696E">
            <w:pPr>
              <w:widowControl/>
              <w:autoSpaceDE/>
              <w:autoSpaceDN/>
              <w:adjustRightInd/>
              <w:textAlignment w:val="baseline"/>
              <w:rPr>
                <w:sz w:val="24"/>
                <w:szCs w:val="24"/>
              </w:rPr>
            </w:pPr>
            <w:r w:rsidRPr="0089696E">
              <w:rPr>
                <w:sz w:val="24"/>
                <w:szCs w:val="24"/>
              </w:rPr>
              <w:t>Банковские реквизиты</w:t>
            </w:r>
          </w:p>
        </w:tc>
        <w:tc>
          <w:tcPr>
            <w:tcW w:w="8316" w:type="dxa"/>
            <w:gridSpan w:val="14"/>
            <w:tcBorders>
              <w:top w:val="nil"/>
              <w:left w:val="nil"/>
              <w:bottom w:val="single" w:sz="6" w:space="0" w:color="000000"/>
              <w:right w:val="nil"/>
            </w:tcBorders>
            <w:tcMar>
              <w:top w:w="0" w:type="dxa"/>
              <w:left w:w="149" w:type="dxa"/>
              <w:bottom w:w="0" w:type="dxa"/>
              <w:right w:w="149" w:type="dxa"/>
            </w:tcMar>
            <w:hideMark/>
          </w:tcPr>
          <w:p w14:paraId="5A2CC928" w14:textId="77777777" w:rsidR="0089696E" w:rsidRPr="0089696E" w:rsidRDefault="0089696E" w:rsidP="0089696E">
            <w:pPr>
              <w:widowControl/>
              <w:autoSpaceDE/>
              <w:autoSpaceDN/>
              <w:adjustRightInd/>
              <w:rPr>
                <w:sz w:val="22"/>
                <w:szCs w:val="22"/>
              </w:rPr>
            </w:pPr>
          </w:p>
        </w:tc>
      </w:tr>
      <w:tr w:rsidR="0089696E" w:rsidRPr="0089696E" w14:paraId="0923EB45" w14:textId="77777777" w:rsidTr="009369B2">
        <w:tc>
          <w:tcPr>
            <w:tcW w:w="2957" w:type="dxa"/>
            <w:gridSpan w:val="10"/>
            <w:tcMar>
              <w:top w:w="0" w:type="dxa"/>
              <w:left w:w="149" w:type="dxa"/>
              <w:bottom w:w="0" w:type="dxa"/>
              <w:right w:w="149" w:type="dxa"/>
            </w:tcMar>
            <w:hideMark/>
          </w:tcPr>
          <w:p w14:paraId="1338E42D" w14:textId="77777777" w:rsidR="0089696E" w:rsidRPr="0089696E" w:rsidRDefault="0089696E" w:rsidP="0089696E">
            <w:pPr>
              <w:widowControl/>
              <w:autoSpaceDE/>
              <w:autoSpaceDN/>
              <w:adjustRightInd/>
              <w:rPr>
                <w:sz w:val="22"/>
                <w:szCs w:val="22"/>
              </w:rPr>
            </w:pPr>
          </w:p>
        </w:tc>
        <w:tc>
          <w:tcPr>
            <w:tcW w:w="8316" w:type="dxa"/>
            <w:gridSpan w:val="14"/>
            <w:tcMar>
              <w:top w:w="0" w:type="dxa"/>
              <w:left w:w="149" w:type="dxa"/>
              <w:bottom w:w="0" w:type="dxa"/>
              <w:right w:w="149" w:type="dxa"/>
            </w:tcMar>
            <w:hideMark/>
          </w:tcPr>
          <w:p w14:paraId="08964D66" w14:textId="77777777" w:rsidR="0089696E" w:rsidRPr="0089696E" w:rsidRDefault="0089696E" w:rsidP="0089696E">
            <w:pPr>
              <w:widowControl/>
              <w:autoSpaceDE/>
              <w:autoSpaceDN/>
              <w:adjustRightInd/>
              <w:rPr>
                <w:sz w:val="22"/>
                <w:szCs w:val="22"/>
              </w:rPr>
            </w:pPr>
          </w:p>
        </w:tc>
      </w:tr>
      <w:tr w:rsidR="0089696E" w:rsidRPr="0089696E" w14:paraId="16F45B7B" w14:textId="77777777" w:rsidTr="009369B2">
        <w:tc>
          <w:tcPr>
            <w:tcW w:w="1294" w:type="dxa"/>
            <w:gridSpan w:val="5"/>
            <w:tcMar>
              <w:top w:w="0" w:type="dxa"/>
              <w:left w:w="149" w:type="dxa"/>
              <w:bottom w:w="0" w:type="dxa"/>
              <w:right w:w="149" w:type="dxa"/>
            </w:tcMar>
            <w:hideMark/>
          </w:tcPr>
          <w:p w14:paraId="420565CC" w14:textId="77777777" w:rsidR="0089696E" w:rsidRPr="0089696E" w:rsidRDefault="0089696E" w:rsidP="0089696E">
            <w:pPr>
              <w:widowControl/>
              <w:autoSpaceDE/>
              <w:autoSpaceDN/>
              <w:adjustRightInd/>
              <w:textAlignment w:val="baseline"/>
              <w:rPr>
                <w:sz w:val="24"/>
                <w:szCs w:val="24"/>
              </w:rPr>
            </w:pPr>
            <w:r w:rsidRPr="0089696E">
              <w:rPr>
                <w:sz w:val="24"/>
                <w:szCs w:val="24"/>
              </w:rPr>
              <w:t>В лице</w:t>
            </w:r>
          </w:p>
        </w:tc>
        <w:tc>
          <w:tcPr>
            <w:tcW w:w="9979" w:type="dxa"/>
            <w:gridSpan w:val="19"/>
            <w:tcBorders>
              <w:top w:val="nil"/>
              <w:left w:val="nil"/>
              <w:bottom w:val="single" w:sz="6" w:space="0" w:color="000000"/>
              <w:right w:val="nil"/>
            </w:tcBorders>
            <w:tcMar>
              <w:top w:w="0" w:type="dxa"/>
              <w:left w:w="149" w:type="dxa"/>
              <w:bottom w:w="0" w:type="dxa"/>
              <w:right w:w="149" w:type="dxa"/>
            </w:tcMar>
            <w:hideMark/>
          </w:tcPr>
          <w:p w14:paraId="641F11A2" w14:textId="77777777" w:rsidR="0089696E" w:rsidRPr="0089696E" w:rsidRDefault="0089696E" w:rsidP="0089696E">
            <w:pPr>
              <w:widowControl/>
              <w:autoSpaceDE/>
              <w:autoSpaceDN/>
              <w:adjustRightInd/>
              <w:rPr>
                <w:sz w:val="22"/>
                <w:szCs w:val="22"/>
              </w:rPr>
            </w:pPr>
          </w:p>
        </w:tc>
      </w:tr>
      <w:tr w:rsidR="0089696E" w:rsidRPr="0089696E" w14:paraId="5961AD5D" w14:textId="77777777" w:rsidTr="009369B2">
        <w:tc>
          <w:tcPr>
            <w:tcW w:w="1294" w:type="dxa"/>
            <w:gridSpan w:val="5"/>
            <w:tcMar>
              <w:top w:w="0" w:type="dxa"/>
              <w:left w:w="149" w:type="dxa"/>
              <w:bottom w:w="0" w:type="dxa"/>
              <w:right w:w="149" w:type="dxa"/>
            </w:tcMar>
            <w:hideMark/>
          </w:tcPr>
          <w:p w14:paraId="3766392D" w14:textId="77777777" w:rsidR="0089696E" w:rsidRPr="0089696E" w:rsidRDefault="0089696E" w:rsidP="0089696E">
            <w:pPr>
              <w:widowControl/>
              <w:autoSpaceDE/>
              <w:autoSpaceDN/>
              <w:adjustRightInd/>
              <w:rPr>
                <w:sz w:val="22"/>
                <w:szCs w:val="22"/>
              </w:rPr>
            </w:pPr>
          </w:p>
        </w:tc>
        <w:tc>
          <w:tcPr>
            <w:tcW w:w="9979" w:type="dxa"/>
            <w:gridSpan w:val="19"/>
            <w:tcBorders>
              <w:top w:val="single" w:sz="6" w:space="0" w:color="000000"/>
              <w:left w:val="nil"/>
              <w:bottom w:val="nil"/>
              <w:right w:val="nil"/>
            </w:tcBorders>
            <w:tcMar>
              <w:top w:w="0" w:type="dxa"/>
              <w:left w:w="149" w:type="dxa"/>
              <w:bottom w:w="0" w:type="dxa"/>
              <w:right w:w="149" w:type="dxa"/>
            </w:tcMar>
            <w:hideMark/>
          </w:tcPr>
          <w:p w14:paraId="67AC55BA" w14:textId="77777777" w:rsidR="0089696E" w:rsidRPr="0089696E" w:rsidRDefault="0089696E" w:rsidP="0089696E">
            <w:pPr>
              <w:widowControl/>
              <w:autoSpaceDE/>
              <w:autoSpaceDN/>
              <w:adjustRightInd/>
              <w:jc w:val="center"/>
              <w:textAlignment w:val="baseline"/>
            </w:pPr>
            <w:r w:rsidRPr="0089696E">
              <w:rPr>
                <w:i/>
                <w:iCs/>
                <w:bdr w:val="none" w:sz="0" w:space="0" w:color="auto" w:frame="1"/>
              </w:rPr>
              <w:t>(должность, представитель, фамилия, имя, отчество (при наличии))</w:t>
            </w:r>
          </w:p>
        </w:tc>
      </w:tr>
      <w:tr w:rsidR="0089696E" w:rsidRPr="0089696E" w14:paraId="48AD8AF3" w14:textId="77777777" w:rsidTr="009369B2">
        <w:tc>
          <w:tcPr>
            <w:tcW w:w="2033" w:type="dxa"/>
            <w:gridSpan w:val="7"/>
            <w:tcMar>
              <w:top w:w="0" w:type="dxa"/>
              <w:left w:w="149" w:type="dxa"/>
              <w:bottom w:w="0" w:type="dxa"/>
              <w:right w:w="149" w:type="dxa"/>
            </w:tcMar>
            <w:hideMark/>
          </w:tcPr>
          <w:p w14:paraId="1344BF1A" w14:textId="77777777" w:rsidR="0089696E" w:rsidRPr="0089696E" w:rsidRDefault="0089696E" w:rsidP="0089696E">
            <w:pPr>
              <w:widowControl/>
              <w:autoSpaceDE/>
              <w:autoSpaceDN/>
              <w:adjustRightInd/>
              <w:textAlignment w:val="baseline"/>
              <w:rPr>
                <w:sz w:val="24"/>
                <w:szCs w:val="24"/>
              </w:rPr>
            </w:pPr>
            <w:r w:rsidRPr="0089696E">
              <w:rPr>
                <w:sz w:val="24"/>
                <w:szCs w:val="24"/>
              </w:rPr>
              <w:t>дата рождения</w:t>
            </w:r>
          </w:p>
        </w:tc>
        <w:tc>
          <w:tcPr>
            <w:tcW w:w="9240" w:type="dxa"/>
            <w:gridSpan w:val="17"/>
            <w:tcBorders>
              <w:top w:val="nil"/>
              <w:left w:val="nil"/>
              <w:bottom w:val="single" w:sz="6" w:space="0" w:color="000000"/>
              <w:right w:val="nil"/>
            </w:tcBorders>
            <w:tcMar>
              <w:top w:w="0" w:type="dxa"/>
              <w:left w:w="149" w:type="dxa"/>
              <w:bottom w:w="0" w:type="dxa"/>
              <w:right w:w="149" w:type="dxa"/>
            </w:tcMar>
            <w:hideMark/>
          </w:tcPr>
          <w:p w14:paraId="4F63F4A7" w14:textId="77777777" w:rsidR="0089696E" w:rsidRPr="0089696E" w:rsidRDefault="0089696E" w:rsidP="0089696E">
            <w:pPr>
              <w:widowControl/>
              <w:autoSpaceDE/>
              <w:autoSpaceDN/>
              <w:adjustRightInd/>
              <w:rPr>
                <w:sz w:val="22"/>
                <w:szCs w:val="22"/>
              </w:rPr>
            </w:pPr>
          </w:p>
        </w:tc>
      </w:tr>
      <w:tr w:rsidR="0089696E" w:rsidRPr="0089696E" w14:paraId="3BDF5394" w14:textId="77777777" w:rsidTr="009369B2">
        <w:tc>
          <w:tcPr>
            <w:tcW w:w="2033" w:type="dxa"/>
            <w:gridSpan w:val="7"/>
            <w:tcMar>
              <w:top w:w="0" w:type="dxa"/>
              <w:left w:w="149" w:type="dxa"/>
              <w:bottom w:w="0" w:type="dxa"/>
              <w:right w:w="149" w:type="dxa"/>
            </w:tcMar>
            <w:hideMark/>
          </w:tcPr>
          <w:p w14:paraId="44B875C7" w14:textId="77777777" w:rsidR="0089696E" w:rsidRPr="0089696E" w:rsidRDefault="0089696E" w:rsidP="0089696E">
            <w:pPr>
              <w:widowControl/>
              <w:autoSpaceDE/>
              <w:autoSpaceDN/>
              <w:adjustRightInd/>
              <w:rPr>
                <w:sz w:val="22"/>
                <w:szCs w:val="22"/>
              </w:rPr>
            </w:pPr>
          </w:p>
        </w:tc>
        <w:tc>
          <w:tcPr>
            <w:tcW w:w="9240" w:type="dxa"/>
            <w:gridSpan w:val="17"/>
            <w:tcMar>
              <w:top w:w="0" w:type="dxa"/>
              <w:left w:w="149" w:type="dxa"/>
              <w:bottom w:w="0" w:type="dxa"/>
              <w:right w:w="149" w:type="dxa"/>
            </w:tcMar>
            <w:hideMark/>
          </w:tcPr>
          <w:p w14:paraId="738B238A" w14:textId="77777777" w:rsidR="0089696E" w:rsidRPr="0089696E" w:rsidRDefault="0089696E" w:rsidP="0089696E">
            <w:pPr>
              <w:widowControl/>
              <w:autoSpaceDE/>
              <w:autoSpaceDN/>
              <w:adjustRightInd/>
              <w:rPr>
                <w:sz w:val="22"/>
                <w:szCs w:val="22"/>
              </w:rPr>
            </w:pPr>
          </w:p>
        </w:tc>
      </w:tr>
      <w:tr w:rsidR="0089696E" w:rsidRPr="0089696E" w14:paraId="657DFA01" w14:textId="77777777" w:rsidTr="009369B2">
        <w:tc>
          <w:tcPr>
            <w:tcW w:w="1294" w:type="dxa"/>
            <w:gridSpan w:val="5"/>
            <w:tcMar>
              <w:top w:w="0" w:type="dxa"/>
              <w:left w:w="149" w:type="dxa"/>
              <w:bottom w:w="0" w:type="dxa"/>
              <w:right w:w="149" w:type="dxa"/>
            </w:tcMar>
            <w:hideMark/>
          </w:tcPr>
          <w:p w14:paraId="019624B8" w14:textId="77777777" w:rsidR="0089696E" w:rsidRPr="0089696E" w:rsidRDefault="0089696E" w:rsidP="0089696E">
            <w:pPr>
              <w:widowControl/>
              <w:autoSpaceDE/>
              <w:autoSpaceDN/>
              <w:adjustRightInd/>
              <w:textAlignment w:val="baseline"/>
              <w:rPr>
                <w:sz w:val="24"/>
                <w:szCs w:val="24"/>
              </w:rPr>
            </w:pPr>
            <w:r w:rsidRPr="0089696E">
              <w:rPr>
                <w:sz w:val="24"/>
                <w:szCs w:val="24"/>
              </w:rPr>
              <w:t>Паспорт</w:t>
            </w:r>
          </w:p>
        </w:tc>
        <w:tc>
          <w:tcPr>
            <w:tcW w:w="9979" w:type="dxa"/>
            <w:gridSpan w:val="19"/>
            <w:tcBorders>
              <w:top w:val="nil"/>
              <w:left w:val="nil"/>
              <w:bottom w:val="single" w:sz="6" w:space="0" w:color="000000"/>
              <w:right w:val="nil"/>
            </w:tcBorders>
            <w:tcMar>
              <w:top w:w="0" w:type="dxa"/>
              <w:left w:w="149" w:type="dxa"/>
              <w:bottom w:w="0" w:type="dxa"/>
              <w:right w:w="149" w:type="dxa"/>
            </w:tcMar>
            <w:hideMark/>
          </w:tcPr>
          <w:p w14:paraId="780B530C" w14:textId="77777777" w:rsidR="0089696E" w:rsidRPr="0089696E" w:rsidRDefault="0089696E" w:rsidP="0089696E">
            <w:pPr>
              <w:widowControl/>
              <w:autoSpaceDE/>
              <w:autoSpaceDN/>
              <w:adjustRightInd/>
              <w:rPr>
                <w:sz w:val="22"/>
                <w:szCs w:val="22"/>
              </w:rPr>
            </w:pPr>
          </w:p>
        </w:tc>
      </w:tr>
      <w:tr w:rsidR="0089696E" w:rsidRPr="0089696E" w14:paraId="17E08BE8" w14:textId="77777777" w:rsidTr="009369B2">
        <w:tc>
          <w:tcPr>
            <w:tcW w:w="1294" w:type="dxa"/>
            <w:gridSpan w:val="5"/>
            <w:tcMar>
              <w:top w:w="0" w:type="dxa"/>
              <w:left w:w="149" w:type="dxa"/>
              <w:bottom w:w="0" w:type="dxa"/>
              <w:right w:w="149" w:type="dxa"/>
            </w:tcMar>
            <w:hideMark/>
          </w:tcPr>
          <w:p w14:paraId="2CECED7A" w14:textId="77777777" w:rsidR="0089696E" w:rsidRPr="0089696E" w:rsidRDefault="0089696E" w:rsidP="0089696E">
            <w:pPr>
              <w:widowControl/>
              <w:autoSpaceDE/>
              <w:autoSpaceDN/>
              <w:adjustRightInd/>
              <w:rPr>
                <w:sz w:val="22"/>
                <w:szCs w:val="22"/>
              </w:rPr>
            </w:pPr>
          </w:p>
        </w:tc>
        <w:tc>
          <w:tcPr>
            <w:tcW w:w="9979" w:type="dxa"/>
            <w:gridSpan w:val="19"/>
            <w:tcBorders>
              <w:top w:val="single" w:sz="6" w:space="0" w:color="000000"/>
              <w:left w:val="nil"/>
              <w:bottom w:val="nil"/>
              <w:right w:val="nil"/>
            </w:tcBorders>
            <w:tcMar>
              <w:top w:w="0" w:type="dxa"/>
              <w:left w:w="149" w:type="dxa"/>
              <w:bottom w:w="0" w:type="dxa"/>
              <w:right w:w="149" w:type="dxa"/>
            </w:tcMar>
            <w:hideMark/>
          </w:tcPr>
          <w:p w14:paraId="185F377E" w14:textId="77777777" w:rsidR="0089696E" w:rsidRPr="0089696E" w:rsidRDefault="0089696E" w:rsidP="0089696E">
            <w:pPr>
              <w:widowControl/>
              <w:autoSpaceDE/>
              <w:autoSpaceDN/>
              <w:adjustRightInd/>
              <w:jc w:val="center"/>
              <w:textAlignment w:val="baseline"/>
            </w:pPr>
            <w:r w:rsidRPr="0089696E">
              <w:rPr>
                <w:i/>
                <w:iCs/>
                <w:bdr w:val="none" w:sz="0" w:space="0" w:color="auto" w:frame="1"/>
              </w:rPr>
              <w:t>(серия, номер, кем и когда выдан, код подразделения)</w:t>
            </w:r>
          </w:p>
        </w:tc>
      </w:tr>
      <w:tr w:rsidR="0089696E" w:rsidRPr="0089696E" w14:paraId="63B7E116" w14:textId="77777777" w:rsidTr="009369B2">
        <w:tc>
          <w:tcPr>
            <w:tcW w:w="2402" w:type="dxa"/>
            <w:gridSpan w:val="8"/>
            <w:tcMar>
              <w:top w:w="0" w:type="dxa"/>
              <w:left w:w="149" w:type="dxa"/>
              <w:bottom w:w="0" w:type="dxa"/>
              <w:right w:w="149" w:type="dxa"/>
            </w:tcMar>
            <w:hideMark/>
          </w:tcPr>
          <w:p w14:paraId="1C64006D" w14:textId="77777777" w:rsidR="0089696E" w:rsidRPr="0089696E" w:rsidRDefault="0089696E" w:rsidP="0089696E">
            <w:pPr>
              <w:widowControl/>
              <w:autoSpaceDE/>
              <w:autoSpaceDN/>
              <w:adjustRightInd/>
              <w:textAlignment w:val="baseline"/>
              <w:rPr>
                <w:sz w:val="24"/>
                <w:szCs w:val="24"/>
              </w:rPr>
            </w:pPr>
            <w:r w:rsidRPr="0089696E">
              <w:rPr>
                <w:sz w:val="24"/>
                <w:szCs w:val="24"/>
              </w:rPr>
              <w:t>адрес проживания</w:t>
            </w:r>
          </w:p>
        </w:tc>
        <w:tc>
          <w:tcPr>
            <w:tcW w:w="8870" w:type="dxa"/>
            <w:gridSpan w:val="16"/>
            <w:tcBorders>
              <w:top w:val="nil"/>
              <w:left w:val="nil"/>
              <w:bottom w:val="single" w:sz="6" w:space="0" w:color="000000"/>
              <w:right w:val="nil"/>
            </w:tcBorders>
            <w:tcMar>
              <w:top w:w="0" w:type="dxa"/>
              <w:left w:w="149" w:type="dxa"/>
              <w:bottom w:w="0" w:type="dxa"/>
              <w:right w:w="149" w:type="dxa"/>
            </w:tcMar>
            <w:hideMark/>
          </w:tcPr>
          <w:p w14:paraId="43711177" w14:textId="77777777" w:rsidR="0089696E" w:rsidRPr="0089696E" w:rsidRDefault="0089696E" w:rsidP="0089696E">
            <w:pPr>
              <w:widowControl/>
              <w:autoSpaceDE/>
              <w:autoSpaceDN/>
              <w:adjustRightInd/>
              <w:rPr>
                <w:sz w:val="22"/>
                <w:szCs w:val="22"/>
              </w:rPr>
            </w:pPr>
          </w:p>
        </w:tc>
      </w:tr>
      <w:tr w:rsidR="0089696E" w:rsidRPr="0089696E" w14:paraId="0481958A" w14:textId="77777777" w:rsidTr="009369B2">
        <w:tc>
          <w:tcPr>
            <w:tcW w:w="2402" w:type="dxa"/>
            <w:gridSpan w:val="8"/>
            <w:tcMar>
              <w:top w:w="0" w:type="dxa"/>
              <w:left w:w="149" w:type="dxa"/>
              <w:bottom w:w="0" w:type="dxa"/>
              <w:right w:w="149" w:type="dxa"/>
            </w:tcMar>
            <w:hideMark/>
          </w:tcPr>
          <w:p w14:paraId="2043078C" w14:textId="77777777" w:rsidR="0089696E" w:rsidRPr="0089696E" w:rsidRDefault="0089696E" w:rsidP="0089696E">
            <w:pPr>
              <w:widowControl/>
              <w:autoSpaceDE/>
              <w:autoSpaceDN/>
              <w:adjustRightInd/>
              <w:rPr>
                <w:sz w:val="22"/>
                <w:szCs w:val="22"/>
              </w:rPr>
            </w:pPr>
          </w:p>
        </w:tc>
        <w:tc>
          <w:tcPr>
            <w:tcW w:w="8870" w:type="dxa"/>
            <w:gridSpan w:val="16"/>
            <w:tcBorders>
              <w:top w:val="single" w:sz="6" w:space="0" w:color="000000"/>
              <w:left w:val="nil"/>
              <w:bottom w:val="nil"/>
              <w:right w:val="nil"/>
            </w:tcBorders>
            <w:tcMar>
              <w:top w:w="0" w:type="dxa"/>
              <w:left w:w="149" w:type="dxa"/>
              <w:bottom w:w="0" w:type="dxa"/>
              <w:right w:w="149" w:type="dxa"/>
            </w:tcMar>
            <w:hideMark/>
          </w:tcPr>
          <w:p w14:paraId="468557AE" w14:textId="77777777" w:rsidR="0089696E" w:rsidRPr="0089696E" w:rsidRDefault="0089696E" w:rsidP="0089696E">
            <w:pPr>
              <w:widowControl/>
              <w:autoSpaceDE/>
              <w:autoSpaceDN/>
              <w:adjustRightInd/>
              <w:jc w:val="center"/>
              <w:textAlignment w:val="baseline"/>
            </w:pPr>
            <w:r w:rsidRPr="0089696E">
              <w:rPr>
                <w:i/>
                <w:iCs/>
                <w:bdr w:val="none" w:sz="0" w:space="0" w:color="auto" w:frame="1"/>
              </w:rPr>
              <w:t>(полностью место постоянного проживания)</w:t>
            </w:r>
          </w:p>
        </w:tc>
      </w:tr>
      <w:tr w:rsidR="0089696E" w:rsidRPr="0089696E" w14:paraId="2F5E706E" w14:textId="77777777" w:rsidTr="009369B2">
        <w:tc>
          <w:tcPr>
            <w:tcW w:w="2772" w:type="dxa"/>
            <w:gridSpan w:val="9"/>
            <w:tcMar>
              <w:top w:w="0" w:type="dxa"/>
              <w:left w:w="149" w:type="dxa"/>
              <w:bottom w:w="0" w:type="dxa"/>
              <w:right w:w="149" w:type="dxa"/>
            </w:tcMar>
            <w:hideMark/>
          </w:tcPr>
          <w:p w14:paraId="7A52951D" w14:textId="77777777" w:rsidR="0089696E" w:rsidRPr="0089696E" w:rsidRDefault="0089696E" w:rsidP="0089696E">
            <w:pPr>
              <w:widowControl/>
              <w:autoSpaceDE/>
              <w:autoSpaceDN/>
              <w:adjustRightInd/>
              <w:textAlignment w:val="baseline"/>
              <w:rPr>
                <w:sz w:val="24"/>
                <w:szCs w:val="24"/>
              </w:rPr>
            </w:pPr>
            <w:r w:rsidRPr="0089696E">
              <w:rPr>
                <w:sz w:val="24"/>
                <w:szCs w:val="24"/>
              </w:rPr>
              <w:t>контактный телефон</w:t>
            </w:r>
          </w:p>
        </w:tc>
        <w:tc>
          <w:tcPr>
            <w:tcW w:w="8501" w:type="dxa"/>
            <w:gridSpan w:val="15"/>
            <w:tcBorders>
              <w:top w:val="nil"/>
              <w:left w:val="nil"/>
              <w:bottom w:val="single" w:sz="6" w:space="0" w:color="000000"/>
              <w:right w:val="nil"/>
            </w:tcBorders>
            <w:tcMar>
              <w:top w:w="0" w:type="dxa"/>
              <w:left w:w="149" w:type="dxa"/>
              <w:bottom w:w="0" w:type="dxa"/>
              <w:right w:w="149" w:type="dxa"/>
            </w:tcMar>
            <w:hideMark/>
          </w:tcPr>
          <w:p w14:paraId="4D2F6C66" w14:textId="77777777" w:rsidR="0089696E" w:rsidRPr="0089696E" w:rsidRDefault="0089696E" w:rsidP="0089696E">
            <w:pPr>
              <w:widowControl/>
              <w:autoSpaceDE/>
              <w:autoSpaceDN/>
              <w:adjustRightInd/>
              <w:rPr>
                <w:sz w:val="22"/>
                <w:szCs w:val="22"/>
              </w:rPr>
            </w:pPr>
          </w:p>
        </w:tc>
      </w:tr>
      <w:tr w:rsidR="0089696E" w:rsidRPr="0089696E" w14:paraId="73A84D84" w14:textId="77777777" w:rsidTr="009369B2">
        <w:tc>
          <w:tcPr>
            <w:tcW w:w="5914" w:type="dxa"/>
            <w:gridSpan w:val="17"/>
            <w:tcMar>
              <w:top w:w="0" w:type="dxa"/>
              <w:left w:w="149" w:type="dxa"/>
              <w:bottom w:w="0" w:type="dxa"/>
              <w:right w:w="149" w:type="dxa"/>
            </w:tcMar>
            <w:hideMark/>
          </w:tcPr>
          <w:p w14:paraId="550BEA9A" w14:textId="77777777" w:rsidR="0089696E" w:rsidRPr="0089696E" w:rsidRDefault="0089696E" w:rsidP="0089696E">
            <w:pPr>
              <w:widowControl/>
              <w:autoSpaceDE/>
              <w:autoSpaceDN/>
              <w:adjustRightInd/>
              <w:rPr>
                <w:sz w:val="22"/>
                <w:szCs w:val="22"/>
              </w:rPr>
            </w:pPr>
          </w:p>
        </w:tc>
        <w:tc>
          <w:tcPr>
            <w:tcW w:w="5359" w:type="dxa"/>
            <w:gridSpan w:val="7"/>
            <w:tcMar>
              <w:top w:w="0" w:type="dxa"/>
              <w:left w:w="149" w:type="dxa"/>
              <w:bottom w:w="0" w:type="dxa"/>
              <w:right w:w="149" w:type="dxa"/>
            </w:tcMar>
            <w:hideMark/>
          </w:tcPr>
          <w:p w14:paraId="4533EA17" w14:textId="77777777" w:rsidR="0089696E" w:rsidRPr="0089696E" w:rsidRDefault="0089696E" w:rsidP="0089696E">
            <w:pPr>
              <w:widowControl/>
              <w:autoSpaceDE/>
              <w:autoSpaceDN/>
              <w:adjustRightInd/>
              <w:rPr>
                <w:sz w:val="22"/>
                <w:szCs w:val="22"/>
              </w:rPr>
            </w:pPr>
          </w:p>
        </w:tc>
      </w:tr>
      <w:tr w:rsidR="0089696E" w:rsidRPr="0089696E" w14:paraId="57892331" w14:textId="77777777" w:rsidTr="009369B2">
        <w:tc>
          <w:tcPr>
            <w:tcW w:w="11273" w:type="dxa"/>
            <w:gridSpan w:val="24"/>
            <w:tcMar>
              <w:top w:w="0" w:type="dxa"/>
              <w:left w:w="149" w:type="dxa"/>
              <w:bottom w:w="0" w:type="dxa"/>
              <w:right w:w="149" w:type="dxa"/>
            </w:tcMar>
            <w:hideMark/>
          </w:tcPr>
          <w:p w14:paraId="1AB2C701" w14:textId="77777777" w:rsidR="0089696E" w:rsidRPr="0089696E" w:rsidRDefault="0089696E" w:rsidP="0089696E">
            <w:pPr>
              <w:widowControl/>
              <w:autoSpaceDE/>
              <w:autoSpaceDN/>
              <w:adjustRightInd/>
              <w:textAlignment w:val="baseline"/>
              <w:rPr>
                <w:sz w:val="24"/>
                <w:szCs w:val="24"/>
              </w:rPr>
            </w:pPr>
            <w:r w:rsidRPr="0089696E">
              <w:rPr>
                <w:sz w:val="24"/>
                <w:szCs w:val="24"/>
              </w:rPr>
              <w:t>действующий от имени юридического лица:</w:t>
            </w:r>
          </w:p>
        </w:tc>
      </w:tr>
      <w:tr w:rsidR="0089696E" w:rsidRPr="0089696E" w14:paraId="59490756" w14:textId="77777777" w:rsidTr="009369B2">
        <w:tc>
          <w:tcPr>
            <w:tcW w:w="2402" w:type="dxa"/>
            <w:gridSpan w:val="8"/>
            <w:tcMar>
              <w:top w:w="0" w:type="dxa"/>
              <w:left w:w="149" w:type="dxa"/>
              <w:bottom w:w="0" w:type="dxa"/>
              <w:right w:w="149" w:type="dxa"/>
            </w:tcMar>
            <w:hideMark/>
          </w:tcPr>
          <w:p w14:paraId="4317E09F" w14:textId="77777777" w:rsidR="0089696E" w:rsidRPr="0089696E" w:rsidRDefault="0089696E" w:rsidP="0089696E">
            <w:pPr>
              <w:widowControl/>
              <w:autoSpaceDE/>
              <w:autoSpaceDN/>
              <w:adjustRightInd/>
              <w:textAlignment w:val="baseline"/>
              <w:rPr>
                <w:sz w:val="24"/>
                <w:szCs w:val="24"/>
              </w:rPr>
            </w:pPr>
            <w:r w:rsidRPr="0089696E">
              <w:rPr>
                <w:sz w:val="24"/>
                <w:szCs w:val="24"/>
              </w:rPr>
              <w:t>без доверенности</w:t>
            </w:r>
          </w:p>
        </w:tc>
        <w:tc>
          <w:tcPr>
            <w:tcW w:w="8870" w:type="dxa"/>
            <w:gridSpan w:val="16"/>
            <w:tcBorders>
              <w:top w:val="nil"/>
              <w:left w:val="nil"/>
              <w:bottom w:val="single" w:sz="6" w:space="0" w:color="000000"/>
              <w:right w:val="nil"/>
            </w:tcBorders>
            <w:tcMar>
              <w:top w:w="0" w:type="dxa"/>
              <w:left w:w="149" w:type="dxa"/>
              <w:bottom w:w="0" w:type="dxa"/>
              <w:right w:w="149" w:type="dxa"/>
            </w:tcMar>
            <w:hideMark/>
          </w:tcPr>
          <w:p w14:paraId="06111B17" w14:textId="77777777" w:rsidR="0089696E" w:rsidRPr="0089696E" w:rsidRDefault="0089696E" w:rsidP="0089696E">
            <w:pPr>
              <w:widowControl/>
              <w:autoSpaceDE/>
              <w:autoSpaceDN/>
              <w:adjustRightInd/>
              <w:rPr>
                <w:sz w:val="22"/>
                <w:szCs w:val="22"/>
              </w:rPr>
            </w:pPr>
          </w:p>
        </w:tc>
      </w:tr>
      <w:tr w:rsidR="0089696E" w:rsidRPr="0089696E" w14:paraId="0A10CDD9" w14:textId="77777777" w:rsidTr="009369B2">
        <w:tc>
          <w:tcPr>
            <w:tcW w:w="2402" w:type="dxa"/>
            <w:gridSpan w:val="8"/>
            <w:tcMar>
              <w:top w:w="0" w:type="dxa"/>
              <w:left w:w="149" w:type="dxa"/>
              <w:bottom w:w="0" w:type="dxa"/>
              <w:right w:w="149" w:type="dxa"/>
            </w:tcMar>
            <w:hideMark/>
          </w:tcPr>
          <w:p w14:paraId="61AB611B" w14:textId="77777777" w:rsidR="0089696E" w:rsidRPr="0089696E" w:rsidRDefault="0089696E" w:rsidP="0089696E">
            <w:pPr>
              <w:widowControl/>
              <w:autoSpaceDE/>
              <w:autoSpaceDN/>
              <w:adjustRightInd/>
              <w:rPr>
                <w:sz w:val="22"/>
                <w:szCs w:val="22"/>
              </w:rPr>
            </w:pPr>
          </w:p>
        </w:tc>
        <w:tc>
          <w:tcPr>
            <w:tcW w:w="8870" w:type="dxa"/>
            <w:gridSpan w:val="16"/>
            <w:tcMar>
              <w:top w:w="0" w:type="dxa"/>
              <w:left w:w="149" w:type="dxa"/>
              <w:bottom w:w="0" w:type="dxa"/>
              <w:right w:w="149" w:type="dxa"/>
            </w:tcMar>
            <w:hideMark/>
          </w:tcPr>
          <w:p w14:paraId="06B9341C" w14:textId="77777777" w:rsidR="0089696E" w:rsidRPr="0089696E" w:rsidRDefault="0089696E" w:rsidP="0089696E">
            <w:pPr>
              <w:widowControl/>
              <w:autoSpaceDE/>
              <w:autoSpaceDN/>
              <w:adjustRightInd/>
              <w:jc w:val="center"/>
              <w:textAlignment w:val="baseline"/>
            </w:pPr>
            <w:r w:rsidRPr="0089696E">
              <w:rPr>
                <w:i/>
                <w:iCs/>
                <w:bdr w:val="none" w:sz="0" w:space="0" w:color="auto" w:frame="1"/>
              </w:rPr>
              <w:t>(указывается лицом, имеющим право действовать от имени юридического лица без доверенности в силу закона или учредительных документов)</w:t>
            </w:r>
          </w:p>
        </w:tc>
      </w:tr>
      <w:tr w:rsidR="0089696E" w:rsidRPr="0089696E" w14:paraId="5A8E6732" w14:textId="77777777" w:rsidTr="009369B2">
        <w:tc>
          <w:tcPr>
            <w:tcW w:w="5174" w:type="dxa"/>
            <w:gridSpan w:val="15"/>
            <w:tcMar>
              <w:top w:w="0" w:type="dxa"/>
              <w:left w:w="149" w:type="dxa"/>
              <w:bottom w:w="0" w:type="dxa"/>
              <w:right w:w="149" w:type="dxa"/>
            </w:tcMar>
            <w:hideMark/>
          </w:tcPr>
          <w:p w14:paraId="41B5AFBC" w14:textId="77777777" w:rsidR="0089696E" w:rsidRPr="0089696E" w:rsidRDefault="0089696E" w:rsidP="0089696E">
            <w:pPr>
              <w:widowControl/>
              <w:autoSpaceDE/>
              <w:autoSpaceDN/>
              <w:adjustRightInd/>
              <w:textAlignment w:val="baseline"/>
              <w:rPr>
                <w:sz w:val="24"/>
                <w:szCs w:val="24"/>
              </w:rPr>
            </w:pPr>
            <w:r w:rsidRPr="0089696E">
              <w:rPr>
                <w:sz w:val="24"/>
                <w:szCs w:val="24"/>
              </w:rPr>
              <w:t>на основании доверенности, удостоверенной</w:t>
            </w:r>
          </w:p>
        </w:tc>
        <w:tc>
          <w:tcPr>
            <w:tcW w:w="6098" w:type="dxa"/>
            <w:gridSpan w:val="9"/>
            <w:tcBorders>
              <w:top w:val="nil"/>
              <w:left w:val="nil"/>
              <w:bottom w:val="single" w:sz="6" w:space="0" w:color="000000"/>
              <w:right w:val="nil"/>
            </w:tcBorders>
            <w:tcMar>
              <w:top w:w="0" w:type="dxa"/>
              <w:left w:w="149" w:type="dxa"/>
              <w:bottom w:w="0" w:type="dxa"/>
              <w:right w:w="149" w:type="dxa"/>
            </w:tcMar>
            <w:hideMark/>
          </w:tcPr>
          <w:p w14:paraId="72239816" w14:textId="77777777" w:rsidR="0089696E" w:rsidRPr="0089696E" w:rsidRDefault="0089696E" w:rsidP="0089696E">
            <w:pPr>
              <w:widowControl/>
              <w:autoSpaceDE/>
              <w:autoSpaceDN/>
              <w:adjustRightInd/>
              <w:rPr>
                <w:sz w:val="22"/>
                <w:szCs w:val="22"/>
              </w:rPr>
            </w:pPr>
          </w:p>
        </w:tc>
      </w:tr>
      <w:tr w:rsidR="0089696E" w:rsidRPr="0089696E" w14:paraId="4315A21B" w14:textId="77777777" w:rsidTr="009369B2">
        <w:tc>
          <w:tcPr>
            <w:tcW w:w="5174" w:type="dxa"/>
            <w:gridSpan w:val="15"/>
            <w:tcMar>
              <w:top w:w="0" w:type="dxa"/>
              <w:left w:w="149" w:type="dxa"/>
              <w:bottom w:w="0" w:type="dxa"/>
              <w:right w:w="149" w:type="dxa"/>
            </w:tcMar>
            <w:hideMark/>
          </w:tcPr>
          <w:p w14:paraId="2419D5E3" w14:textId="77777777" w:rsidR="0089696E" w:rsidRPr="0089696E" w:rsidRDefault="0089696E" w:rsidP="0089696E">
            <w:pPr>
              <w:widowControl/>
              <w:autoSpaceDE/>
              <w:autoSpaceDN/>
              <w:adjustRightInd/>
              <w:rPr>
                <w:sz w:val="22"/>
                <w:szCs w:val="22"/>
              </w:rPr>
            </w:pPr>
          </w:p>
        </w:tc>
        <w:tc>
          <w:tcPr>
            <w:tcW w:w="6098" w:type="dxa"/>
            <w:gridSpan w:val="9"/>
            <w:tcBorders>
              <w:top w:val="single" w:sz="6" w:space="0" w:color="000000"/>
              <w:left w:val="nil"/>
              <w:bottom w:val="nil"/>
              <w:right w:val="nil"/>
            </w:tcBorders>
            <w:tcMar>
              <w:top w:w="0" w:type="dxa"/>
              <w:left w:w="149" w:type="dxa"/>
              <w:bottom w:w="0" w:type="dxa"/>
              <w:right w:w="149" w:type="dxa"/>
            </w:tcMar>
            <w:hideMark/>
          </w:tcPr>
          <w:p w14:paraId="0E2F2E73" w14:textId="77777777" w:rsidR="0089696E" w:rsidRPr="0089696E" w:rsidRDefault="0089696E" w:rsidP="0089696E">
            <w:pPr>
              <w:widowControl/>
              <w:autoSpaceDE/>
              <w:autoSpaceDN/>
              <w:adjustRightInd/>
              <w:jc w:val="center"/>
              <w:textAlignment w:val="baseline"/>
            </w:pPr>
            <w:r w:rsidRPr="0089696E">
              <w:rPr>
                <w:i/>
                <w:iCs/>
                <w:bdr w:val="none" w:sz="0" w:space="0" w:color="auto" w:frame="1"/>
              </w:rPr>
              <w:t>(фамилия, имя, отчество (при наличии) нотариуса, округ)</w:t>
            </w:r>
          </w:p>
        </w:tc>
      </w:tr>
      <w:tr w:rsidR="0089696E" w:rsidRPr="0089696E" w14:paraId="7C169742" w14:textId="77777777" w:rsidTr="009369B2">
        <w:tc>
          <w:tcPr>
            <w:tcW w:w="370" w:type="dxa"/>
            <w:tcMar>
              <w:top w:w="0" w:type="dxa"/>
              <w:left w:w="149" w:type="dxa"/>
              <w:bottom w:w="0" w:type="dxa"/>
              <w:right w:w="149" w:type="dxa"/>
            </w:tcMar>
            <w:hideMark/>
          </w:tcPr>
          <w:p w14:paraId="2FF8C5B8" w14:textId="77777777" w:rsidR="0089696E" w:rsidRPr="0089696E" w:rsidRDefault="0089696E" w:rsidP="0089696E">
            <w:pPr>
              <w:widowControl/>
              <w:autoSpaceDE/>
              <w:autoSpaceDN/>
              <w:adjustRightInd/>
              <w:textAlignment w:val="baseline"/>
              <w:rPr>
                <w:sz w:val="24"/>
                <w:szCs w:val="24"/>
              </w:rPr>
            </w:pPr>
            <w:r w:rsidRPr="0089696E">
              <w:rPr>
                <w:sz w:val="24"/>
                <w:szCs w:val="24"/>
              </w:rPr>
              <w:t>"</w:t>
            </w:r>
          </w:p>
        </w:tc>
        <w:tc>
          <w:tcPr>
            <w:tcW w:w="554" w:type="dxa"/>
            <w:gridSpan w:val="2"/>
            <w:tcBorders>
              <w:top w:val="nil"/>
              <w:left w:val="nil"/>
              <w:bottom w:val="single" w:sz="6" w:space="0" w:color="000000"/>
              <w:right w:val="nil"/>
            </w:tcBorders>
            <w:tcMar>
              <w:top w:w="0" w:type="dxa"/>
              <w:left w:w="149" w:type="dxa"/>
              <w:bottom w:w="0" w:type="dxa"/>
              <w:right w:w="149" w:type="dxa"/>
            </w:tcMar>
            <w:hideMark/>
          </w:tcPr>
          <w:p w14:paraId="75C5EA80" w14:textId="77777777" w:rsidR="0089696E" w:rsidRPr="0089696E" w:rsidRDefault="0089696E" w:rsidP="0089696E">
            <w:pPr>
              <w:widowControl/>
              <w:autoSpaceDE/>
              <w:autoSpaceDN/>
              <w:adjustRightInd/>
              <w:rPr>
                <w:sz w:val="22"/>
                <w:szCs w:val="22"/>
              </w:rPr>
            </w:pPr>
          </w:p>
        </w:tc>
        <w:tc>
          <w:tcPr>
            <w:tcW w:w="554" w:type="dxa"/>
            <w:gridSpan w:val="3"/>
            <w:tcMar>
              <w:top w:w="0" w:type="dxa"/>
              <w:left w:w="149" w:type="dxa"/>
              <w:bottom w:w="0" w:type="dxa"/>
              <w:right w:w="149" w:type="dxa"/>
            </w:tcMar>
            <w:hideMark/>
          </w:tcPr>
          <w:p w14:paraId="44C2155B" w14:textId="77777777" w:rsidR="0089696E" w:rsidRPr="0089696E" w:rsidRDefault="0089696E" w:rsidP="0089696E">
            <w:pPr>
              <w:widowControl/>
              <w:autoSpaceDE/>
              <w:autoSpaceDN/>
              <w:adjustRightInd/>
              <w:textAlignment w:val="baseline"/>
              <w:rPr>
                <w:sz w:val="24"/>
                <w:szCs w:val="24"/>
              </w:rPr>
            </w:pPr>
            <w:r w:rsidRPr="0089696E">
              <w:rPr>
                <w:sz w:val="24"/>
                <w:szCs w:val="24"/>
              </w:rPr>
              <w:t>"</w:t>
            </w:r>
          </w:p>
        </w:tc>
        <w:tc>
          <w:tcPr>
            <w:tcW w:w="1663" w:type="dxa"/>
            <w:gridSpan w:val="5"/>
            <w:tcBorders>
              <w:top w:val="nil"/>
              <w:left w:val="nil"/>
              <w:bottom w:val="single" w:sz="6" w:space="0" w:color="000000"/>
              <w:right w:val="nil"/>
            </w:tcBorders>
            <w:tcMar>
              <w:top w:w="0" w:type="dxa"/>
              <w:left w:w="149" w:type="dxa"/>
              <w:bottom w:w="0" w:type="dxa"/>
              <w:right w:w="149" w:type="dxa"/>
            </w:tcMar>
            <w:hideMark/>
          </w:tcPr>
          <w:p w14:paraId="64BA0A6A" w14:textId="77777777" w:rsidR="0089696E" w:rsidRPr="0089696E" w:rsidRDefault="0089696E" w:rsidP="0089696E">
            <w:pPr>
              <w:widowControl/>
              <w:autoSpaceDE/>
              <w:autoSpaceDN/>
              <w:adjustRightInd/>
              <w:rPr>
                <w:sz w:val="22"/>
                <w:szCs w:val="22"/>
              </w:rPr>
            </w:pPr>
          </w:p>
        </w:tc>
        <w:tc>
          <w:tcPr>
            <w:tcW w:w="370" w:type="dxa"/>
            <w:tcMar>
              <w:top w:w="0" w:type="dxa"/>
              <w:left w:w="149" w:type="dxa"/>
              <w:bottom w:w="0" w:type="dxa"/>
              <w:right w:w="149" w:type="dxa"/>
            </w:tcMar>
            <w:hideMark/>
          </w:tcPr>
          <w:p w14:paraId="502E73DA" w14:textId="77777777" w:rsidR="0089696E" w:rsidRPr="0089696E" w:rsidRDefault="0089696E" w:rsidP="0089696E">
            <w:pPr>
              <w:widowControl/>
              <w:autoSpaceDE/>
              <w:autoSpaceDN/>
              <w:adjustRightInd/>
              <w:rPr>
                <w:sz w:val="22"/>
                <w:szCs w:val="22"/>
              </w:rPr>
            </w:pPr>
          </w:p>
        </w:tc>
        <w:tc>
          <w:tcPr>
            <w:tcW w:w="739" w:type="dxa"/>
            <w:tcBorders>
              <w:top w:val="nil"/>
              <w:left w:val="nil"/>
              <w:bottom w:val="single" w:sz="6" w:space="0" w:color="000000"/>
              <w:right w:val="nil"/>
            </w:tcBorders>
            <w:tcMar>
              <w:top w:w="0" w:type="dxa"/>
              <w:left w:w="149" w:type="dxa"/>
              <w:bottom w:w="0" w:type="dxa"/>
              <w:right w:w="149" w:type="dxa"/>
            </w:tcMar>
            <w:hideMark/>
          </w:tcPr>
          <w:p w14:paraId="211F48E4" w14:textId="77777777" w:rsidR="0089696E" w:rsidRPr="0089696E" w:rsidRDefault="0089696E" w:rsidP="0089696E">
            <w:pPr>
              <w:widowControl/>
              <w:autoSpaceDE/>
              <w:autoSpaceDN/>
              <w:adjustRightInd/>
              <w:rPr>
                <w:sz w:val="22"/>
                <w:szCs w:val="22"/>
              </w:rPr>
            </w:pPr>
          </w:p>
        </w:tc>
        <w:tc>
          <w:tcPr>
            <w:tcW w:w="2033" w:type="dxa"/>
            <w:gridSpan w:val="5"/>
            <w:tcMar>
              <w:top w:w="0" w:type="dxa"/>
              <w:left w:w="149" w:type="dxa"/>
              <w:bottom w:w="0" w:type="dxa"/>
              <w:right w:w="149" w:type="dxa"/>
            </w:tcMar>
            <w:hideMark/>
          </w:tcPr>
          <w:p w14:paraId="483C0C5F" w14:textId="77777777" w:rsidR="0089696E" w:rsidRPr="0089696E" w:rsidRDefault="0089696E" w:rsidP="0089696E">
            <w:pPr>
              <w:widowControl/>
              <w:autoSpaceDE/>
              <w:autoSpaceDN/>
              <w:adjustRightInd/>
              <w:textAlignment w:val="baseline"/>
              <w:rPr>
                <w:sz w:val="24"/>
                <w:szCs w:val="24"/>
              </w:rPr>
            </w:pPr>
            <w:r w:rsidRPr="0089696E">
              <w:rPr>
                <w:sz w:val="24"/>
                <w:szCs w:val="24"/>
              </w:rPr>
              <w:t>г., N в реестре</w:t>
            </w:r>
          </w:p>
        </w:tc>
        <w:tc>
          <w:tcPr>
            <w:tcW w:w="4990" w:type="dxa"/>
            <w:gridSpan w:val="6"/>
            <w:tcBorders>
              <w:top w:val="nil"/>
              <w:left w:val="nil"/>
              <w:bottom w:val="single" w:sz="6" w:space="0" w:color="000000"/>
              <w:right w:val="nil"/>
            </w:tcBorders>
            <w:tcMar>
              <w:top w:w="0" w:type="dxa"/>
              <w:left w:w="149" w:type="dxa"/>
              <w:bottom w:w="0" w:type="dxa"/>
              <w:right w:w="149" w:type="dxa"/>
            </w:tcMar>
            <w:hideMark/>
          </w:tcPr>
          <w:p w14:paraId="42B38588" w14:textId="77777777" w:rsidR="0089696E" w:rsidRPr="0089696E" w:rsidRDefault="0089696E" w:rsidP="0089696E">
            <w:pPr>
              <w:widowControl/>
              <w:autoSpaceDE/>
              <w:autoSpaceDN/>
              <w:adjustRightInd/>
              <w:rPr>
                <w:sz w:val="22"/>
                <w:szCs w:val="22"/>
              </w:rPr>
            </w:pPr>
          </w:p>
        </w:tc>
      </w:tr>
      <w:tr w:rsidR="0089696E" w:rsidRPr="0089696E" w14:paraId="1982FB58" w14:textId="77777777" w:rsidTr="009369B2">
        <w:tc>
          <w:tcPr>
            <w:tcW w:w="11273" w:type="dxa"/>
            <w:gridSpan w:val="24"/>
            <w:tcMar>
              <w:top w:w="0" w:type="dxa"/>
              <w:left w:w="149" w:type="dxa"/>
              <w:bottom w:w="0" w:type="dxa"/>
              <w:right w:w="149" w:type="dxa"/>
            </w:tcMar>
            <w:hideMark/>
          </w:tcPr>
          <w:p w14:paraId="09B5AB8D" w14:textId="77777777" w:rsidR="0089696E" w:rsidRPr="0089696E" w:rsidRDefault="0089696E" w:rsidP="0089696E">
            <w:pPr>
              <w:widowControl/>
              <w:autoSpaceDE/>
              <w:autoSpaceDN/>
              <w:adjustRightInd/>
              <w:rPr>
                <w:sz w:val="22"/>
                <w:szCs w:val="22"/>
              </w:rPr>
            </w:pPr>
          </w:p>
        </w:tc>
      </w:tr>
      <w:tr w:rsidR="0089696E" w:rsidRPr="0089696E" w14:paraId="3510CAC8" w14:textId="77777777" w:rsidTr="009369B2">
        <w:tc>
          <w:tcPr>
            <w:tcW w:w="2772" w:type="dxa"/>
            <w:gridSpan w:val="9"/>
            <w:tcMar>
              <w:top w:w="0" w:type="dxa"/>
              <w:left w:w="149" w:type="dxa"/>
              <w:bottom w:w="0" w:type="dxa"/>
              <w:right w:w="149" w:type="dxa"/>
            </w:tcMar>
            <w:hideMark/>
          </w:tcPr>
          <w:p w14:paraId="50F11E82" w14:textId="77777777" w:rsidR="0089696E" w:rsidRPr="0089696E" w:rsidRDefault="0089696E" w:rsidP="0089696E">
            <w:pPr>
              <w:widowControl/>
              <w:autoSpaceDE/>
              <w:autoSpaceDN/>
              <w:adjustRightInd/>
              <w:textAlignment w:val="baseline"/>
              <w:rPr>
                <w:sz w:val="24"/>
                <w:szCs w:val="24"/>
              </w:rPr>
            </w:pPr>
            <w:r w:rsidRPr="0089696E">
              <w:rPr>
                <w:sz w:val="24"/>
                <w:szCs w:val="24"/>
              </w:rPr>
              <w:t>по иным основаниям</w:t>
            </w:r>
          </w:p>
        </w:tc>
        <w:tc>
          <w:tcPr>
            <w:tcW w:w="8501" w:type="dxa"/>
            <w:gridSpan w:val="15"/>
            <w:tcBorders>
              <w:top w:val="nil"/>
              <w:left w:val="nil"/>
              <w:bottom w:val="single" w:sz="6" w:space="0" w:color="000000"/>
              <w:right w:val="nil"/>
            </w:tcBorders>
            <w:tcMar>
              <w:top w:w="0" w:type="dxa"/>
              <w:left w:w="149" w:type="dxa"/>
              <w:bottom w:w="0" w:type="dxa"/>
              <w:right w:w="149" w:type="dxa"/>
            </w:tcMar>
            <w:hideMark/>
          </w:tcPr>
          <w:p w14:paraId="4D2C3C44" w14:textId="77777777" w:rsidR="0089696E" w:rsidRPr="0089696E" w:rsidRDefault="0089696E" w:rsidP="0089696E">
            <w:pPr>
              <w:widowControl/>
              <w:autoSpaceDE/>
              <w:autoSpaceDN/>
              <w:adjustRightInd/>
              <w:rPr>
                <w:sz w:val="22"/>
                <w:szCs w:val="22"/>
              </w:rPr>
            </w:pPr>
          </w:p>
        </w:tc>
      </w:tr>
      <w:tr w:rsidR="0089696E" w:rsidRPr="0089696E" w14:paraId="59E1D47B" w14:textId="77777777" w:rsidTr="009369B2">
        <w:tc>
          <w:tcPr>
            <w:tcW w:w="2772" w:type="dxa"/>
            <w:gridSpan w:val="9"/>
            <w:tcMar>
              <w:top w:w="0" w:type="dxa"/>
              <w:left w:w="149" w:type="dxa"/>
              <w:bottom w:w="0" w:type="dxa"/>
              <w:right w:w="149" w:type="dxa"/>
            </w:tcMar>
            <w:hideMark/>
          </w:tcPr>
          <w:p w14:paraId="60401878" w14:textId="77777777" w:rsidR="0089696E" w:rsidRPr="0089696E" w:rsidRDefault="0089696E" w:rsidP="0089696E">
            <w:pPr>
              <w:widowControl/>
              <w:autoSpaceDE/>
              <w:autoSpaceDN/>
              <w:adjustRightInd/>
              <w:rPr>
                <w:sz w:val="22"/>
                <w:szCs w:val="22"/>
              </w:rPr>
            </w:pPr>
          </w:p>
        </w:tc>
        <w:tc>
          <w:tcPr>
            <w:tcW w:w="8501" w:type="dxa"/>
            <w:gridSpan w:val="15"/>
            <w:tcBorders>
              <w:top w:val="single" w:sz="6" w:space="0" w:color="000000"/>
              <w:left w:val="nil"/>
              <w:bottom w:val="nil"/>
              <w:right w:val="nil"/>
            </w:tcBorders>
            <w:tcMar>
              <w:top w:w="0" w:type="dxa"/>
              <w:left w:w="149" w:type="dxa"/>
              <w:bottom w:w="0" w:type="dxa"/>
              <w:right w:w="149" w:type="dxa"/>
            </w:tcMar>
            <w:hideMark/>
          </w:tcPr>
          <w:p w14:paraId="15F7AE2E" w14:textId="77777777" w:rsidR="0089696E" w:rsidRPr="0089696E" w:rsidRDefault="0089696E" w:rsidP="0089696E">
            <w:pPr>
              <w:widowControl/>
              <w:autoSpaceDE/>
              <w:autoSpaceDN/>
              <w:adjustRightInd/>
              <w:jc w:val="center"/>
              <w:textAlignment w:val="baseline"/>
            </w:pPr>
            <w:r w:rsidRPr="0089696E">
              <w:rPr>
                <w:i/>
                <w:iCs/>
                <w:bdr w:val="none" w:sz="0" w:space="0" w:color="auto" w:frame="1"/>
              </w:rPr>
              <w:t>(наименование и реквизиты документа)</w:t>
            </w:r>
          </w:p>
        </w:tc>
      </w:tr>
      <w:tr w:rsidR="0089696E" w:rsidRPr="0089696E" w14:paraId="47461392" w14:textId="77777777" w:rsidTr="009369B2">
        <w:tc>
          <w:tcPr>
            <w:tcW w:w="8686" w:type="dxa"/>
            <w:gridSpan w:val="22"/>
            <w:tcMar>
              <w:top w:w="0" w:type="dxa"/>
              <w:left w:w="149" w:type="dxa"/>
              <w:bottom w:w="0" w:type="dxa"/>
              <w:right w:w="149" w:type="dxa"/>
            </w:tcMar>
            <w:hideMark/>
          </w:tcPr>
          <w:p w14:paraId="47A14E3F" w14:textId="77777777" w:rsidR="0089696E" w:rsidRPr="0089696E" w:rsidRDefault="0089696E" w:rsidP="0089696E">
            <w:pPr>
              <w:widowControl/>
              <w:autoSpaceDE/>
              <w:autoSpaceDN/>
              <w:adjustRightInd/>
              <w:textAlignment w:val="baseline"/>
              <w:rPr>
                <w:sz w:val="24"/>
                <w:szCs w:val="24"/>
              </w:rPr>
            </w:pPr>
            <w:r w:rsidRPr="0089696E">
              <w:rPr>
                <w:sz w:val="24"/>
                <w:szCs w:val="24"/>
              </w:rPr>
              <w:t>Прошу рассмотреть возможность использования донного грунта извлеченного</w:t>
            </w:r>
          </w:p>
        </w:tc>
        <w:tc>
          <w:tcPr>
            <w:tcW w:w="2587" w:type="dxa"/>
            <w:gridSpan w:val="2"/>
            <w:tcBorders>
              <w:top w:val="nil"/>
              <w:left w:val="nil"/>
              <w:bottom w:val="single" w:sz="6" w:space="0" w:color="000000"/>
              <w:right w:val="nil"/>
            </w:tcBorders>
            <w:tcMar>
              <w:top w:w="0" w:type="dxa"/>
              <w:left w:w="149" w:type="dxa"/>
              <w:bottom w:w="0" w:type="dxa"/>
              <w:right w:w="149" w:type="dxa"/>
            </w:tcMar>
            <w:hideMark/>
          </w:tcPr>
          <w:p w14:paraId="12439F61" w14:textId="77777777" w:rsidR="0089696E" w:rsidRPr="0089696E" w:rsidRDefault="0089696E" w:rsidP="0089696E">
            <w:pPr>
              <w:widowControl/>
              <w:autoSpaceDE/>
              <w:autoSpaceDN/>
              <w:adjustRightInd/>
              <w:rPr>
                <w:sz w:val="22"/>
                <w:szCs w:val="22"/>
              </w:rPr>
            </w:pPr>
          </w:p>
        </w:tc>
      </w:tr>
      <w:tr w:rsidR="0089696E" w:rsidRPr="0089696E" w14:paraId="7D010B94" w14:textId="77777777" w:rsidTr="009369B2">
        <w:tc>
          <w:tcPr>
            <w:tcW w:w="11273" w:type="dxa"/>
            <w:gridSpan w:val="24"/>
            <w:tcBorders>
              <w:top w:val="nil"/>
              <w:left w:val="nil"/>
              <w:bottom w:val="single" w:sz="6" w:space="0" w:color="000000"/>
              <w:right w:val="nil"/>
            </w:tcBorders>
            <w:tcMar>
              <w:top w:w="0" w:type="dxa"/>
              <w:left w:w="149" w:type="dxa"/>
              <w:bottom w:w="0" w:type="dxa"/>
              <w:right w:w="149" w:type="dxa"/>
            </w:tcMar>
            <w:hideMark/>
          </w:tcPr>
          <w:p w14:paraId="66699EE1" w14:textId="77777777" w:rsidR="0089696E" w:rsidRPr="0089696E" w:rsidRDefault="0089696E" w:rsidP="0089696E">
            <w:pPr>
              <w:widowControl/>
              <w:autoSpaceDE/>
              <w:autoSpaceDN/>
              <w:adjustRightInd/>
              <w:rPr>
                <w:sz w:val="22"/>
                <w:szCs w:val="22"/>
              </w:rPr>
            </w:pPr>
          </w:p>
        </w:tc>
      </w:tr>
      <w:tr w:rsidR="0089696E" w:rsidRPr="0089696E" w14:paraId="513BA4F5" w14:textId="77777777" w:rsidTr="009369B2">
        <w:tc>
          <w:tcPr>
            <w:tcW w:w="11273" w:type="dxa"/>
            <w:gridSpan w:val="24"/>
            <w:tcBorders>
              <w:top w:val="single" w:sz="6" w:space="0" w:color="000000"/>
              <w:left w:val="nil"/>
              <w:bottom w:val="nil"/>
              <w:right w:val="nil"/>
            </w:tcBorders>
            <w:tcMar>
              <w:top w:w="0" w:type="dxa"/>
              <w:left w:w="149" w:type="dxa"/>
              <w:bottom w:w="0" w:type="dxa"/>
              <w:right w:w="149" w:type="dxa"/>
            </w:tcMar>
            <w:hideMark/>
          </w:tcPr>
          <w:p w14:paraId="2C2637E9" w14:textId="6A69EB16" w:rsidR="0089696E" w:rsidRPr="0089696E" w:rsidRDefault="0089696E" w:rsidP="0089696E">
            <w:pPr>
              <w:widowControl/>
              <w:autoSpaceDE/>
              <w:autoSpaceDN/>
              <w:adjustRightInd/>
              <w:jc w:val="center"/>
              <w:textAlignment w:val="baseline"/>
            </w:pPr>
            <w:r w:rsidRPr="0089696E">
              <w:rPr>
                <w:i/>
                <w:iCs/>
                <w:bdr w:val="none" w:sz="0" w:space="0" w:color="auto" w:frame="1"/>
              </w:rPr>
              <w:t>(наименование субъекта Российской Федерации, муниципального образования, кадастровый номер земельного участка (при наличии), координаты части водного объекта, используемого заявителем для производства работ, площадь акватории в км</w:t>
            </w:r>
            <w:r w:rsidRPr="0089696E">
              <w:rPr>
                <w:noProof/>
              </w:rPr>
              <mc:AlternateContent>
                <mc:Choice Requires="wps">
                  <w:drawing>
                    <wp:inline distT="0" distB="0" distL="0" distR="0" wp14:anchorId="4A5A8678" wp14:editId="5F9B787B">
                      <wp:extent cx="104775" cy="219075"/>
                      <wp:effectExtent l="0" t="0" r="0" b="0"/>
                      <wp:docPr id="3" name="Прямоугольник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w16="http://schemas.microsoft.com/office/word/2018/wordml" xmlns:w16cex="http://schemas.microsoft.com/office/word/2018/wordml/cex" xmlns:oel="http://schemas.microsoft.com/office/2019/extlst">
                  <w:pict>
                    <v:rect w14:anchorId="6E008422" id="Прямоугольник 3" o:spid="_x0000_s1026"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" filled="f" stroked="f">
                      <o:lock v:ext="edit" aspectratio="t"/>
                      <w10:anchorlock/>
                    </v:rect>
                  </w:pict>
                </mc:Fallback>
              </mc:AlternateContent>
            </w:r>
            <w:r w:rsidRPr="0089696E">
              <w:rPr>
                <w:i/>
                <w:iCs/>
                <w:bdr w:val="none" w:sz="0" w:space="0" w:color="auto" w:frame="1"/>
              </w:rPr>
              <w:t>, вид работ, объемы извлекаемого донного грунта)</w:t>
            </w:r>
          </w:p>
        </w:tc>
      </w:tr>
      <w:tr w:rsidR="0089696E" w:rsidRPr="0089696E" w14:paraId="2D9DF152" w14:textId="77777777" w:rsidTr="009369B2">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834377F" w14:textId="77777777" w:rsidR="0089696E" w:rsidRPr="0089696E" w:rsidRDefault="0089696E" w:rsidP="0089696E">
            <w:pPr>
              <w:widowControl/>
              <w:autoSpaceDE/>
              <w:autoSpaceDN/>
              <w:adjustRightInd/>
              <w:rPr>
                <w:sz w:val="22"/>
                <w:szCs w:val="22"/>
              </w:rPr>
            </w:pPr>
          </w:p>
        </w:tc>
        <w:tc>
          <w:tcPr>
            <w:tcW w:w="10534" w:type="dxa"/>
            <w:gridSpan w:val="22"/>
            <w:tcBorders>
              <w:top w:val="nil"/>
              <w:left w:val="single" w:sz="6" w:space="0" w:color="000000"/>
              <w:bottom w:val="nil"/>
              <w:right w:val="nil"/>
            </w:tcBorders>
            <w:tcMar>
              <w:top w:w="0" w:type="dxa"/>
              <w:left w:w="149" w:type="dxa"/>
              <w:bottom w:w="0" w:type="dxa"/>
              <w:right w:w="149" w:type="dxa"/>
            </w:tcMar>
            <w:hideMark/>
          </w:tcPr>
          <w:p w14:paraId="064203F1" w14:textId="77777777" w:rsidR="0089696E" w:rsidRPr="0089696E" w:rsidRDefault="0089696E" w:rsidP="0089696E">
            <w:pPr>
              <w:widowControl/>
              <w:autoSpaceDE/>
              <w:autoSpaceDN/>
              <w:adjustRightInd/>
              <w:textAlignment w:val="baseline"/>
              <w:rPr>
                <w:sz w:val="24"/>
                <w:szCs w:val="24"/>
              </w:rPr>
            </w:pPr>
            <w:r w:rsidRPr="0089696E">
              <w:rPr>
                <w:sz w:val="24"/>
                <w:szCs w:val="24"/>
              </w:rPr>
              <w:t>для обеспечения муниципальных нужд</w:t>
            </w:r>
          </w:p>
        </w:tc>
      </w:tr>
      <w:tr w:rsidR="0089696E" w:rsidRPr="0089696E" w14:paraId="424414E1" w14:textId="77777777" w:rsidTr="009369B2">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F3F962E" w14:textId="77777777" w:rsidR="0089696E" w:rsidRPr="0089696E" w:rsidRDefault="0089696E" w:rsidP="0089696E">
            <w:pPr>
              <w:widowControl/>
              <w:autoSpaceDE/>
              <w:autoSpaceDN/>
              <w:adjustRightInd/>
              <w:rPr>
                <w:sz w:val="22"/>
                <w:szCs w:val="22"/>
              </w:rPr>
            </w:pPr>
          </w:p>
        </w:tc>
        <w:tc>
          <w:tcPr>
            <w:tcW w:w="10534" w:type="dxa"/>
            <w:gridSpan w:val="22"/>
            <w:tcBorders>
              <w:top w:val="nil"/>
              <w:left w:val="single" w:sz="6" w:space="0" w:color="000000"/>
              <w:bottom w:val="nil"/>
              <w:right w:val="nil"/>
            </w:tcBorders>
            <w:tcMar>
              <w:top w:w="0" w:type="dxa"/>
              <w:left w:w="149" w:type="dxa"/>
              <w:bottom w:w="0" w:type="dxa"/>
              <w:right w:w="149" w:type="dxa"/>
            </w:tcMar>
            <w:hideMark/>
          </w:tcPr>
          <w:p w14:paraId="65712FCF" w14:textId="77777777" w:rsidR="0089696E" w:rsidRPr="0089696E" w:rsidRDefault="0089696E" w:rsidP="0089696E">
            <w:pPr>
              <w:widowControl/>
              <w:autoSpaceDE/>
              <w:autoSpaceDN/>
              <w:adjustRightInd/>
              <w:textAlignment w:val="baseline"/>
              <w:rPr>
                <w:sz w:val="24"/>
                <w:szCs w:val="24"/>
              </w:rPr>
            </w:pPr>
            <w:r w:rsidRPr="0089696E">
              <w:rPr>
                <w:sz w:val="24"/>
                <w:szCs w:val="24"/>
              </w:rPr>
              <w:t>в интересах физического, юридического лица, осуществляющих проведение дноуглубительных и других работ, связанных с изменением дна и берегов водных объектов</w:t>
            </w:r>
          </w:p>
        </w:tc>
      </w:tr>
      <w:tr w:rsidR="0089696E" w:rsidRPr="0089696E" w14:paraId="1C3B4FE3" w14:textId="77777777" w:rsidTr="009369B2">
        <w:tc>
          <w:tcPr>
            <w:tcW w:w="11273" w:type="dxa"/>
            <w:gridSpan w:val="24"/>
            <w:tcMar>
              <w:top w:w="0" w:type="dxa"/>
              <w:left w:w="149" w:type="dxa"/>
              <w:bottom w:w="0" w:type="dxa"/>
              <w:right w:w="149" w:type="dxa"/>
            </w:tcMar>
            <w:hideMark/>
          </w:tcPr>
          <w:p w14:paraId="48E1DF2B" w14:textId="77777777" w:rsidR="0089696E" w:rsidRPr="0089696E" w:rsidRDefault="0089696E" w:rsidP="0089696E">
            <w:pPr>
              <w:widowControl/>
              <w:autoSpaceDE/>
              <w:autoSpaceDN/>
              <w:adjustRightInd/>
              <w:rPr>
                <w:sz w:val="22"/>
                <w:szCs w:val="22"/>
              </w:rPr>
            </w:pPr>
          </w:p>
        </w:tc>
      </w:tr>
      <w:tr w:rsidR="0089696E" w:rsidRPr="0089696E" w14:paraId="50962172" w14:textId="77777777" w:rsidTr="009369B2">
        <w:tc>
          <w:tcPr>
            <w:tcW w:w="11273" w:type="dxa"/>
            <w:gridSpan w:val="24"/>
            <w:tcMar>
              <w:top w:w="0" w:type="dxa"/>
              <w:left w:w="149" w:type="dxa"/>
              <w:bottom w:w="0" w:type="dxa"/>
              <w:right w:w="149" w:type="dxa"/>
            </w:tcMar>
            <w:hideMark/>
          </w:tcPr>
          <w:p w14:paraId="2A747415" w14:textId="77777777" w:rsidR="0089696E" w:rsidRPr="0089696E" w:rsidRDefault="0089696E" w:rsidP="0089696E">
            <w:pPr>
              <w:widowControl/>
              <w:autoSpaceDE/>
              <w:autoSpaceDN/>
              <w:adjustRightInd/>
              <w:textAlignment w:val="baseline"/>
              <w:rPr>
                <w:sz w:val="24"/>
                <w:szCs w:val="24"/>
              </w:rPr>
            </w:pPr>
            <w:r w:rsidRPr="0089696E">
              <w:rPr>
                <w:i/>
                <w:iCs/>
                <w:sz w:val="24"/>
                <w:szCs w:val="24"/>
                <w:bdr w:val="none" w:sz="0" w:space="0" w:color="auto" w:frame="1"/>
              </w:rPr>
              <w:t>Нужное отметить</w:t>
            </w:r>
            <w:r w:rsidRPr="0089696E">
              <w:rPr>
                <w:sz w:val="24"/>
                <w:szCs w:val="24"/>
              </w:rPr>
              <w:br/>
            </w:r>
            <w:r w:rsidRPr="0089696E">
              <w:rPr>
                <w:sz w:val="24"/>
                <w:szCs w:val="24"/>
              </w:rPr>
              <w:br/>
              <w:t>Приложение</w:t>
            </w:r>
            <w:r w:rsidRPr="0089696E">
              <w:rPr>
                <w:i/>
                <w:iCs/>
                <w:sz w:val="24"/>
                <w:szCs w:val="24"/>
                <w:bdr w:val="none" w:sz="0" w:space="0" w:color="auto" w:frame="1"/>
              </w:rPr>
              <w:t>:</w:t>
            </w:r>
            <w:r w:rsidRPr="0089696E">
              <w:rPr>
                <w:sz w:val="24"/>
                <w:szCs w:val="24"/>
              </w:rPr>
              <w:br/>
            </w:r>
            <w:r w:rsidRPr="0089696E">
              <w:rPr>
                <w:sz w:val="24"/>
                <w:szCs w:val="24"/>
              </w:rPr>
              <w:br/>
              <w:t>а) копия документа, удостоверяющего личность, - для физического лица;</w:t>
            </w:r>
            <w:r w:rsidRPr="0089696E">
              <w:rPr>
                <w:sz w:val="24"/>
                <w:szCs w:val="24"/>
              </w:rPr>
              <w:br/>
            </w:r>
            <w:r w:rsidRPr="0089696E">
              <w:rPr>
                <w:sz w:val="24"/>
                <w:szCs w:val="24"/>
              </w:rPr>
              <w:br/>
              <w:t>б) документ, подтверждающий полномочия лица на осуществление действий от имени заявителя, в случае если заявление подается представителем заявителя;</w:t>
            </w:r>
            <w:r w:rsidRPr="0089696E">
              <w:rPr>
                <w:sz w:val="24"/>
                <w:szCs w:val="24"/>
              </w:rPr>
              <w:br/>
            </w:r>
            <w:r w:rsidRPr="0089696E">
              <w:rPr>
                <w:sz w:val="24"/>
                <w:szCs w:val="24"/>
              </w:rPr>
              <w:br/>
              <w:t>в) заключение территориального органа Федерального агентства по недропользованию об отсутствии твердых полезных ископаемых, не относящихся к общераспространенным полезным ископаемым;</w:t>
            </w:r>
            <w:r w:rsidRPr="0089696E">
              <w:rPr>
                <w:sz w:val="24"/>
                <w:szCs w:val="24"/>
              </w:rPr>
              <w:br/>
            </w:r>
            <w:r w:rsidRPr="0089696E">
              <w:rPr>
                <w:sz w:val="24"/>
                <w:szCs w:val="24"/>
              </w:rPr>
              <w:br/>
              <w:t>г) заключение территориального органа Федерального агентства водных ресурсов об основаниях проведения дноуглубительных и других работ, связанных с изменением дна и берегов водных объектов, в результате которых получен донный грунт.</w:t>
            </w:r>
            <w:r w:rsidRPr="0089696E">
              <w:rPr>
                <w:sz w:val="24"/>
                <w:szCs w:val="24"/>
              </w:rPr>
              <w:br/>
            </w:r>
            <w:r w:rsidRPr="0089696E">
              <w:rPr>
                <w:sz w:val="24"/>
                <w:szCs w:val="24"/>
              </w:rPr>
              <w:br/>
              <w:t>Представленные документы и сведения, указанные в заявлении, достоверны. Расписку о принятии документов получил(а).</w:t>
            </w:r>
            <w:r w:rsidRPr="0089696E">
              <w:rPr>
                <w:sz w:val="24"/>
                <w:szCs w:val="24"/>
              </w:rPr>
              <w:br/>
            </w:r>
          </w:p>
        </w:tc>
      </w:tr>
      <w:tr w:rsidR="0089696E" w:rsidRPr="0089696E" w14:paraId="3706ACB6" w14:textId="77777777" w:rsidTr="009369B2">
        <w:tc>
          <w:tcPr>
            <w:tcW w:w="370" w:type="dxa"/>
            <w:tcMar>
              <w:top w:w="0" w:type="dxa"/>
              <w:left w:w="149" w:type="dxa"/>
              <w:bottom w:w="0" w:type="dxa"/>
              <w:right w:w="149" w:type="dxa"/>
            </w:tcMar>
            <w:hideMark/>
          </w:tcPr>
          <w:p w14:paraId="2A8DE7C2" w14:textId="77777777" w:rsidR="0089696E" w:rsidRPr="0089696E" w:rsidRDefault="0089696E" w:rsidP="0089696E">
            <w:pPr>
              <w:widowControl/>
              <w:autoSpaceDE/>
              <w:autoSpaceDN/>
              <w:adjustRightInd/>
              <w:rPr>
                <w:sz w:val="22"/>
                <w:szCs w:val="22"/>
              </w:rPr>
            </w:pPr>
          </w:p>
        </w:tc>
        <w:tc>
          <w:tcPr>
            <w:tcW w:w="554" w:type="dxa"/>
            <w:gridSpan w:val="2"/>
            <w:tcBorders>
              <w:top w:val="nil"/>
              <w:left w:val="nil"/>
              <w:bottom w:val="single" w:sz="6" w:space="0" w:color="000000"/>
              <w:right w:val="nil"/>
            </w:tcBorders>
            <w:tcMar>
              <w:top w:w="0" w:type="dxa"/>
              <w:left w:w="149" w:type="dxa"/>
              <w:bottom w:w="0" w:type="dxa"/>
              <w:right w:w="149" w:type="dxa"/>
            </w:tcMar>
            <w:hideMark/>
          </w:tcPr>
          <w:p w14:paraId="2100D30C" w14:textId="77777777" w:rsidR="0089696E" w:rsidRPr="0089696E" w:rsidRDefault="0089696E" w:rsidP="0089696E">
            <w:pPr>
              <w:widowControl/>
              <w:autoSpaceDE/>
              <w:autoSpaceDN/>
              <w:adjustRightInd/>
              <w:rPr>
                <w:sz w:val="22"/>
                <w:szCs w:val="22"/>
              </w:rPr>
            </w:pPr>
          </w:p>
        </w:tc>
        <w:tc>
          <w:tcPr>
            <w:tcW w:w="554" w:type="dxa"/>
            <w:gridSpan w:val="3"/>
            <w:tcMar>
              <w:top w:w="0" w:type="dxa"/>
              <w:left w:w="149" w:type="dxa"/>
              <w:bottom w:w="0" w:type="dxa"/>
              <w:right w:w="149" w:type="dxa"/>
            </w:tcMar>
            <w:hideMark/>
          </w:tcPr>
          <w:p w14:paraId="37AD3778" w14:textId="77777777" w:rsidR="0089696E" w:rsidRPr="0089696E" w:rsidRDefault="0089696E" w:rsidP="0089696E">
            <w:pPr>
              <w:widowControl/>
              <w:autoSpaceDE/>
              <w:autoSpaceDN/>
              <w:adjustRightInd/>
              <w:textAlignment w:val="baseline"/>
              <w:rPr>
                <w:sz w:val="24"/>
                <w:szCs w:val="24"/>
              </w:rPr>
            </w:pPr>
            <w:r w:rsidRPr="0089696E">
              <w:rPr>
                <w:sz w:val="24"/>
                <w:szCs w:val="24"/>
              </w:rPr>
              <w:t>"</w:t>
            </w:r>
          </w:p>
        </w:tc>
        <w:tc>
          <w:tcPr>
            <w:tcW w:w="1478" w:type="dxa"/>
            <w:gridSpan w:val="4"/>
            <w:tcBorders>
              <w:top w:val="nil"/>
              <w:left w:val="nil"/>
              <w:bottom w:val="single" w:sz="6" w:space="0" w:color="000000"/>
              <w:right w:val="nil"/>
            </w:tcBorders>
            <w:tcMar>
              <w:top w:w="0" w:type="dxa"/>
              <w:left w:w="149" w:type="dxa"/>
              <w:bottom w:w="0" w:type="dxa"/>
              <w:right w:w="149" w:type="dxa"/>
            </w:tcMar>
            <w:hideMark/>
          </w:tcPr>
          <w:p w14:paraId="0B35D4B5" w14:textId="77777777" w:rsidR="0089696E" w:rsidRPr="0089696E" w:rsidRDefault="0089696E" w:rsidP="0089696E">
            <w:pPr>
              <w:widowControl/>
              <w:autoSpaceDE/>
              <w:autoSpaceDN/>
              <w:adjustRightInd/>
              <w:rPr>
                <w:sz w:val="22"/>
                <w:szCs w:val="22"/>
              </w:rPr>
            </w:pPr>
          </w:p>
        </w:tc>
        <w:tc>
          <w:tcPr>
            <w:tcW w:w="554" w:type="dxa"/>
            <w:gridSpan w:val="2"/>
            <w:tcMar>
              <w:top w:w="0" w:type="dxa"/>
              <w:left w:w="149" w:type="dxa"/>
              <w:bottom w:w="0" w:type="dxa"/>
              <w:right w:w="149" w:type="dxa"/>
            </w:tcMar>
            <w:hideMark/>
          </w:tcPr>
          <w:p w14:paraId="2B2DDCA0" w14:textId="77777777" w:rsidR="0089696E" w:rsidRPr="0089696E" w:rsidRDefault="0089696E" w:rsidP="0089696E">
            <w:pPr>
              <w:widowControl/>
              <w:autoSpaceDE/>
              <w:autoSpaceDN/>
              <w:adjustRightInd/>
              <w:textAlignment w:val="baseline"/>
              <w:rPr>
                <w:sz w:val="24"/>
                <w:szCs w:val="24"/>
              </w:rPr>
            </w:pPr>
            <w:r w:rsidRPr="0089696E">
              <w:rPr>
                <w:sz w:val="24"/>
                <w:szCs w:val="24"/>
              </w:rPr>
              <w:t>20</w:t>
            </w:r>
          </w:p>
        </w:tc>
        <w:tc>
          <w:tcPr>
            <w:tcW w:w="739" w:type="dxa"/>
            <w:tcBorders>
              <w:top w:val="nil"/>
              <w:left w:val="nil"/>
              <w:bottom w:val="single" w:sz="6" w:space="0" w:color="000000"/>
              <w:right w:val="nil"/>
            </w:tcBorders>
            <w:tcMar>
              <w:top w:w="0" w:type="dxa"/>
              <w:left w:w="149" w:type="dxa"/>
              <w:bottom w:w="0" w:type="dxa"/>
              <w:right w:w="149" w:type="dxa"/>
            </w:tcMar>
            <w:hideMark/>
          </w:tcPr>
          <w:p w14:paraId="1975BACC" w14:textId="77777777" w:rsidR="0089696E" w:rsidRPr="0089696E" w:rsidRDefault="0089696E" w:rsidP="0089696E">
            <w:pPr>
              <w:widowControl/>
              <w:autoSpaceDE/>
              <w:autoSpaceDN/>
              <w:adjustRightInd/>
              <w:rPr>
                <w:sz w:val="22"/>
                <w:szCs w:val="22"/>
              </w:rPr>
            </w:pPr>
          </w:p>
        </w:tc>
        <w:tc>
          <w:tcPr>
            <w:tcW w:w="554" w:type="dxa"/>
            <w:tcMar>
              <w:top w:w="0" w:type="dxa"/>
              <w:left w:w="149" w:type="dxa"/>
              <w:bottom w:w="0" w:type="dxa"/>
              <w:right w:w="149" w:type="dxa"/>
            </w:tcMar>
            <w:hideMark/>
          </w:tcPr>
          <w:p w14:paraId="548BE153" w14:textId="77777777" w:rsidR="0089696E" w:rsidRPr="0089696E" w:rsidRDefault="0089696E" w:rsidP="0089696E">
            <w:pPr>
              <w:widowControl/>
              <w:autoSpaceDE/>
              <w:autoSpaceDN/>
              <w:adjustRightInd/>
              <w:textAlignment w:val="baseline"/>
              <w:rPr>
                <w:sz w:val="24"/>
                <w:szCs w:val="24"/>
              </w:rPr>
            </w:pPr>
            <w:r w:rsidRPr="0089696E">
              <w:rPr>
                <w:sz w:val="24"/>
                <w:szCs w:val="24"/>
              </w:rPr>
              <w:t>г. «</w:t>
            </w:r>
          </w:p>
        </w:tc>
        <w:tc>
          <w:tcPr>
            <w:tcW w:w="739" w:type="dxa"/>
            <w:gridSpan w:val="2"/>
            <w:tcBorders>
              <w:top w:val="nil"/>
              <w:left w:val="nil"/>
              <w:bottom w:val="single" w:sz="6" w:space="0" w:color="000000"/>
              <w:right w:val="nil"/>
            </w:tcBorders>
            <w:tcMar>
              <w:top w:w="0" w:type="dxa"/>
              <w:left w:w="149" w:type="dxa"/>
              <w:bottom w:w="0" w:type="dxa"/>
              <w:right w:w="149" w:type="dxa"/>
            </w:tcMar>
            <w:hideMark/>
          </w:tcPr>
          <w:p w14:paraId="1550165B" w14:textId="77777777" w:rsidR="0089696E" w:rsidRPr="0089696E" w:rsidRDefault="0089696E" w:rsidP="0089696E">
            <w:pPr>
              <w:widowControl/>
              <w:autoSpaceDE/>
              <w:autoSpaceDN/>
              <w:adjustRightInd/>
              <w:rPr>
                <w:sz w:val="22"/>
                <w:szCs w:val="22"/>
              </w:rPr>
            </w:pPr>
          </w:p>
        </w:tc>
        <w:tc>
          <w:tcPr>
            <w:tcW w:w="924" w:type="dxa"/>
            <w:gridSpan w:val="3"/>
            <w:tcMar>
              <w:top w:w="0" w:type="dxa"/>
              <w:left w:w="149" w:type="dxa"/>
              <w:bottom w:w="0" w:type="dxa"/>
              <w:right w:w="149" w:type="dxa"/>
            </w:tcMar>
            <w:hideMark/>
          </w:tcPr>
          <w:p w14:paraId="3C76556F" w14:textId="77777777" w:rsidR="0089696E" w:rsidRPr="0089696E" w:rsidRDefault="0089696E" w:rsidP="0089696E">
            <w:pPr>
              <w:widowControl/>
              <w:autoSpaceDE/>
              <w:autoSpaceDN/>
              <w:adjustRightInd/>
              <w:textAlignment w:val="baseline"/>
              <w:rPr>
                <w:sz w:val="24"/>
                <w:szCs w:val="24"/>
              </w:rPr>
            </w:pPr>
            <w:proofErr w:type="gramStart"/>
            <w:r w:rsidRPr="0089696E">
              <w:rPr>
                <w:sz w:val="24"/>
                <w:szCs w:val="24"/>
              </w:rPr>
              <w:t>« ч</w:t>
            </w:r>
            <w:proofErr w:type="gramEnd"/>
            <w:r w:rsidRPr="0089696E">
              <w:rPr>
                <w:sz w:val="24"/>
                <w:szCs w:val="24"/>
              </w:rPr>
              <w:t>» «</w:t>
            </w:r>
          </w:p>
        </w:tc>
        <w:tc>
          <w:tcPr>
            <w:tcW w:w="739" w:type="dxa"/>
            <w:tcBorders>
              <w:top w:val="nil"/>
              <w:left w:val="nil"/>
              <w:bottom w:val="single" w:sz="6" w:space="0" w:color="000000"/>
              <w:right w:val="nil"/>
            </w:tcBorders>
            <w:tcMar>
              <w:top w:w="0" w:type="dxa"/>
              <w:left w:w="149" w:type="dxa"/>
              <w:bottom w:w="0" w:type="dxa"/>
              <w:right w:w="149" w:type="dxa"/>
            </w:tcMar>
            <w:hideMark/>
          </w:tcPr>
          <w:p w14:paraId="22B85BE4" w14:textId="77777777" w:rsidR="0089696E" w:rsidRPr="0089696E" w:rsidRDefault="0089696E" w:rsidP="0089696E">
            <w:pPr>
              <w:widowControl/>
              <w:autoSpaceDE/>
              <w:autoSpaceDN/>
              <w:adjustRightInd/>
              <w:rPr>
                <w:sz w:val="22"/>
                <w:szCs w:val="22"/>
              </w:rPr>
            </w:pPr>
          </w:p>
        </w:tc>
        <w:tc>
          <w:tcPr>
            <w:tcW w:w="4066" w:type="dxa"/>
            <w:gridSpan w:val="4"/>
            <w:tcMar>
              <w:top w:w="0" w:type="dxa"/>
              <w:left w:w="149" w:type="dxa"/>
              <w:bottom w:w="0" w:type="dxa"/>
              <w:right w:w="149" w:type="dxa"/>
            </w:tcMar>
            <w:hideMark/>
          </w:tcPr>
          <w:p w14:paraId="15AA0822" w14:textId="77777777" w:rsidR="0089696E" w:rsidRPr="0089696E" w:rsidRDefault="0089696E" w:rsidP="0089696E">
            <w:pPr>
              <w:widowControl/>
              <w:autoSpaceDE/>
              <w:autoSpaceDN/>
              <w:adjustRightInd/>
              <w:textAlignment w:val="baseline"/>
              <w:rPr>
                <w:sz w:val="24"/>
                <w:szCs w:val="24"/>
              </w:rPr>
            </w:pPr>
            <w:r w:rsidRPr="0089696E">
              <w:rPr>
                <w:sz w:val="24"/>
                <w:szCs w:val="24"/>
              </w:rPr>
              <w:t>«мин.»</w:t>
            </w:r>
          </w:p>
        </w:tc>
      </w:tr>
      <w:tr w:rsidR="0089696E" w:rsidRPr="0089696E" w14:paraId="14369B7B" w14:textId="77777777" w:rsidTr="009369B2">
        <w:tc>
          <w:tcPr>
            <w:tcW w:w="8131" w:type="dxa"/>
            <w:gridSpan w:val="21"/>
            <w:tcMar>
              <w:top w:w="0" w:type="dxa"/>
              <w:left w:w="149" w:type="dxa"/>
              <w:bottom w:w="0" w:type="dxa"/>
              <w:right w:w="149" w:type="dxa"/>
            </w:tcMar>
            <w:hideMark/>
          </w:tcPr>
          <w:p w14:paraId="161C89FA" w14:textId="77777777" w:rsidR="0089696E" w:rsidRPr="0089696E" w:rsidRDefault="0089696E" w:rsidP="0089696E">
            <w:pPr>
              <w:widowControl/>
              <w:autoSpaceDE/>
              <w:autoSpaceDN/>
              <w:adjustRightInd/>
              <w:jc w:val="center"/>
              <w:textAlignment w:val="baseline"/>
            </w:pPr>
            <w:r w:rsidRPr="0089696E">
              <w:rPr>
                <w:i/>
                <w:iCs/>
                <w:bdr w:val="none" w:sz="0" w:space="0" w:color="auto" w:frame="1"/>
              </w:rPr>
              <w:t>(дата и время подачи заявления)</w:t>
            </w:r>
          </w:p>
        </w:tc>
        <w:tc>
          <w:tcPr>
            <w:tcW w:w="3142" w:type="dxa"/>
            <w:gridSpan w:val="3"/>
            <w:tcMar>
              <w:top w:w="0" w:type="dxa"/>
              <w:left w:w="149" w:type="dxa"/>
              <w:bottom w:w="0" w:type="dxa"/>
              <w:right w:w="149" w:type="dxa"/>
            </w:tcMar>
            <w:hideMark/>
          </w:tcPr>
          <w:p w14:paraId="5FE5F6B6" w14:textId="77777777" w:rsidR="0089696E" w:rsidRPr="0089696E" w:rsidRDefault="0089696E" w:rsidP="0089696E">
            <w:pPr>
              <w:widowControl/>
              <w:autoSpaceDE/>
              <w:autoSpaceDN/>
              <w:adjustRightInd/>
              <w:rPr>
                <w:sz w:val="22"/>
                <w:szCs w:val="22"/>
              </w:rPr>
            </w:pPr>
          </w:p>
        </w:tc>
      </w:tr>
      <w:tr w:rsidR="0089696E" w:rsidRPr="0089696E" w14:paraId="573D35B3" w14:textId="77777777" w:rsidTr="009369B2">
        <w:tc>
          <w:tcPr>
            <w:tcW w:w="3511" w:type="dxa"/>
            <w:gridSpan w:val="12"/>
            <w:tcBorders>
              <w:top w:val="nil"/>
              <w:left w:val="nil"/>
              <w:bottom w:val="single" w:sz="6" w:space="0" w:color="000000"/>
              <w:right w:val="nil"/>
            </w:tcBorders>
            <w:tcMar>
              <w:top w:w="0" w:type="dxa"/>
              <w:left w:w="149" w:type="dxa"/>
              <w:bottom w:w="0" w:type="dxa"/>
              <w:right w:w="149" w:type="dxa"/>
            </w:tcMar>
            <w:hideMark/>
          </w:tcPr>
          <w:p w14:paraId="0DF77EBA" w14:textId="77777777" w:rsidR="0089696E" w:rsidRPr="0089696E" w:rsidRDefault="0089696E" w:rsidP="0089696E">
            <w:pPr>
              <w:widowControl/>
              <w:autoSpaceDE/>
              <w:autoSpaceDN/>
              <w:adjustRightInd/>
              <w:rPr>
                <w:sz w:val="22"/>
                <w:szCs w:val="22"/>
              </w:rPr>
            </w:pPr>
          </w:p>
        </w:tc>
        <w:tc>
          <w:tcPr>
            <w:tcW w:w="739" w:type="dxa"/>
            <w:tcMar>
              <w:top w:w="0" w:type="dxa"/>
              <w:left w:w="149" w:type="dxa"/>
              <w:bottom w:w="0" w:type="dxa"/>
              <w:right w:w="149" w:type="dxa"/>
            </w:tcMar>
            <w:hideMark/>
          </w:tcPr>
          <w:p w14:paraId="6AC54C28" w14:textId="77777777" w:rsidR="0089696E" w:rsidRPr="0089696E" w:rsidRDefault="0089696E" w:rsidP="0089696E">
            <w:pPr>
              <w:widowControl/>
              <w:autoSpaceDE/>
              <w:autoSpaceDN/>
              <w:adjustRightInd/>
              <w:textAlignment w:val="baseline"/>
              <w:rPr>
                <w:sz w:val="24"/>
                <w:szCs w:val="24"/>
              </w:rPr>
            </w:pPr>
            <w:r w:rsidRPr="0089696E">
              <w:rPr>
                <w:sz w:val="24"/>
                <w:szCs w:val="24"/>
              </w:rPr>
              <w:t>/</w:t>
            </w:r>
          </w:p>
        </w:tc>
        <w:tc>
          <w:tcPr>
            <w:tcW w:w="6283" w:type="dxa"/>
            <w:gridSpan w:val="10"/>
            <w:tcBorders>
              <w:top w:val="nil"/>
              <w:left w:val="nil"/>
              <w:bottom w:val="single" w:sz="6" w:space="0" w:color="000000"/>
              <w:right w:val="nil"/>
            </w:tcBorders>
            <w:tcMar>
              <w:top w:w="0" w:type="dxa"/>
              <w:left w:w="149" w:type="dxa"/>
              <w:bottom w:w="0" w:type="dxa"/>
              <w:right w:w="149" w:type="dxa"/>
            </w:tcMar>
            <w:hideMark/>
          </w:tcPr>
          <w:p w14:paraId="2E078947" w14:textId="77777777" w:rsidR="0089696E" w:rsidRPr="0089696E" w:rsidRDefault="0089696E" w:rsidP="0089696E">
            <w:pPr>
              <w:widowControl/>
              <w:autoSpaceDE/>
              <w:autoSpaceDN/>
              <w:adjustRightInd/>
              <w:rPr>
                <w:sz w:val="22"/>
                <w:szCs w:val="22"/>
              </w:rPr>
            </w:pPr>
          </w:p>
        </w:tc>
        <w:tc>
          <w:tcPr>
            <w:tcW w:w="739" w:type="dxa"/>
            <w:tcMar>
              <w:top w:w="0" w:type="dxa"/>
              <w:left w:w="149" w:type="dxa"/>
              <w:bottom w:w="0" w:type="dxa"/>
              <w:right w:w="149" w:type="dxa"/>
            </w:tcMar>
            <w:hideMark/>
          </w:tcPr>
          <w:p w14:paraId="722A2E40" w14:textId="77777777" w:rsidR="0089696E" w:rsidRPr="0089696E" w:rsidRDefault="0089696E" w:rsidP="0089696E">
            <w:pPr>
              <w:widowControl/>
              <w:autoSpaceDE/>
              <w:autoSpaceDN/>
              <w:adjustRightInd/>
              <w:textAlignment w:val="baseline"/>
              <w:rPr>
                <w:sz w:val="24"/>
                <w:szCs w:val="24"/>
              </w:rPr>
            </w:pPr>
            <w:r w:rsidRPr="0089696E">
              <w:rPr>
                <w:sz w:val="24"/>
                <w:szCs w:val="24"/>
              </w:rPr>
              <w:t>/</w:t>
            </w:r>
          </w:p>
        </w:tc>
      </w:tr>
      <w:tr w:rsidR="0089696E" w:rsidRPr="0089696E" w14:paraId="2576AECB" w14:textId="77777777" w:rsidTr="009369B2">
        <w:tc>
          <w:tcPr>
            <w:tcW w:w="3511" w:type="dxa"/>
            <w:gridSpan w:val="12"/>
            <w:tcBorders>
              <w:top w:val="single" w:sz="6" w:space="0" w:color="000000"/>
              <w:left w:val="nil"/>
              <w:bottom w:val="nil"/>
              <w:right w:val="nil"/>
            </w:tcBorders>
            <w:tcMar>
              <w:top w:w="0" w:type="dxa"/>
              <w:left w:w="149" w:type="dxa"/>
              <w:bottom w:w="0" w:type="dxa"/>
              <w:right w:w="149" w:type="dxa"/>
            </w:tcMar>
            <w:hideMark/>
          </w:tcPr>
          <w:p w14:paraId="6241F5F5" w14:textId="77777777" w:rsidR="0089696E" w:rsidRPr="0089696E" w:rsidRDefault="0089696E" w:rsidP="0089696E">
            <w:pPr>
              <w:widowControl/>
              <w:autoSpaceDE/>
              <w:autoSpaceDN/>
              <w:adjustRightInd/>
              <w:jc w:val="center"/>
              <w:textAlignment w:val="baseline"/>
            </w:pPr>
            <w:r w:rsidRPr="0089696E">
              <w:rPr>
                <w:i/>
                <w:iCs/>
                <w:bdr w:val="none" w:sz="0" w:space="0" w:color="auto" w:frame="1"/>
              </w:rPr>
              <w:t>(подпись заявителя)</w:t>
            </w:r>
          </w:p>
        </w:tc>
        <w:tc>
          <w:tcPr>
            <w:tcW w:w="739" w:type="dxa"/>
            <w:tcMar>
              <w:top w:w="0" w:type="dxa"/>
              <w:left w:w="149" w:type="dxa"/>
              <w:bottom w:w="0" w:type="dxa"/>
              <w:right w:w="149" w:type="dxa"/>
            </w:tcMar>
            <w:hideMark/>
          </w:tcPr>
          <w:p w14:paraId="1785A15B" w14:textId="77777777" w:rsidR="0089696E" w:rsidRPr="0089696E" w:rsidRDefault="0089696E" w:rsidP="0089696E">
            <w:pPr>
              <w:widowControl/>
              <w:autoSpaceDE/>
              <w:autoSpaceDN/>
              <w:adjustRightInd/>
              <w:rPr>
                <w:sz w:val="22"/>
                <w:szCs w:val="22"/>
              </w:rPr>
            </w:pPr>
          </w:p>
        </w:tc>
        <w:tc>
          <w:tcPr>
            <w:tcW w:w="6283" w:type="dxa"/>
            <w:gridSpan w:val="10"/>
            <w:tcBorders>
              <w:top w:val="single" w:sz="6" w:space="0" w:color="000000"/>
              <w:left w:val="nil"/>
              <w:bottom w:val="nil"/>
              <w:right w:val="nil"/>
            </w:tcBorders>
            <w:tcMar>
              <w:top w:w="0" w:type="dxa"/>
              <w:left w:w="149" w:type="dxa"/>
              <w:bottom w:w="0" w:type="dxa"/>
              <w:right w:w="149" w:type="dxa"/>
            </w:tcMar>
            <w:hideMark/>
          </w:tcPr>
          <w:p w14:paraId="7C8BE25E" w14:textId="77777777" w:rsidR="0089696E" w:rsidRPr="0089696E" w:rsidRDefault="0089696E" w:rsidP="0089696E">
            <w:pPr>
              <w:widowControl/>
              <w:autoSpaceDE/>
              <w:autoSpaceDN/>
              <w:adjustRightInd/>
              <w:jc w:val="center"/>
              <w:textAlignment w:val="baseline"/>
            </w:pPr>
            <w:r w:rsidRPr="0089696E">
              <w:rPr>
                <w:i/>
                <w:iCs/>
                <w:bdr w:val="none" w:sz="0" w:space="0" w:color="auto" w:frame="1"/>
              </w:rPr>
              <w:t>(фамилия, имя, отчество (при наличии)</w:t>
            </w:r>
          </w:p>
        </w:tc>
        <w:tc>
          <w:tcPr>
            <w:tcW w:w="739" w:type="dxa"/>
            <w:tcMar>
              <w:top w:w="0" w:type="dxa"/>
              <w:left w:w="149" w:type="dxa"/>
              <w:bottom w:w="0" w:type="dxa"/>
              <w:right w:w="149" w:type="dxa"/>
            </w:tcMar>
            <w:hideMark/>
          </w:tcPr>
          <w:p w14:paraId="1D7826D6" w14:textId="77777777" w:rsidR="0089696E" w:rsidRPr="0089696E" w:rsidRDefault="0089696E" w:rsidP="0089696E">
            <w:pPr>
              <w:widowControl/>
              <w:autoSpaceDE/>
              <w:autoSpaceDN/>
              <w:adjustRightInd/>
              <w:rPr>
                <w:sz w:val="22"/>
                <w:szCs w:val="22"/>
              </w:rPr>
            </w:pPr>
          </w:p>
        </w:tc>
      </w:tr>
      <w:tr w:rsidR="0089696E" w:rsidRPr="0089696E" w14:paraId="35939F35" w14:textId="77777777" w:rsidTr="009369B2">
        <w:tc>
          <w:tcPr>
            <w:tcW w:w="3511" w:type="dxa"/>
            <w:gridSpan w:val="12"/>
            <w:tcMar>
              <w:top w:w="0" w:type="dxa"/>
              <w:left w:w="149" w:type="dxa"/>
              <w:bottom w:w="0" w:type="dxa"/>
              <w:right w:w="149" w:type="dxa"/>
            </w:tcMar>
            <w:hideMark/>
          </w:tcPr>
          <w:p w14:paraId="551C6D6C" w14:textId="77777777" w:rsidR="0089696E" w:rsidRPr="0089696E" w:rsidRDefault="0089696E" w:rsidP="0089696E">
            <w:pPr>
              <w:widowControl/>
              <w:autoSpaceDE/>
              <w:autoSpaceDN/>
              <w:adjustRightInd/>
              <w:rPr>
                <w:sz w:val="22"/>
                <w:szCs w:val="22"/>
              </w:rPr>
            </w:pPr>
          </w:p>
        </w:tc>
        <w:tc>
          <w:tcPr>
            <w:tcW w:w="739" w:type="dxa"/>
            <w:tcMar>
              <w:top w:w="0" w:type="dxa"/>
              <w:left w:w="149" w:type="dxa"/>
              <w:bottom w:w="0" w:type="dxa"/>
              <w:right w:w="149" w:type="dxa"/>
            </w:tcMar>
            <w:hideMark/>
          </w:tcPr>
          <w:p w14:paraId="3E9EB39B" w14:textId="77777777" w:rsidR="0089696E" w:rsidRPr="0089696E" w:rsidRDefault="0089696E" w:rsidP="0089696E">
            <w:pPr>
              <w:widowControl/>
              <w:autoSpaceDE/>
              <w:autoSpaceDN/>
              <w:adjustRightInd/>
              <w:rPr>
                <w:sz w:val="22"/>
                <w:szCs w:val="22"/>
              </w:rPr>
            </w:pPr>
          </w:p>
        </w:tc>
        <w:tc>
          <w:tcPr>
            <w:tcW w:w="7022" w:type="dxa"/>
            <w:gridSpan w:val="11"/>
            <w:tcMar>
              <w:top w:w="0" w:type="dxa"/>
              <w:left w:w="149" w:type="dxa"/>
              <w:bottom w:w="0" w:type="dxa"/>
              <w:right w:w="149" w:type="dxa"/>
            </w:tcMar>
            <w:hideMark/>
          </w:tcPr>
          <w:p w14:paraId="695D264F" w14:textId="77777777" w:rsidR="0089696E" w:rsidRPr="0089696E" w:rsidRDefault="0089696E" w:rsidP="0089696E">
            <w:pPr>
              <w:widowControl/>
              <w:autoSpaceDE/>
              <w:autoSpaceDN/>
              <w:adjustRightInd/>
              <w:textAlignment w:val="baseline"/>
            </w:pPr>
            <w:r w:rsidRPr="0089696E">
              <w:t>МП</w:t>
            </w:r>
          </w:p>
        </w:tc>
      </w:tr>
    </w:tbl>
    <w:p w14:paraId="7B4F8D6A" w14:textId="77777777" w:rsidR="0089696E" w:rsidRPr="0089696E" w:rsidRDefault="0089696E" w:rsidP="0089696E">
      <w:pPr>
        <w:widowControl/>
        <w:shd w:val="clear" w:color="auto" w:fill="FFFFFF"/>
        <w:autoSpaceDE/>
        <w:autoSpaceDN/>
        <w:adjustRightInd/>
        <w:textAlignment w:val="baseline"/>
        <w:rPr>
          <w:color w:val="444444"/>
          <w:sz w:val="24"/>
          <w:szCs w:val="24"/>
        </w:rPr>
      </w:pPr>
      <w:r w:rsidRPr="0089696E">
        <w:rPr>
          <w:color w:val="444444"/>
          <w:sz w:val="24"/>
          <w:szCs w:val="24"/>
        </w:rPr>
        <w:t>     </w:t>
      </w:r>
    </w:p>
    <w:p w14:paraId="35F1218E" w14:textId="77777777" w:rsidR="0089696E" w:rsidRPr="0089696E" w:rsidRDefault="0089696E" w:rsidP="0089696E">
      <w:pPr>
        <w:widowControl/>
        <w:autoSpaceDE/>
        <w:autoSpaceDN/>
        <w:adjustRightInd/>
        <w:textAlignment w:val="baseline"/>
        <w:rPr>
          <w:color w:val="444444"/>
          <w:sz w:val="24"/>
          <w:szCs w:val="24"/>
        </w:rPr>
      </w:pPr>
    </w:p>
    <w:p w14:paraId="7EA11CC6" w14:textId="77777777" w:rsidR="0089696E" w:rsidRPr="0089696E" w:rsidRDefault="0089696E" w:rsidP="0089696E">
      <w:pPr>
        <w:tabs>
          <w:tab w:val="right" w:pos="9540"/>
        </w:tabs>
        <w:autoSpaceDE/>
        <w:autoSpaceDN/>
        <w:adjustRightInd/>
        <w:jc w:val="both"/>
        <w:rPr>
          <w:sz w:val="28"/>
          <w:szCs w:val="28"/>
          <w:lang w:eastAsia="ar-SA"/>
        </w:rPr>
      </w:pPr>
      <w:r w:rsidRPr="0089696E">
        <w:rPr>
          <w:sz w:val="28"/>
          <w:szCs w:val="28"/>
          <w:lang w:eastAsia="ar-SA"/>
        </w:rPr>
        <w:t xml:space="preserve">Глава </w:t>
      </w:r>
    </w:p>
    <w:p w14:paraId="05D9D01E" w14:textId="7EF7CE07" w:rsidR="0089696E" w:rsidRPr="0089696E" w:rsidRDefault="0089696E" w:rsidP="0089696E">
      <w:pPr>
        <w:tabs>
          <w:tab w:val="right" w:pos="9540"/>
        </w:tabs>
        <w:autoSpaceDE/>
        <w:autoSpaceDN/>
        <w:adjustRightInd/>
        <w:jc w:val="both"/>
        <w:rPr>
          <w:sz w:val="28"/>
          <w:szCs w:val="28"/>
          <w:lang w:eastAsia="ar-SA"/>
        </w:rPr>
      </w:pPr>
      <w:r>
        <w:rPr>
          <w:sz w:val="28"/>
          <w:szCs w:val="28"/>
          <w:lang w:eastAsia="ar-SA"/>
        </w:rPr>
        <w:t>Мезмай</w:t>
      </w:r>
      <w:r w:rsidRPr="0089696E">
        <w:rPr>
          <w:sz w:val="28"/>
          <w:szCs w:val="28"/>
          <w:lang w:eastAsia="ar-SA"/>
        </w:rPr>
        <w:t xml:space="preserve">ского сельского поселения </w:t>
      </w:r>
    </w:p>
    <w:p w14:paraId="1011CFDD" w14:textId="354F9C86" w:rsidR="0089696E" w:rsidRPr="0089696E" w:rsidRDefault="0089696E" w:rsidP="0089696E">
      <w:pPr>
        <w:tabs>
          <w:tab w:val="right" w:pos="9540"/>
        </w:tabs>
        <w:autoSpaceDE/>
        <w:autoSpaceDN/>
        <w:adjustRightInd/>
        <w:jc w:val="both"/>
        <w:rPr>
          <w:sz w:val="28"/>
          <w:szCs w:val="28"/>
          <w:lang w:eastAsia="ar-SA"/>
        </w:rPr>
      </w:pPr>
      <w:r w:rsidRPr="0089696E">
        <w:rPr>
          <w:sz w:val="28"/>
          <w:szCs w:val="28"/>
          <w:lang w:eastAsia="ar-SA"/>
        </w:rPr>
        <w:t>Апшеронского района</w:t>
      </w:r>
      <w:r w:rsidRPr="0089696E">
        <w:rPr>
          <w:sz w:val="28"/>
          <w:szCs w:val="28"/>
          <w:lang w:eastAsia="ar-SA"/>
        </w:rPr>
        <w:tab/>
      </w:r>
      <w:proofErr w:type="spellStart"/>
      <w:r>
        <w:rPr>
          <w:sz w:val="28"/>
          <w:szCs w:val="28"/>
          <w:lang w:eastAsia="ar-SA"/>
        </w:rPr>
        <w:t>А.А.Иванцов</w:t>
      </w:r>
      <w:proofErr w:type="spellEnd"/>
    </w:p>
    <w:p w14:paraId="16601745" w14:textId="77777777" w:rsidR="0089696E" w:rsidRPr="0089696E" w:rsidRDefault="0089696E" w:rsidP="0089696E">
      <w:pPr>
        <w:widowControl/>
        <w:autoSpaceDE/>
        <w:autoSpaceDN/>
        <w:adjustRightInd/>
        <w:spacing w:line="276" w:lineRule="auto"/>
        <w:jc w:val="both"/>
        <w:rPr>
          <w:sz w:val="24"/>
          <w:szCs w:val="24"/>
        </w:rPr>
      </w:pPr>
    </w:p>
    <w:p w14:paraId="7F697E91" w14:textId="77777777" w:rsidR="0089696E" w:rsidRPr="0089696E" w:rsidRDefault="0089696E" w:rsidP="0089696E">
      <w:pPr>
        <w:widowControl/>
        <w:autoSpaceDE/>
        <w:autoSpaceDN/>
        <w:adjustRightInd/>
        <w:spacing w:line="276" w:lineRule="auto"/>
        <w:jc w:val="both"/>
        <w:rPr>
          <w:sz w:val="24"/>
          <w:szCs w:val="24"/>
        </w:rPr>
      </w:pPr>
    </w:p>
    <w:p w14:paraId="0D296BFA" w14:textId="77777777" w:rsidR="0089696E" w:rsidRPr="0089696E" w:rsidRDefault="0089696E" w:rsidP="0089696E">
      <w:pPr>
        <w:widowControl/>
        <w:autoSpaceDE/>
        <w:autoSpaceDN/>
        <w:adjustRightInd/>
        <w:spacing w:line="276" w:lineRule="auto"/>
        <w:jc w:val="both"/>
        <w:rPr>
          <w:sz w:val="22"/>
          <w:szCs w:val="22"/>
        </w:rPr>
      </w:pPr>
    </w:p>
    <w:p w14:paraId="09200D7F" w14:textId="77777777" w:rsidR="0089696E" w:rsidRPr="0089696E" w:rsidRDefault="0089696E" w:rsidP="0089696E">
      <w:pPr>
        <w:widowControl/>
        <w:autoSpaceDE/>
        <w:autoSpaceDN/>
        <w:adjustRightInd/>
        <w:spacing w:line="276" w:lineRule="auto"/>
        <w:jc w:val="both"/>
        <w:rPr>
          <w:sz w:val="24"/>
          <w:szCs w:val="24"/>
        </w:rPr>
      </w:pPr>
    </w:p>
    <w:p w14:paraId="2DB2730A" w14:textId="77777777" w:rsidR="0089696E" w:rsidRPr="0089696E" w:rsidRDefault="0089696E" w:rsidP="0089696E">
      <w:pPr>
        <w:widowControl/>
        <w:autoSpaceDE/>
        <w:autoSpaceDN/>
        <w:adjustRightInd/>
        <w:spacing w:line="276" w:lineRule="auto"/>
        <w:jc w:val="both"/>
        <w:rPr>
          <w:sz w:val="24"/>
          <w:szCs w:val="24"/>
        </w:rPr>
      </w:pPr>
    </w:p>
    <w:p w14:paraId="31F41F6D" w14:textId="77777777" w:rsidR="0089696E" w:rsidRPr="0089696E" w:rsidRDefault="0089696E" w:rsidP="0089696E">
      <w:pPr>
        <w:widowControl/>
        <w:autoSpaceDE/>
        <w:autoSpaceDN/>
        <w:adjustRightInd/>
        <w:spacing w:line="276" w:lineRule="auto"/>
        <w:jc w:val="both"/>
        <w:rPr>
          <w:sz w:val="24"/>
          <w:szCs w:val="24"/>
        </w:rPr>
      </w:pPr>
    </w:p>
    <w:p w14:paraId="7D665570" w14:textId="77777777" w:rsidR="0089696E" w:rsidRPr="0089696E" w:rsidRDefault="0089696E" w:rsidP="0089696E">
      <w:pPr>
        <w:widowControl/>
        <w:autoSpaceDE/>
        <w:autoSpaceDN/>
        <w:adjustRightInd/>
        <w:spacing w:line="276" w:lineRule="auto"/>
        <w:jc w:val="both"/>
        <w:rPr>
          <w:sz w:val="24"/>
          <w:szCs w:val="24"/>
        </w:rPr>
      </w:pPr>
    </w:p>
    <w:p w14:paraId="59E89668" w14:textId="77777777" w:rsidR="0089696E" w:rsidRPr="0089696E" w:rsidRDefault="0089696E" w:rsidP="0089696E">
      <w:pPr>
        <w:widowControl/>
        <w:autoSpaceDE/>
        <w:autoSpaceDN/>
        <w:adjustRightInd/>
        <w:spacing w:line="276" w:lineRule="auto"/>
        <w:jc w:val="both"/>
        <w:rPr>
          <w:sz w:val="24"/>
          <w:szCs w:val="24"/>
        </w:rPr>
      </w:pPr>
    </w:p>
    <w:p w14:paraId="4ADF0333" w14:textId="77777777" w:rsidR="0089696E" w:rsidRPr="0089696E" w:rsidRDefault="0089696E" w:rsidP="0089696E">
      <w:pPr>
        <w:widowControl/>
        <w:autoSpaceDE/>
        <w:autoSpaceDN/>
        <w:adjustRightInd/>
        <w:spacing w:after="240"/>
        <w:jc w:val="right"/>
        <w:textAlignment w:val="baseline"/>
        <w:outlineLvl w:val="2"/>
        <w:rPr>
          <w:b/>
          <w:bCs/>
          <w:color w:val="444444"/>
          <w:sz w:val="24"/>
          <w:szCs w:val="24"/>
        </w:rPr>
      </w:pPr>
    </w:p>
    <w:p w14:paraId="688A9930" w14:textId="6011FE37" w:rsidR="0089696E" w:rsidRDefault="0089696E" w:rsidP="0089696E">
      <w:pPr>
        <w:widowControl/>
        <w:autoSpaceDE/>
        <w:autoSpaceDN/>
        <w:adjustRightInd/>
        <w:spacing w:after="240"/>
        <w:jc w:val="right"/>
        <w:textAlignment w:val="baseline"/>
        <w:outlineLvl w:val="2"/>
        <w:rPr>
          <w:b/>
          <w:bCs/>
          <w:color w:val="444444"/>
          <w:sz w:val="24"/>
          <w:szCs w:val="24"/>
        </w:rPr>
      </w:pPr>
    </w:p>
    <w:p w14:paraId="2D525C79" w14:textId="4BB2554A" w:rsidR="0089696E" w:rsidRDefault="0089696E" w:rsidP="0089696E">
      <w:pPr>
        <w:widowControl/>
        <w:autoSpaceDE/>
        <w:autoSpaceDN/>
        <w:adjustRightInd/>
        <w:spacing w:after="240"/>
        <w:jc w:val="right"/>
        <w:textAlignment w:val="baseline"/>
        <w:outlineLvl w:val="2"/>
        <w:rPr>
          <w:b/>
          <w:bCs/>
          <w:color w:val="444444"/>
          <w:sz w:val="24"/>
          <w:szCs w:val="24"/>
        </w:rPr>
      </w:pPr>
    </w:p>
    <w:p w14:paraId="137ECEBA" w14:textId="77777777" w:rsidR="0089696E" w:rsidRPr="0089696E" w:rsidRDefault="0089696E" w:rsidP="0089696E">
      <w:pPr>
        <w:widowControl/>
        <w:autoSpaceDE/>
        <w:autoSpaceDN/>
        <w:adjustRightInd/>
        <w:spacing w:after="240"/>
        <w:jc w:val="right"/>
        <w:textAlignment w:val="baseline"/>
        <w:outlineLvl w:val="2"/>
        <w:rPr>
          <w:b/>
          <w:bCs/>
          <w:color w:val="444444"/>
          <w:sz w:val="24"/>
          <w:szCs w:val="24"/>
        </w:rPr>
      </w:pPr>
    </w:p>
    <w:p w14:paraId="2823A23A" w14:textId="77777777" w:rsidR="0089696E" w:rsidRPr="0089696E" w:rsidRDefault="0089696E" w:rsidP="0089696E">
      <w:pPr>
        <w:widowControl/>
        <w:autoSpaceDE/>
        <w:autoSpaceDN/>
        <w:adjustRightInd/>
        <w:spacing w:after="240"/>
        <w:jc w:val="right"/>
        <w:textAlignment w:val="baseline"/>
        <w:outlineLvl w:val="2"/>
        <w:rPr>
          <w:b/>
          <w:bCs/>
          <w:color w:val="444444"/>
          <w:sz w:val="24"/>
          <w:szCs w:val="24"/>
        </w:rPr>
      </w:pPr>
    </w:p>
    <w:p w14:paraId="7A135219" w14:textId="77777777" w:rsidR="0089696E" w:rsidRPr="0089696E" w:rsidRDefault="0089696E" w:rsidP="0089696E">
      <w:pPr>
        <w:widowControl/>
        <w:autoSpaceDE/>
        <w:autoSpaceDN/>
        <w:adjustRightInd/>
        <w:spacing w:after="240"/>
        <w:jc w:val="right"/>
        <w:textAlignment w:val="baseline"/>
        <w:outlineLvl w:val="2"/>
        <w:rPr>
          <w:b/>
          <w:bCs/>
          <w:color w:val="444444"/>
          <w:sz w:val="24"/>
          <w:szCs w:val="24"/>
        </w:rPr>
      </w:pPr>
    </w:p>
    <w:p w14:paraId="524190C7" w14:textId="77777777" w:rsidR="0089696E" w:rsidRPr="0089696E" w:rsidRDefault="0089696E" w:rsidP="0089696E">
      <w:pPr>
        <w:widowControl/>
        <w:autoSpaceDE/>
        <w:autoSpaceDN/>
        <w:adjustRightInd/>
        <w:spacing w:after="240"/>
        <w:jc w:val="right"/>
        <w:textAlignment w:val="baseline"/>
        <w:outlineLvl w:val="2"/>
        <w:rPr>
          <w:bCs/>
          <w:color w:val="444444"/>
          <w:sz w:val="24"/>
          <w:szCs w:val="24"/>
        </w:rPr>
      </w:pPr>
      <w:r w:rsidRPr="0089696E">
        <w:rPr>
          <w:bCs/>
          <w:color w:val="444444"/>
          <w:sz w:val="24"/>
          <w:szCs w:val="24"/>
        </w:rPr>
        <w:lastRenderedPageBreak/>
        <w:t>Приложение №2</w:t>
      </w:r>
      <w:r w:rsidRPr="0089696E">
        <w:rPr>
          <w:bCs/>
          <w:color w:val="444444"/>
          <w:sz w:val="24"/>
          <w:szCs w:val="24"/>
        </w:rPr>
        <w:br/>
        <w:t>к Порядку использования донного грунта,</w:t>
      </w:r>
      <w:r w:rsidRPr="0089696E">
        <w:rPr>
          <w:bCs/>
          <w:color w:val="444444"/>
          <w:sz w:val="24"/>
          <w:szCs w:val="24"/>
        </w:rPr>
        <w:br/>
        <w:t>извлеченного при проведении дноуглубительных</w:t>
      </w:r>
      <w:r w:rsidRPr="0089696E">
        <w:rPr>
          <w:bCs/>
          <w:color w:val="444444"/>
          <w:sz w:val="24"/>
          <w:szCs w:val="24"/>
        </w:rPr>
        <w:br/>
        <w:t>и других работ, связанных с изменением</w:t>
      </w:r>
      <w:r w:rsidRPr="0089696E">
        <w:rPr>
          <w:bCs/>
          <w:color w:val="444444"/>
          <w:sz w:val="24"/>
          <w:szCs w:val="24"/>
        </w:rPr>
        <w:br/>
        <w:t>дна и берегов водных объектов</w:t>
      </w:r>
    </w:p>
    <w:p w14:paraId="385BFA56" w14:textId="77777777" w:rsidR="0089696E" w:rsidRPr="0089696E" w:rsidRDefault="0089696E" w:rsidP="0089696E">
      <w:pPr>
        <w:widowControl/>
        <w:autoSpaceDE/>
        <w:autoSpaceDN/>
        <w:adjustRightInd/>
        <w:jc w:val="right"/>
        <w:textAlignment w:val="baseline"/>
        <w:rPr>
          <w:b/>
          <w:bCs/>
          <w:color w:val="444444"/>
          <w:sz w:val="24"/>
          <w:szCs w:val="24"/>
        </w:rPr>
      </w:pPr>
      <w:r w:rsidRPr="0089696E">
        <w:rPr>
          <w:color w:val="444444"/>
          <w:sz w:val="24"/>
          <w:szCs w:val="24"/>
        </w:rPr>
        <w:t>     </w:t>
      </w:r>
      <w:r w:rsidRPr="0089696E">
        <w:rPr>
          <w:color w:val="444444"/>
          <w:sz w:val="24"/>
          <w:szCs w:val="24"/>
        </w:rPr>
        <w:br/>
      </w:r>
      <w:r w:rsidRPr="0089696E">
        <w:rPr>
          <w:b/>
          <w:bCs/>
          <w:color w:val="444444"/>
          <w:sz w:val="24"/>
          <w:szCs w:val="24"/>
        </w:rPr>
        <w:t>     </w:t>
      </w:r>
    </w:p>
    <w:p w14:paraId="3B9F7921" w14:textId="77777777" w:rsidR="0089696E" w:rsidRPr="0089696E" w:rsidRDefault="0089696E" w:rsidP="0089696E">
      <w:pPr>
        <w:widowControl/>
        <w:autoSpaceDE/>
        <w:autoSpaceDN/>
        <w:adjustRightInd/>
        <w:spacing w:after="240"/>
        <w:jc w:val="center"/>
        <w:textAlignment w:val="baseline"/>
        <w:rPr>
          <w:b/>
          <w:bCs/>
          <w:color w:val="444444"/>
          <w:sz w:val="24"/>
          <w:szCs w:val="24"/>
        </w:rPr>
      </w:pPr>
      <w:r w:rsidRPr="0089696E">
        <w:rPr>
          <w:b/>
          <w:bCs/>
          <w:color w:val="444444"/>
          <w:sz w:val="24"/>
          <w:szCs w:val="24"/>
        </w:rPr>
        <w:t>ЗАКЛЮЧЕНИЕ</w:t>
      </w:r>
      <w:r w:rsidRPr="0089696E">
        <w:rPr>
          <w:b/>
          <w:bCs/>
          <w:color w:val="444444"/>
          <w:sz w:val="24"/>
          <w:szCs w:val="24"/>
        </w:rPr>
        <w:br/>
        <w:t>об отсутствии твердых полезных ископаемых, не относящихся к общераспространенным полезным ископаемым</w:t>
      </w:r>
    </w:p>
    <w:p w14:paraId="6FF6B031" w14:textId="77777777" w:rsidR="0089696E" w:rsidRPr="0089696E" w:rsidRDefault="0089696E" w:rsidP="0089696E">
      <w:pPr>
        <w:widowControl/>
        <w:autoSpaceDE/>
        <w:autoSpaceDN/>
        <w:adjustRightInd/>
        <w:ind w:firstLine="480"/>
        <w:textAlignment w:val="baseline"/>
        <w:rPr>
          <w:color w:val="444444"/>
          <w:sz w:val="24"/>
          <w:szCs w:val="24"/>
        </w:rPr>
      </w:pPr>
    </w:p>
    <w:tbl>
      <w:tblPr>
        <w:tblW w:w="0" w:type="auto"/>
        <w:tblCellMar>
          <w:left w:w="0" w:type="dxa"/>
          <w:right w:w="0" w:type="dxa"/>
        </w:tblCellMar>
        <w:tblLook w:val="04A0" w:firstRow="1" w:lastRow="0" w:firstColumn="1" w:lastColumn="0" w:noHBand="0" w:noVBand="1"/>
      </w:tblPr>
      <w:tblGrid>
        <w:gridCol w:w="1294"/>
        <w:gridCol w:w="577"/>
        <w:gridCol w:w="1382"/>
        <w:gridCol w:w="353"/>
        <w:gridCol w:w="2492"/>
        <w:gridCol w:w="353"/>
        <w:gridCol w:w="3047"/>
      </w:tblGrid>
      <w:tr w:rsidR="0089696E" w:rsidRPr="0089696E" w14:paraId="2011A2C9" w14:textId="77777777" w:rsidTr="009369B2">
        <w:trPr>
          <w:trHeight w:val="15"/>
        </w:trPr>
        <w:tc>
          <w:tcPr>
            <w:tcW w:w="1294" w:type="dxa"/>
            <w:hideMark/>
          </w:tcPr>
          <w:p w14:paraId="65D23365" w14:textId="77777777" w:rsidR="0089696E" w:rsidRPr="0089696E" w:rsidRDefault="0089696E" w:rsidP="0089696E">
            <w:pPr>
              <w:widowControl/>
              <w:autoSpaceDE/>
              <w:autoSpaceDN/>
              <w:adjustRightInd/>
              <w:rPr>
                <w:sz w:val="22"/>
                <w:szCs w:val="22"/>
              </w:rPr>
            </w:pPr>
          </w:p>
        </w:tc>
        <w:tc>
          <w:tcPr>
            <w:tcW w:w="739" w:type="dxa"/>
            <w:hideMark/>
          </w:tcPr>
          <w:p w14:paraId="4C0AA399" w14:textId="77777777" w:rsidR="0089696E" w:rsidRPr="0089696E" w:rsidRDefault="0089696E" w:rsidP="0089696E">
            <w:pPr>
              <w:widowControl/>
              <w:autoSpaceDE/>
              <w:autoSpaceDN/>
              <w:adjustRightInd/>
              <w:rPr>
                <w:sz w:val="22"/>
                <w:szCs w:val="22"/>
              </w:rPr>
            </w:pPr>
          </w:p>
        </w:tc>
        <w:tc>
          <w:tcPr>
            <w:tcW w:w="1848" w:type="dxa"/>
            <w:hideMark/>
          </w:tcPr>
          <w:p w14:paraId="4F3312BA" w14:textId="77777777" w:rsidR="0089696E" w:rsidRPr="0089696E" w:rsidRDefault="0089696E" w:rsidP="0089696E">
            <w:pPr>
              <w:widowControl/>
              <w:autoSpaceDE/>
              <w:autoSpaceDN/>
              <w:adjustRightInd/>
              <w:rPr>
                <w:sz w:val="22"/>
                <w:szCs w:val="22"/>
              </w:rPr>
            </w:pPr>
          </w:p>
        </w:tc>
        <w:tc>
          <w:tcPr>
            <w:tcW w:w="370" w:type="dxa"/>
            <w:hideMark/>
          </w:tcPr>
          <w:p w14:paraId="756243DB" w14:textId="77777777" w:rsidR="0089696E" w:rsidRPr="0089696E" w:rsidRDefault="0089696E" w:rsidP="0089696E">
            <w:pPr>
              <w:widowControl/>
              <w:autoSpaceDE/>
              <w:autoSpaceDN/>
              <w:adjustRightInd/>
              <w:rPr>
                <w:sz w:val="22"/>
                <w:szCs w:val="22"/>
              </w:rPr>
            </w:pPr>
          </w:p>
        </w:tc>
        <w:tc>
          <w:tcPr>
            <w:tcW w:w="2957" w:type="dxa"/>
            <w:hideMark/>
          </w:tcPr>
          <w:p w14:paraId="55D2240A" w14:textId="77777777" w:rsidR="0089696E" w:rsidRPr="0089696E" w:rsidRDefault="0089696E" w:rsidP="0089696E">
            <w:pPr>
              <w:widowControl/>
              <w:autoSpaceDE/>
              <w:autoSpaceDN/>
              <w:adjustRightInd/>
              <w:rPr>
                <w:sz w:val="22"/>
                <w:szCs w:val="22"/>
              </w:rPr>
            </w:pPr>
          </w:p>
        </w:tc>
        <w:tc>
          <w:tcPr>
            <w:tcW w:w="370" w:type="dxa"/>
            <w:hideMark/>
          </w:tcPr>
          <w:p w14:paraId="79BD7AA8" w14:textId="77777777" w:rsidR="0089696E" w:rsidRPr="0089696E" w:rsidRDefault="0089696E" w:rsidP="0089696E">
            <w:pPr>
              <w:widowControl/>
              <w:autoSpaceDE/>
              <w:autoSpaceDN/>
              <w:adjustRightInd/>
              <w:rPr>
                <w:sz w:val="22"/>
                <w:szCs w:val="22"/>
              </w:rPr>
            </w:pPr>
          </w:p>
        </w:tc>
        <w:tc>
          <w:tcPr>
            <w:tcW w:w="3696" w:type="dxa"/>
            <w:hideMark/>
          </w:tcPr>
          <w:p w14:paraId="751775DD" w14:textId="77777777" w:rsidR="0089696E" w:rsidRPr="0089696E" w:rsidRDefault="0089696E" w:rsidP="0089696E">
            <w:pPr>
              <w:widowControl/>
              <w:autoSpaceDE/>
              <w:autoSpaceDN/>
              <w:adjustRightInd/>
              <w:rPr>
                <w:sz w:val="22"/>
                <w:szCs w:val="22"/>
              </w:rPr>
            </w:pPr>
          </w:p>
        </w:tc>
      </w:tr>
      <w:tr w:rsidR="0089696E" w:rsidRPr="0089696E" w14:paraId="0A8A33DC" w14:textId="77777777" w:rsidTr="009369B2">
        <w:tc>
          <w:tcPr>
            <w:tcW w:w="1294" w:type="dxa"/>
            <w:tcMar>
              <w:top w:w="0" w:type="dxa"/>
              <w:left w:w="149" w:type="dxa"/>
              <w:bottom w:w="0" w:type="dxa"/>
              <w:right w:w="149" w:type="dxa"/>
            </w:tcMar>
            <w:hideMark/>
          </w:tcPr>
          <w:p w14:paraId="5F9ECA77" w14:textId="77777777" w:rsidR="0089696E" w:rsidRPr="0089696E" w:rsidRDefault="0089696E" w:rsidP="0089696E">
            <w:pPr>
              <w:widowControl/>
              <w:autoSpaceDE/>
              <w:autoSpaceDN/>
              <w:adjustRightInd/>
              <w:textAlignment w:val="baseline"/>
              <w:rPr>
                <w:sz w:val="24"/>
                <w:szCs w:val="24"/>
              </w:rPr>
            </w:pPr>
            <w:r w:rsidRPr="0089696E">
              <w:rPr>
                <w:sz w:val="24"/>
                <w:szCs w:val="24"/>
              </w:rPr>
              <w:t>Выдано:</w:t>
            </w:r>
          </w:p>
        </w:tc>
        <w:tc>
          <w:tcPr>
            <w:tcW w:w="9979" w:type="dxa"/>
            <w:gridSpan w:val="6"/>
            <w:tcBorders>
              <w:top w:val="nil"/>
              <w:left w:val="nil"/>
              <w:bottom w:val="single" w:sz="6" w:space="0" w:color="000000"/>
              <w:right w:val="nil"/>
            </w:tcBorders>
            <w:tcMar>
              <w:top w:w="0" w:type="dxa"/>
              <w:left w:w="149" w:type="dxa"/>
              <w:bottom w:w="0" w:type="dxa"/>
              <w:right w:w="149" w:type="dxa"/>
            </w:tcMar>
            <w:hideMark/>
          </w:tcPr>
          <w:p w14:paraId="69CA2213" w14:textId="77777777" w:rsidR="0089696E" w:rsidRPr="0089696E" w:rsidRDefault="0089696E" w:rsidP="0089696E">
            <w:pPr>
              <w:widowControl/>
              <w:autoSpaceDE/>
              <w:autoSpaceDN/>
              <w:adjustRightInd/>
              <w:rPr>
                <w:sz w:val="22"/>
                <w:szCs w:val="22"/>
              </w:rPr>
            </w:pPr>
          </w:p>
        </w:tc>
      </w:tr>
      <w:tr w:rsidR="0089696E" w:rsidRPr="0089696E" w14:paraId="0709753C" w14:textId="77777777" w:rsidTr="009369B2">
        <w:tc>
          <w:tcPr>
            <w:tcW w:w="1294" w:type="dxa"/>
            <w:tcMar>
              <w:top w:w="0" w:type="dxa"/>
              <w:left w:w="149" w:type="dxa"/>
              <w:bottom w:w="0" w:type="dxa"/>
              <w:right w:w="149" w:type="dxa"/>
            </w:tcMar>
            <w:hideMark/>
          </w:tcPr>
          <w:p w14:paraId="72F4232F" w14:textId="77777777" w:rsidR="0089696E" w:rsidRPr="0089696E" w:rsidRDefault="0089696E" w:rsidP="0089696E">
            <w:pPr>
              <w:widowControl/>
              <w:autoSpaceDE/>
              <w:autoSpaceDN/>
              <w:adjustRightInd/>
              <w:rPr>
                <w:sz w:val="22"/>
                <w:szCs w:val="22"/>
              </w:rPr>
            </w:pPr>
          </w:p>
        </w:tc>
        <w:tc>
          <w:tcPr>
            <w:tcW w:w="9979" w:type="dxa"/>
            <w:gridSpan w:val="6"/>
            <w:tcBorders>
              <w:top w:val="single" w:sz="6" w:space="0" w:color="000000"/>
              <w:left w:val="nil"/>
              <w:bottom w:val="nil"/>
              <w:right w:val="nil"/>
            </w:tcBorders>
            <w:tcMar>
              <w:top w:w="0" w:type="dxa"/>
              <w:left w:w="149" w:type="dxa"/>
              <w:bottom w:w="0" w:type="dxa"/>
              <w:right w:w="149" w:type="dxa"/>
            </w:tcMar>
            <w:hideMark/>
          </w:tcPr>
          <w:p w14:paraId="1AF6BEFB" w14:textId="77777777" w:rsidR="0089696E" w:rsidRPr="0089696E" w:rsidRDefault="0089696E" w:rsidP="0089696E">
            <w:pPr>
              <w:widowControl/>
              <w:autoSpaceDE/>
              <w:autoSpaceDN/>
              <w:adjustRightInd/>
              <w:jc w:val="center"/>
              <w:textAlignment w:val="baseline"/>
            </w:pPr>
            <w:r w:rsidRPr="0089696E">
              <w:rPr>
                <w:i/>
                <w:iCs/>
                <w:bdr w:val="none" w:sz="0" w:space="0" w:color="auto" w:frame="1"/>
              </w:rPr>
              <w:t>(наименование территориального органа Федерального агентства по недропользованию, дата выдачи)</w:t>
            </w:r>
          </w:p>
        </w:tc>
      </w:tr>
      <w:tr w:rsidR="0089696E" w:rsidRPr="0089696E" w14:paraId="5FFAC7A1" w14:textId="77777777" w:rsidTr="009369B2">
        <w:tc>
          <w:tcPr>
            <w:tcW w:w="2033" w:type="dxa"/>
            <w:gridSpan w:val="2"/>
            <w:tcMar>
              <w:top w:w="0" w:type="dxa"/>
              <w:left w:w="149" w:type="dxa"/>
              <w:bottom w:w="0" w:type="dxa"/>
              <w:right w:w="149" w:type="dxa"/>
            </w:tcMar>
            <w:hideMark/>
          </w:tcPr>
          <w:p w14:paraId="10E32E4E" w14:textId="77777777" w:rsidR="0089696E" w:rsidRPr="0089696E" w:rsidRDefault="0089696E" w:rsidP="0089696E">
            <w:pPr>
              <w:widowControl/>
              <w:autoSpaceDE/>
              <w:autoSpaceDN/>
              <w:adjustRightInd/>
              <w:textAlignment w:val="baseline"/>
              <w:rPr>
                <w:sz w:val="24"/>
                <w:szCs w:val="24"/>
              </w:rPr>
            </w:pPr>
            <w:r w:rsidRPr="0089696E">
              <w:rPr>
                <w:sz w:val="24"/>
                <w:szCs w:val="24"/>
              </w:rPr>
              <w:t>1. Заявитель:</w:t>
            </w:r>
          </w:p>
        </w:tc>
        <w:tc>
          <w:tcPr>
            <w:tcW w:w="9240" w:type="dxa"/>
            <w:gridSpan w:val="5"/>
            <w:tcBorders>
              <w:top w:val="nil"/>
              <w:left w:val="nil"/>
              <w:bottom w:val="single" w:sz="6" w:space="0" w:color="000000"/>
              <w:right w:val="nil"/>
            </w:tcBorders>
            <w:tcMar>
              <w:top w:w="0" w:type="dxa"/>
              <w:left w:w="149" w:type="dxa"/>
              <w:bottom w:w="0" w:type="dxa"/>
              <w:right w:w="149" w:type="dxa"/>
            </w:tcMar>
            <w:hideMark/>
          </w:tcPr>
          <w:p w14:paraId="76741FF4" w14:textId="77777777" w:rsidR="0089696E" w:rsidRPr="0089696E" w:rsidRDefault="0089696E" w:rsidP="0089696E">
            <w:pPr>
              <w:widowControl/>
              <w:autoSpaceDE/>
              <w:autoSpaceDN/>
              <w:adjustRightInd/>
              <w:rPr>
                <w:sz w:val="22"/>
                <w:szCs w:val="22"/>
              </w:rPr>
            </w:pPr>
          </w:p>
        </w:tc>
      </w:tr>
      <w:tr w:rsidR="0089696E" w:rsidRPr="0089696E" w14:paraId="4D050DC4" w14:textId="77777777" w:rsidTr="009369B2">
        <w:tc>
          <w:tcPr>
            <w:tcW w:w="2033" w:type="dxa"/>
            <w:gridSpan w:val="2"/>
            <w:tcMar>
              <w:top w:w="0" w:type="dxa"/>
              <w:left w:w="149" w:type="dxa"/>
              <w:bottom w:w="0" w:type="dxa"/>
              <w:right w:w="149" w:type="dxa"/>
            </w:tcMar>
            <w:hideMark/>
          </w:tcPr>
          <w:p w14:paraId="32C94C39" w14:textId="77777777" w:rsidR="0089696E" w:rsidRPr="0089696E" w:rsidRDefault="0089696E" w:rsidP="0089696E">
            <w:pPr>
              <w:widowControl/>
              <w:autoSpaceDE/>
              <w:autoSpaceDN/>
              <w:adjustRightInd/>
              <w:rPr>
                <w:sz w:val="22"/>
                <w:szCs w:val="22"/>
              </w:rPr>
            </w:pPr>
          </w:p>
        </w:tc>
        <w:tc>
          <w:tcPr>
            <w:tcW w:w="9240" w:type="dxa"/>
            <w:gridSpan w:val="5"/>
            <w:tcBorders>
              <w:top w:val="single" w:sz="6" w:space="0" w:color="000000"/>
              <w:left w:val="nil"/>
              <w:bottom w:val="nil"/>
              <w:right w:val="nil"/>
            </w:tcBorders>
            <w:tcMar>
              <w:top w:w="0" w:type="dxa"/>
              <w:left w:w="149" w:type="dxa"/>
              <w:bottom w:w="0" w:type="dxa"/>
              <w:right w:w="149" w:type="dxa"/>
            </w:tcMar>
            <w:hideMark/>
          </w:tcPr>
          <w:p w14:paraId="6F7DED49" w14:textId="77777777" w:rsidR="0089696E" w:rsidRPr="0089696E" w:rsidRDefault="0089696E" w:rsidP="0089696E">
            <w:pPr>
              <w:widowControl/>
              <w:autoSpaceDE/>
              <w:autoSpaceDN/>
              <w:adjustRightInd/>
              <w:jc w:val="center"/>
              <w:textAlignment w:val="baseline"/>
            </w:pPr>
            <w:r w:rsidRPr="0089696E">
              <w:rPr>
                <w:i/>
                <w:iCs/>
                <w:bdr w:val="none" w:sz="0" w:space="0" w:color="auto" w:frame="1"/>
              </w:rPr>
              <w:t>(для юридического лица - наименование, организационно-правовая форма, для физического лица - фамилия, имя,</w:t>
            </w:r>
            <w:r w:rsidRPr="0089696E">
              <w:br/>
            </w:r>
            <w:r w:rsidRPr="0089696E">
              <w:rPr>
                <w:i/>
                <w:iCs/>
                <w:bdr w:val="none" w:sz="0" w:space="0" w:color="auto" w:frame="1"/>
              </w:rPr>
              <w:t>отчество (при наличии), ИНН, ОГРН, (при наличии))</w:t>
            </w:r>
          </w:p>
        </w:tc>
      </w:tr>
      <w:tr w:rsidR="0089696E" w:rsidRPr="0089696E" w14:paraId="27DAFA19" w14:textId="77777777" w:rsidTr="009369B2">
        <w:tc>
          <w:tcPr>
            <w:tcW w:w="11273" w:type="dxa"/>
            <w:gridSpan w:val="7"/>
            <w:tcMar>
              <w:top w:w="0" w:type="dxa"/>
              <w:left w:w="149" w:type="dxa"/>
              <w:bottom w:w="0" w:type="dxa"/>
              <w:right w:w="149" w:type="dxa"/>
            </w:tcMar>
            <w:hideMark/>
          </w:tcPr>
          <w:p w14:paraId="55EE08F8" w14:textId="77777777" w:rsidR="0089696E" w:rsidRPr="0089696E" w:rsidRDefault="0089696E" w:rsidP="0089696E">
            <w:pPr>
              <w:widowControl/>
              <w:autoSpaceDE/>
              <w:autoSpaceDN/>
              <w:adjustRightInd/>
              <w:textAlignment w:val="baseline"/>
              <w:rPr>
                <w:sz w:val="24"/>
                <w:szCs w:val="24"/>
              </w:rPr>
            </w:pPr>
            <w:r w:rsidRPr="0089696E">
              <w:rPr>
                <w:sz w:val="24"/>
                <w:szCs w:val="24"/>
              </w:rPr>
              <w:t>2. Данные об участке предстоящего изъятия донного грунта</w:t>
            </w:r>
          </w:p>
        </w:tc>
      </w:tr>
      <w:tr w:rsidR="0089696E" w:rsidRPr="0089696E" w14:paraId="5D346BDC" w14:textId="77777777" w:rsidTr="009369B2">
        <w:tc>
          <w:tcPr>
            <w:tcW w:w="11273" w:type="dxa"/>
            <w:gridSpan w:val="7"/>
            <w:tcBorders>
              <w:top w:val="nil"/>
              <w:left w:val="nil"/>
              <w:bottom w:val="single" w:sz="6" w:space="0" w:color="000000"/>
              <w:right w:val="nil"/>
            </w:tcBorders>
            <w:tcMar>
              <w:top w:w="0" w:type="dxa"/>
              <w:left w:w="149" w:type="dxa"/>
              <w:bottom w:w="0" w:type="dxa"/>
              <w:right w:w="149" w:type="dxa"/>
            </w:tcMar>
            <w:hideMark/>
          </w:tcPr>
          <w:p w14:paraId="16B9490E" w14:textId="77777777" w:rsidR="0089696E" w:rsidRPr="0089696E" w:rsidRDefault="0089696E" w:rsidP="0089696E">
            <w:pPr>
              <w:widowControl/>
              <w:autoSpaceDE/>
              <w:autoSpaceDN/>
              <w:adjustRightInd/>
              <w:rPr>
                <w:sz w:val="22"/>
                <w:szCs w:val="22"/>
              </w:rPr>
            </w:pPr>
          </w:p>
        </w:tc>
      </w:tr>
      <w:tr w:rsidR="0089696E" w:rsidRPr="0089696E" w14:paraId="011B1690" w14:textId="77777777" w:rsidTr="009369B2">
        <w:tc>
          <w:tcPr>
            <w:tcW w:w="11273" w:type="dxa"/>
            <w:gridSpan w:val="7"/>
            <w:tcBorders>
              <w:top w:val="single" w:sz="6" w:space="0" w:color="000000"/>
              <w:left w:val="nil"/>
              <w:bottom w:val="nil"/>
              <w:right w:val="nil"/>
            </w:tcBorders>
            <w:tcMar>
              <w:top w:w="0" w:type="dxa"/>
              <w:left w:w="149" w:type="dxa"/>
              <w:bottom w:w="0" w:type="dxa"/>
              <w:right w:w="149" w:type="dxa"/>
            </w:tcMar>
            <w:hideMark/>
          </w:tcPr>
          <w:p w14:paraId="3F1AC597" w14:textId="77777777" w:rsidR="0089696E" w:rsidRPr="0089696E" w:rsidRDefault="0089696E" w:rsidP="0089696E">
            <w:pPr>
              <w:widowControl/>
              <w:autoSpaceDE/>
              <w:autoSpaceDN/>
              <w:adjustRightInd/>
              <w:jc w:val="center"/>
              <w:textAlignment w:val="baseline"/>
            </w:pPr>
            <w:r w:rsidRPr="0089696E">
              <w:rPr>
                <w:i/>
                <w:iCs/>
                <w:bdr w:val="none" w:sz="0" w:space="0" w:color="auto" w:frame="1"/>
              </w:rPr>
              <w:t>(наименование субъекта Российской Федерации, муниципального образования, кадастровый номер земельного участка (при наличии), координаты части водного объекта, используемого заявителем для производства работ)</w:t>
            </w:r>
          </w:p>
        </w:tc>
      </w:tr>
      <w:tr w:rsidR="0089696E" w:rsidRPr="0089696E" w14:paraId="55631FC7" w14:textId="77777777" w:rsidTr="009369B2">
        <w:tc>
          <w:tcPr>
            <w:tcW w:w="11273" w:type="dxa"/>
            <w:gridSpan w:val="7"/>
            <w:tcMar>
              <w:top w:w="0" w:type="dxa"/>
              <w:left w:w="149" w:type="dxa"/>
              <w:bottom w:w="0" w:type="dxa"/>
              <w:right w:w="149" w:type="dxa"/>
            </w:tcMar>
            <w:hideMark/>
          </w:tcPr>
          <w:p w14:paraId="073D4A96" w14:textId="77777777" w:rsidR="0089696E" w:rsidRPr="0089696E" w:rsidRDefault="0089696E" w:rsidP="0089696E">
            <w:pPr>
              <w:widowControl/>
              <w:autoSpaceDE/>
              <w:autoSpaceDN/>
              <w:adjustRightInd/>
              <w:textAlignment w:val="baseline"/>
              <w:rPr>
                <w:sz w:val="24"/>
                <w:szCs w:val="24"/>
              </w:rPr>
            </w:pPr>
            <w:r w:rsidRPr="0089696E">
              <w:rPr>
                <w:sz w:val="24"/>
                <w:szCs w:val="24"/>
              </w:rPr>
              <w:t>3. Твердые полезные ископаемые, не относящиеся к общераспространенным полезным ископаемым, отсутствуют.</w:t>
            </w:r>
          </w:p>
        </w:tc>
      </w:tr>
      <w:tr w:rsidR="0089696E" w:rsidRPr="0089696E" w14:paraId="4A0D01E1" w14:textId="77777777" w:rsidTr="009369B2">
        <w:tc>
          <w:tcPr>
            <w:tcW w:w="3881" w:type="dxa"/>
            <w:gridSpan w:val="3"/>
            <w:tcBorders>
              <w:top w:val="nil"/>
              <w:left w:val="nil"/>
              <w:bottom w:val="single" w:sz="6" w:space="0" w:color="000000"/>
              <w:right w:val="nil"/>
            </w:tcBorders>
            <w:tcMar>
              <w:top w:w="0" w:type="dxa"/>
              <w:left w:w="149" w:type="dxa"/>
              <w:bottom w:w="0" w:type="dxa"/>
              <w:right w:w="149" w:type="dxa"/>
            </w:tcMar>
            <w:hideMark/>
          </w:tcPr>
          <w:p w14:paraId="56C6FEFA" w14:textId="77777777" w:rsidR="0089696E" w:rsidRPr="0089696E" w:rsidRDefault="0089696E" w:rsidP="0089696E">
            <w:pPr>
              <w:widowControl/>
              <w:autoSpaceDE/>
              <w:autoSpaceDN/>
              <w:adjustRightInd/>
              <w:rPr>
                <w:sz w:val="22"/>
                <w:szCs w:val="22"/>
              </w:rPr>
            </w:pPr>
          </w:p>
        </w:tc>
        <w:tc>
          <w:tcPr>
            <w:tcW w:w="370" w:type="dxa"/>
            <w:tcMar>
              <w:top w:w="0" w:type="dxa"/>
              <w:left w:w="149" w:type="dxa"/>
              <w:bottom w:w="0" w:type="dxa"/>
              <w:right w:w="149" w:type="dxa"/>
            </w:tcMar>
            <w:hideMark/>
          </w:tcPr>
          <w:p w14:paraId="2B30B1B6" w14:textId="77777777" w:rsidR="0089696E" w:rsidRPr="0089696E" w:rsidRDefault="0089696E" w:rsidP="0089696E">
            <w:pPr>
              <w:widowControl/>
              <w:autoSpaceDE/>
              <w:autoSpaceDN/>
              <w:adjustRightInd/>
              <w:rPr>
                <w:sz w:val="22"/>
                <w:szCs w:val="22"/>
              </w:rPr>
            </w:pPr>
          </w:p>
        </w:tc>
        <w:tc>
          <w:tcPr>
            <w:tcW w:w="2957" w:type="dxa"/>
            <w:tcBorders>
              <w:top w:val="nil"/>
              <w:left w:val="nil"/>
              <w:bottom w:val="single" w:sz="6" w:space="0" w:color="000000"/>
              <w:right w:val="nil"/>
            </w:tcBorders>
            <w:tcMar>
              <w:top w:w="0" w:type="dxa"/>
              <w:left w:w="149" w:type="dxa"/>
              <w:bottom w:w="0" w:type="dxa"/>
              <w:right w:w="149" w:type="dxa"/>
            </w:tcMar>
            <w:hideMark/>
          </w:tcPr>
          <w:p w14:paraId="061E5462" w14:textId="77777777" w:rsidR="0089696E" w:rsidRPr="0089696E" w:rsidRDefault="0089696E" w:rsidP="0089696E">
            <w:pPr>
              <w:widowControl/>
              <w:autoSpaceDE/>
              <w:autoSpaceDN/>
              <w:adjustRightInd/>
              <w:rPr>
                <w:sz w:val="22"/>
                <w:szCs w:val="22"/>
              </w:rPr>
            </w:pPr>
          </w:p>
        </w:tc>
        <w:tc>
          <w:tcPr>
            <w:tcW w:w="370" w:type="dxa"/>
            <w:tcMar>
              <w:top w:w="0" w:type="dxa"/>
              <w:left w:w="149" w:type="dxa"/>
              <w:bottom w:w="0" w:type="dxa"/>
              <w:right w:w="149" w:type="dxa"/>
            </w:tcMar>
            <w:hideMark/>
          </w:tcPr>
          <w:p w14:paraId="5497EF18" w14:textId="77777777" w:rsidR="0089696E" w:rsidRPr="0089696E" w:rsidRDefault="0089696E" w:rsidP="0089696E">
            <w:pPr>
              <w:widowControl/>
              <w:autoSpaceDE/>
              <w:autoSpaceDN/>
              <w:adjustRightInd/>
              <w:rPr>
                <w:sz w:val="22"/>
                <w:szCs w:val="22"/>
              </w:rPr>
            </w:pPr>
          </w:p>
        </w:tc>
        <w:tc>
          <w:tcPr>
            <w:tcW w:w="3696" w:type="dxa"/>
            <w:tcBorders>
              <w:top w:val="nil"/>
              <w:left w:val="nil"/>
              <w:bottom w:val="single" w:sz="6" w:space="0" w:color="000000"/>
              <w:right w:val="nil"/>
            </w:tcBorders>
            <w:tcMar>
              <w:top w:w="0" w:type="dxa"/>
              <w:left w:w="149" w:type="dxa"/>
              <w:bottom w:w="0" w:type="dxa"/>
              <w:right w:w="149" w:type="dxa"/>
            </w:tcMar>
            <w:hideMark/>
          </w:tcPr>
          <w:p w14:paraId="63BC4E19" w14:textId="77777777" w:rsidR="0089696E" w:rsidRPr="0089696E" w:rsidRDefault="0089696E" w:rsidP="0089696E">
            <w:pPr>
              <w:widowControl/>
              <w:autoSpaceDE/>
              <w:autoSpaceDN/>
              <w:adjustRightInd/>
              <w:rPr>
                <w:sz w:val="22"/>
                <w:szCs w:val="22"/>
              </w:rPr>
            </w:pPr>
          </w:p>
        </w:tc>
      </w:tr>
      <w:tr w:rsidR="0089696E" w:rsidRPr="0089696E" w14:paraId="43ECA4C7" w14:textId="77777777" w:rsidTr="009369B2">
        <w:tc>
          <w:tcPr>
            <w:tcW w:w="3881" w:type="dxa"/>
            <w:gridSpan w:val="3"/>
            <w:tcBorders>
              <w:top w:val="single" w:sz="6" w:space="0" w:color="000000"/>
              <w:left w:val="nil"/>
              <w:bottom w:val="nil"/>
              <w:right w:val="nil"/>
            </w:tcBorders>
            <w:tcMar>
              <w:top w:w="0" w:type="dxa"/>
              <w:left w:w="149" w:type="dxa"/>
              <w:bottom w:w="0" w:type="dxa"/>
              <w:right w:w="149" w:type="dxa"/>
            </w:tcMar>
            <w:hideMark/>
          </w:tcPr>
          <w:p w14:paraId="700DE4AF" w14:textId="77777777" w:rsidR="0089696E" w:rsidRPr="0089696E" w:rsidRDefault="0089696E" w:rsidP="0089696E">
            <w:pPr>
              <w:widowControl/>
              <w:autoSpaceDE/>
              <w:autoSpaceDN/>
              <w:adjustRightInd/>
              <w:jc w:val="center"/>
              <w:textAlignment w:val="baseline"/>
            </w:pPr>
            <w:r w:rsidRPr="0089696E">
              <w:rPr>
                <w:i/>
                <w:iCs/>
                <w:bdr w:val="none" w:sz="0" w:space="0" w:color="auto" w:frame="1"/>
              </w:rPr>
              <w:t>(Должность)</w:t>
            </w:r>
          </w:p>
        </w:tc>
        <w:tc>
          <w:tcPr>
            <w:tcW w:w="370" w:type="dxa"/>
            <w:tcMar>
              <w:top w:w="0" w:type="dxa"/>
              <w:left w:w="149" w:type="dxa"/>
              <w:bottom w:w="0" w:type="dxa"/>
              <w:right w:w="149" w:type="dxa"/>
            </w:tcMar>
            <w:hideMark/>
          </w:tcPr>
          <w:p w14:paraId="600B0682" w14:textId="77777777" w:rsidR="0089696E" w:rsidRPr="0089696E" w:rsidRDefault="0089696E" w:rsidP="0089696E">
            <w:pPr>
              <w:widowControl/>
              <w:autoSpaceDE/>
              <w:autoSpaceDN/>
              <w:adjustRightInd/>
              <w:rPr>
                <w:sz w:val="22"/>
                <w:szCs w:val="22"/>
              </w:rPr>
            </w:pPr>
          </w:p>
        </w:tc>
        <w:tc>
          <w:tcPr>
            <w:tcW w:w="2957" w:type="dxa"/>
            <w:tcBorders>
              <w:top w:val="single" w:sz="6" w:space="0" w:color="000000"/>
              <w:left w:val="nil"/>
              <w:bottom w:val="nil"/>
              <w:right w:val="nil"/>
            </w:tcBorders>
            <w:tcMar>
              <w:top w:w="0" w:type="dxa"/>
              <w:left w:w="149" w:type="dxa"/>
              <w:bottom w:w="0" w:type="dxa"/>
              <w:right w:w="149" w:type="dxa"/>
            </w:tcMar>
            <w:hideMark/>
          </w:tcPr>
          <w:p w14:paraId="220589A9" w14:textId="77777777" w:rsidR="0089696E" w:rsidRPr="0089696E" w:rsidRDefault="0089696E" w:rsidP="0089696E">
            <w:pPr>
              <w:widowControl/>
              <w:autoSpaceDE/>
              <w:autoSpaceDN/>
              <w:adjustRightInd/>
              <w:jc w:val="center"/>
              <w:textAlignment w:val="baseline"/>
            </w:pPr>
            <w:r w:rsidRPr="0089696E">
              <w:rPr>
                <w:i/>
                <w:iCs/>
                <w:bdr w:val="none" w:sz="0" w:space="0" w:color="auto" w:frame="1"/>
              </w:rPr>
              <w:t>(Подпись)</w:t>
            </w:r>
          </w:p>
        </w:tc>
        <w:tc>
          <w:tcPr>
            <w:tcW w:w="370" w:type="dxa"/>
            <w:tcMar>
              <w:top w:w="0" w:type="dxa"/>
              <w:left w:w="149" w:type="dxa"/>
              <w:bottom w:w="0" w:type="dxa"/>
              <w:right w:w="149" w:type="dxa"/>
            </w:tcMar>
            <w:hideMark/>
          </w:tcPr>
          <w:p w14:paraId="497EE977" w14:textId="77777777" w:rsidR="0089696E" w:rsidRPr="0089696E" w:rsidRDefault="0089696E" w:rsidP="0089696E">
            <w:pPr>
              <w:widowControl/>
              <w:autoSpaceDE/>
              <w:autoSpaceDN/>
              <w:adjustRightInd/>
              <w:rPr>
                <w:sz w:val="22"/>
                <w:szCs w:val="22"/>
              </w:rPr>
            </w:pPr>
          </w:p>
        </w:tc>
        <w:tc>
          <w:tcPr>
            <w:tcW w:w="3696" w:type="dxa"/>
            <w:tcBorders>
              <w:top w:val="single" w:sz="6" w:space="0" w:color="000000"/>
              <w:left w:val="nil"/>
              <w:bottom w:val="nil"/>
              <w:right w:val="nil"/>
            </w:tcBorders>
            <w:tcMar>
              <w:top w:w="0" w:type="dxa"/>
              <w:left w:w="149" w:type="dxa"/>
              <w:bottom w:w="0" w:type="dxa"/>
              <w:right w:w="149" w:type="dxa"/>
            </w:tcMar>
            <w:hideMark/>
          </w:tcPr>
          <w:p w14:paraId="24CF689A" w14:textId="77777777" w:rsidR="0089696E" w:rsidRPr="0089696E" w:rsidRDefault="0089696E" w:rsidP="0089696E">
            <w:pPr>
              <w:widowControl/>
              <w:autoSpaceDE/>
              <w:autoSpaceDN/>
              <w:adjustRightInd/>
              <w:jc w:val="center"/>
              <w:textAlignment w:val="baseline"/>
            </w:pPr>
            <w:r w:rsidRPr="0089696E">
              <w:rPr>
                <w:i/>
                <w:iCs/>
                <w:bdr w:val="none" w:sz="0" w:space="0" w:color="auto" w:frame="1"/>
              </w:rPr>
              <w:t>(Фамилия, имя, отчество (при наличии))</w:t>
            </w:r>
          </w:p>
        </w:tc>
      </w:tr>
      <w:tr w:rsidR="0089696E" w:rsidRPr="0089696E" w14:paraId="1BAAB5D1" w14:textId="77777777" w:rsidTr="009369B2">
        <w:tc>
          <w:tcPr>
            <w:tcW w:w="3881" w:type="dxa"/>
            <w:gridSpan w:val="3"/>
            <w:tcMar>
              <w:top w:w="0" w:type="dxa"/>
              <w:left w:w="149" w:type="dxa"/>
              <w:bottom w:w="0" w:type="dxa"/>
              <w:right w:w="149" w:type="dxa"/>
            </w:tcMar>
            <w:hideMark/>
          </w:tcPr>
          <w:p w14:paraId="687A2F0C" w14:textId="77777777" w:rsidR="0089696E" w:rsidRPr="0089696E" w:rsidRDefault="0089696E" w:rsidP="0089696E">
            <w:pPr>
              <w:widowControl/>
              <w:autoSpaceDE/>
              <w:autoSpaceDN/>
              <w:adjustRightInd/>
              <w:rPr>
                <w:sz w:val="22"/>
                <w:szCs w:val="22"/>
              </w:rPr>
            </w:pPr>
          </w:p>
        </w:tc>
        <w:tc>
          <w:tcPr>
            <w:tcW w:w="370" w:type="dxa"/>
            <w:tcMar>
              <w:top w:w="0" w:type="dxa"/>
              <w:left w:w="149" w:type="dxa"/>
              <w:bottom w:w="0" w:type="dxa"/>
              <w:right w:w="149" w:type="dxa"/>
            </w:tcMar>
            <w:hideMark/>
          </w:tcPr>
          <w:p w14:paraId="326BC783" w14:textId="77777777" w:rsidR="0089696E" w:rsidRPr="0089696E" w:rsidRDefault="0089696E" w:rsidP="0089696E">
            <w:pPr>
              <w:widowControl/>
              <w:autoSpaceDE/>
              <w:autoSpaceDN/>
              <w:adjustRightInd/>
              <w:rPr>
                <w:sz w:val="22"/>
                <w:szCs w:val="22"/>
              </w:rPr>
            </w:pPr>
          </w:p>
        </w:tc>
        <w:tc>
          <w:tcPr>
            <w:tcW w:w="2957" w:type="dxa"/>
            <w:tcMar>
              <w:top w:w="0" w:type="dxa"/>
              <w:left w:w="149" w:type="dxa"/>
              <w:bottom w:w="0" w:type="dxa"/>
              <w:right w:w="149" w:type="dxa"/>
            </w:tcMar>
            <w:hideMark/>
          </w:tcPr>
          <w:p w14:paraId="6BD1B27F" w14:textId="77777777" w:rsidR="0089696E" w:rsidRPr="0089696E" w:rsidRDefault="0089696E" w:rsidP="0089696E">
            <w:pPr>
              <w:widowControl/>
              <w:autoSpaceDE/>
              <w:autoSpaceDN/>
              <w:adjustRightInd/>
              <w:jc w:val="center"/>
              <w:textAlignment w:val="baseline"/>
            </w:pPr>
            <w:r w:rsidRPr="0089696E">
              <w:rPr>
                <w:i/>
                <w:iCs/>
                <w:bdr w:val="none" w:sz="0" w:space="0" w:color="auto" w:frame="1"/>
              </w:rPr>
              <w:t>М.П.</w:t>
            </w:r>
          </w:p>
        </w:tc>
        <w:tc>
          <w:tcPr>
            <w:tcW w:w="370" w:type="dxa"/>
            <w:tcMar>
              <w:top w:w="0" w:type="dxa"/>
              <w:left w:w="149" w:type="dxa"/>
              <w:bottom w:w="0" w:type="dxa"/>
              <w:right w:w="149" w:type="dxa"/>
            </w:tcMar>
            <w:hideMark/>
          </w:tcPr>
          <w:p w14:paraId="66B99E08" w14:textId="77777777" w:rsidR="0089696E" w:rsidRPr="0089696E" w:rsidRDefault="0089696E" w:rsidP="0089696E">
            <w:pPr>
              <w:widowControl/>
              <w:autoSpaceDE/>
              <w:autoSpaceDN/>
              <w:adjustRightInd/>
              <w:rPr>
                <w:sz w:val="22"/>
                <w:szCs w:val="22"/>
              </w:rPr>
            </w:pPr>
          </w:p>
        </w:tc>
        <w:tc>
          <w:tcPr>
            <w:tcW w:w="3696" w:type="dxa"/>
            <w:tcMar>
              <w:top w:w="0" w:type="dxa"/>
              <w:left w:w="149" w:type="dxa"/>
              <w:bottom w:w="0" w:type="dxa"/>
              <w:right w:w="149" w:type="dxa"/>
            </w:tcMar>
            <w:hideMark/>
          </w:tcPr>
          <w:p w14:paraId="79F08852" w14:textId="77777777" w:rsidR="0089696E" w:rsidRPr="0089696E" w:rsidRDefault="0089696E" w:rsidP="0089696E">
            <w:pPr>
              <w:widowControl/>
              <w:autoSpaceDE/>
              <w:autoSpaceDN/>
              <w:adjustRightInd/>
              <w:rPr>
                <w:sz w:val="22"/>
                <w:szCs w:val="22"/>
              </w:rPr>
            </w:pPr>
          </w:p>
        </w:tc>
      </w:tr>
    </w:tbl>
    <w:p w14:paraId="7F0DC87F" w14:textId="77777777" w:rsidR="0089696E" w:rsidRPr="0089696E" w:rsidRDefault="0089696E" w:rsidP="0089696E">
      <w:pPr>
        <w:widowControl/>
        <w:autoSpaceDE/>
        <w:autoSpaceDN/>
        <w:adjustRightInd/>
        <w:textAlignment w:val="baseline"/>
        <w:rPr>
          <w:color w:val="444444"/>
          <w:sz w:val="24"/>
          <w:szCs w:val="24"/>
        </w:rPr>
      </w:pPr>
      <w:r w:rsidRPr="0089696E">
        <w:rPr>
          <w:color w:val="444444"/>
          <w:sz w:val="24"/>
          <w:szCs w:val="24"/>
        </w:rPr>
        <w:t>     </w:t>
      </w:r>
    </w:p>
    <w:p w14:paraId="4ED1AB78" w14:textId="77777777" w:rsidR="0089696E" w:rsidRPr="0089696E" w:rsidRDefault="0089696E" w:rsidP="0089696E">
      <w:pPr>
        <w:widowControl/>
        <w:autoSpaceDE/>
        <w:autoSpaceDN/>
        <w:adjustRightInd/>
        <w:spacing w:after="240"/>
        <w:jc w:val="right"/>
        <w:textAlignment w:val="baseline"/>
        <w:outlineLvl w:val="2"/>
        <w:rPr>
          <w:b/>
          <w:bCs/>
          <w:color w:val="444444"/>
          <w:sz w:val="24"/>
          <w:szCs w:val="24"/>
        </w:rPr>
      </w:pPr>
      <w:r w:rsidRPr="0089696E">
        <w:rPr>
          <w:b/>
          <w:bCs/>
          <w:color w:val="444444"/>
          <w:sz w:val="24"/>
          <w:szCs w:val="24"/>
        </w:rPr>
        <w:t>        </w:t>
      </w:r>
    </w:p>
    <w:p w14:paraId="5CABF3D5" w14:textId="77777777" w:rsidR="0089696E" w:rsidRPr="0089696E" w:rsidRDefault="0089696E" w:rsidP="0089696E">
      <w:pPr>
        <w:tabs>
          <w:tab w:val="right" w:pos="9540"/>
        </w:tabs>
        <w:autoSpaceDE/>
        <w:autoSpaceDN/>
        <w:adjustRightInd/>
        <w:jc w:val="both"/>
        <w:rPr>
          <w:sz w:val="28"/>
          <w:szCs w:val="28"/>
          <w:lang w:eastAsia="ar-SA"/>
        </w:rPr>
      </w:pPr>
      <w:r w:rsidRPr="0089696E">
        <w:rPr>
          <w:sz w:val="28"/>
          <w:szCs w:val="28"/>
          <w:lang w:eastAsia="ar-SA"/>
        </w:rPr>
        <w:t xml:space="preserve">Глава </w:t>
      </w:r>
    </w:p>
    <w:p w14:paraId="4BB61908" w14:textId="59B59683" w:rsidR="0089696E" w:rsidRPr="0089696E" w:rsidRDefault="0089696E" w:rsidP="0089696E">
      <w:pPr>
        <w:tabs>
          <w:tab w:val="right" w:pos="9540"/>
        </w:tabs>
        <w:autoSpaceDE/>
        <w:autoSpaceDN/>
        <w:adjustRightInd/>
        <w:jc w:val="both"/>
        <w:rPr>
          <w:sz w:val="28"/>
          <w:szCs w:val="28"/>
          <w:lang w:eastAsia="ar-SA"/>
        </w:rPr>
      </w:pPr>
      <w:r>
        <w:rPr>
          <w:sz w:val="28"/>
          <w:szCs w:val="28"/>
          <w:lang w:eastAsia="ar-SA"/>
        </w:rPr>
        <w:t>Мезмай</w:t>
      </w:r>
      <w:r w:rsidRPr="0089696E">
        <w:rPr>
          <w:sz w:val="28"/>
          <w:szCs w:val="28"/>
          <w:lang w:eastAsia="ar-SA"/>
        </w:rPr>
        <w:t xml:space="preserve">ского сельского поселения </w:t>
      </w:r>
    </w:p>
    <w:p w14:paraId="23EB1BE7" w14:textId="5AE5A25B" w:rsidR="0089696E" w:rsidRPr="0089696E" w:rsidRDefault="0089696E" w:rsidP="0089696E">
      <w:pPr>
        <w:tabs>
          <w:tab w:val="right" w:pos="9540"/>
        </w:tabs>
        <w:autoSpaceDE/>
        <w:autoSpaceDN/>
        <w:adjustRightInd/>
        <w:jc w:val="both"/>
        <w:rPr>
          <w:sz w:val="28"/>
          <w:szCs w:val="28"/>
          <w:lang w:eastAsia="ar-SA"/>
        </w:rPr>
      </w:pPr>
      <w:r w:rsidRPr="0089696E">
        <w:rPr>
          <w:sz w:val="28"/>
          <w:szCs w:val="28"/>
          <w:lang w:eastAsia="ar-SA"/>
        </w:rPr>
        <w:t>Апшеронского района</w:t>
      </w:r>
      <w:r w:rsidRPr="0089696E">
        <w:rPr>
          <w:sz w:val="28"/>
          <w:szCs w:val="28"/>
          <w:lang w:eastAsia="ar-SA"/>
        </w:rPr>
        <w:tab/>
      </w:r>
      <w:proofErr w:type="spellStart"/>
      <w:r>
        <w:rPr>
          <w:sz w:val="28"/>
          <w:szCs w:val="28"/>
          <w:lang w:eastAsia="ar-SA"/>
        </w:rPr>
        <w:t>А.А.Иванцов</w:t>
      </w:r>
      <w:proofErr w:type="spellEnd"/>
    </w:p>
    <w:p w14:paraId="0D9A3826" w14:textId="77777777" w:rsidR="0089696E" w:rsidRPr="0089696E" w:rsidRDefault="0089696E" w:rsidP="0089696E">
      <w:pPr>
        <w:widowControl/>
        <w:autoSpaceDE/>
        <w:autoSpaceDN/>
        <w:adjustRightInd/>
        <w:spacing w:line="276" w:lineRule="auto"/>
        <w:rPr>
          <w:sz w:val="22"/>
          <w:szCs w:val="22"/>
        </w:rPr>
      </w:pPr>
    </w:p>
    <w:p w14:paraId="7068CB5D" w14:textId="77777777" w:rsidR="0089696E" w:rsidRPr="0089696E" w:rsidRDefault="0089696E" w:rsidP="0089696E">
      <w:pPr>
        <w:widowControl/>
        <w:autoSpaceDE/>
        <w:autoSpaceDN/>
        <w:adjustRightInd/>
        <w:spacing w:after="240"/>
        <w:jc w:val="right"/>
        <w:textAlignment w:val="baseline"/>
        <w:outlineLvl w:val="2"/>
        <w:rPr>
          <w:b/>
          <w:bCs/>
          <w:color w:val="444444"/>
          <w:sz w:val="24"/>
          <w:szCs w:val="24"/>
        </w:rPr>
      </w:pPr>
    </w:p>
    <w:p w14:paraId="7F4EAC83" w14:textId="77777777" w:rsidR="0089696E" w:rsidRPr="0089696E" w:rsidRDefault="0089696E" w:rsidP="0089696E">
      <w:pPr>
        <w:widowControl/>
        <w:autoSpaceDE/>
        <w:autoSpaceDN/>
        <w:adjustRightInd/>
        <w:spacing w:after="240"/>
        <w:jc w:val="right"/>
        <w:textAlignment w:val="baseline"/>
        <w:outlineLvl w:val="2"/>
        <w:rPr>
          <w:b/>
          <w:bCs/>
          <w:color w:val="444444"/>
          <w:sz w:val="24"/>
          <w:szCs w:val="24"/>
        </w:rPr>
      </w:pPr>
    </w:p>
    <w:p w14:paraId="083D1601" w14:textId="77777777" w:rsidR="0089696E" w:rsidRPr="0089696E" w:rsidRDefault="0089696E" w:rsidP="0089696E">
      <w:pPr>
        <w:widowControl/>
        <w:autoSpaceDE/>
        <w:autoSpaceDN/>
        <w:adjustRightInd/>
        <w:spacing w:after="240"/>
        <w:jc w:val="right"/>
        <w:textAlignment w:val="baseline"/>
        <w:outlineLvl w:val="2"/>
        <w:rPr>
          <w:b/>
          <w:bCs/>
          <w:color w:val="444444"/>
          <w:sz w:val="24"/>
          <w:szCs w:val="24"/>
        </w:rPr>
      </w:pPr>
    </w:p>
    <w:p w14:paraId="2A81D3F2" w14:textId="77777777" w:rsidR="0089696E" w:rsidRPr="0089696E" w:rsidRDefault="0089696E" w:rsidP="0089696E">
      <w:pPr>
        <w:widowControl/>
        <w:autoSpaceDE/>
        <w:autoSpaceDN/>
        <w:adjustRightInd/>
        <w:spacing w:after="240"/>
        <w:jc w:val="right"/>
        <w:textAlignment w:val="baseline"/>
        <w:outlineLvl w:val="2"/>
        <w:rPr>
          <w:b/>
          <w:bCs/>
          <w:color w:val="444444"/>
          <w:sz w:val="24"/>
          <w:szCs w:val="24"/>
        </w:rPr>
      </w:pPr>
    </w:p>
    <w:p w14:paraId="51ACAB80" w14:textId="77777777" w:rsidR="0089696E" w:rsidRPr="0089696E" w:rsidRDefault="0089696E" w:rsidP="0089696E">
      <w:pPr>
        <w:widowControl/>
        <w:autoSpaceDE/>
        <w:autoSpaceDN/>
        <w:adjustRightInd/>
        <w:spacing w:after="240"/>
        <w:jc w:val="right"/>
        <w:textAlignment w:val="baseline"/>
        <w:outlineLvl w:val="2"/>
        <w:rPr>
          <w:b/>
          <w:bCs/>
          <w:color w:val="444444"/>
          <w:sz w:val="24"/>
          <w:szCs w:val="24"/>
        </w:rPr>
      </w:pPr>
    </w:p>
    <w:p w14:paraId="683C3D5E" w14:textId="77777777" w:rsidR="0089696E" w:rsidRPr="0089696E" w:rsidRDefault="0089696E" w:rsidP="0089696E">
      <w:pPr>
        <w:widowControl/>
        <w:autoSpaceDE/>
        <w:autoSpaceDN/>
        <w:adjustRightInd/>
        <w:spacing w:after="240"/>
        <w:jc w:val="right"/>
        <w:textAlignment w:val="baseline"/>
        <w:outlineLvl w:val="2"/>
        <w:rPr>
          <w:b/>
          <w:bCs/>
          <w:color w:val="444444"/>
          <w:sz w:val="24"/>
          <w:szCs w:val="24"/>
        </w:rPr>
      </w:pPr>
    </w:p>
    <w:p w14:paraId="6A0B2041" w14:textId="77777777" w:rsidR="0089696E" w:rsidRPr="0089696E" w:rsidRDefault="0089696E" w:rsidP="0089696E">
      <w:pPr>
        <w:widowControl/>
        <w:autoSpaceDE/>
        <w:autoSpaceDN/>
        <w:adjustRightInd/>
        <w:spacing w:after="240"/>
        <w:jc w:val="right"/>
        <w:textAlignment w:val="baseline"/>
        <w:outlineLvl w:val="2"/>
        <w:rPr>
          <w:b/>
          <w:bCs/>
          <w:color w:val="444444"/>
          <w:sz w:val="24"/>
          <w:szCs w:val="24"/>
        </w:rPr>
      </w:pPr>
    </w:p>
    <w:p w14:paraId="47E1470A" w14:textId="77777777" w:rsidR="0089696E" w:rsidRPr="0089696E" w:rsidRDefault="0089696E" w:rsidP="0089696E">
      <w:pPr>
        <w:widowControl/>
        <w:autoSpaceDE/>
        <w:autoSpaceDN/>
        <w:adjustRightInd/>
        <w:spacing w:after="240"/>
        <w:jc w:val="right"/>
        <w:textAlignment w:val="baseline"/>
        <w:outlineLvl w:val="2"/>
        <w:rPr>
          <w:b/>
          <w:bCs/>
          <w:color w:val="444444"/>
          <w:sz w:val="24"/>
          <w:szCs w:val="24"/>
        </w:rPr>
      </w:pPr>
    </w:p>
    <w:p w14:paraId="286F13EA" w14:textId="77777777" w:rsidR="0089696E" w:rsidRPr="0089696E" w:rsidRDefault="0089696E" w:rsidP="0089696E">
      <w:pPr>
        <w:widowControl/>
        <w:autoSpaceDE/>
        <w:autoSpaceDN/>
        <w:adjustRightInd/>
        <w:spacing w:after="240"/>
        <w:jc w:val="right"/>
        <w:textAlignment w:val="baseline"/>
        <w:outlineLvl w:val="2"/>
        <w:rPr>
          <w:b/>
          <w:bCs/>
          <w:color w:val="444444"/>
          <w:sz w:val="24"/>
          <w:szCs w:val="24"/>
        </w:rPr>
      </w:pPr>
    </w:p>
    <w:p w14:paraId="485BC436" w14:textId="77777777" w:rsidR="0089696E" w:rsidRPr="0089696E" w:rsidRDefault="0089696E" w:rsidP="0089696E">
      <w:pPr>
        <w:widowControl/>
        <w:autoSpaceDE/>
        <w:autoSpaceDN/>
        <w:adjustRightInd/>
        <w:spacing w:after="240"/>
        <w:jc w:val="right"/>
        <w:textAlignment w:val="baseline"/>
        <w:outlineLvl w:val="2"/>
        <w:rPr>
          <w:bCs/>
          <w:color w:val="444444"/>
          <w:sz w:val="24"/>
          <w:szCs w:val="24"/>
        </w:rPr>
      </w:pPr>
      <w:r w:rsidRPr="0089696E">
        <w:rPr>
          <w:b/>
          <w:bCs/>
          <w:color w:val="444444"/>
          <w:sz w:val="24"/>
          <w:szCs w:val="24"/>
        </w:rPr>
        <w:lastRenderedPageBreak/>
        <w:t>  </w:t>
      </w:r>
      <w:r w:rsidRPr="0089696E">
        <w:rPr>
          <w:bCs/>
          <w:color w:val="444444"/>
          <w:sz w:val="24"/>
          <w:szCs w:val="24"/>
        </w:rPr>
        <w:t>Приложение № 3</w:t>
      </w:r>
      <w:r w:rsidRPr="0089696E">
        <w:rPr>
          <w:bCs/>
          <w:color w:val="444444"/>
          <w:sz w:val="24"/>
          <w:szCs w:val="24"/>
        </w:rPr>
        <w:br/>
        <w:t>к Порядку использования донного грунта,</w:t>
      </w:r>
      <w:r w:rsidRPr="0089696E">
        <w:rPr>
          <w:bCs/>
          <w:color w:val="444444"/>
          <w:sz w:val="24"/>
          <w:szCs w:val="24"/>
        </w:rPr>
        <w:br/>
        <w:t>извлеченного при проведении дноуглубительных</w:t>
      </w:r>
      <w:r w:rsidRPr="0089696E">
        <w:rPr>
          <w:bCs/>
          <w:color w:val="444444"/>
          <w:sz w:val="24"/>
          <w:szCs w:val="24"/>
        </w:rPr>
        <w:br/>
        <w:t>и других работ, связанных с изменением</w:t>
      </w:r>
      <w:r w:rsidRPr="0089696E">
        <w:rPr>
          <w:bCs/>
          <w:color w:val="444444"/>
          <w:sz w:val="24"/>
          <w:szCs w:val="24"/>
        </w:rPr>
        <w:br/>
        <w:t>дна и берегов водных объектов</w:t>
      </w:r>
      <w:r w:rsidRPr="0089696E">
        <w:rPr>
          <w:color w:val="444444"/>
          <w:sz w:val="24"/>
          <w:szCs w:val="24"/>
        </w:rPr>
        <w:t>     </w:t>
      </w:r>
      <w:r w:rsidRPr="0089696E">
        <w:rPr>
          <w:color w:val="444444"/>
          <w:sz w:val="24"/>
          <w:szCs w:val="24"/>
        </w:rPr>
        <w:br/>
      </w:r>
      <w:r w:rsidRPr="0089696E">
        <w:rPr>
          <w:color w:val="444444"/>
          <w:sz w:val="24"/>
          <w:szCs w:val="24"/>
        </w:rPr>
        <w:br/>
      </w:r>
    </w:p>
    <w:p w14:paraId="03831B0C" w14:textId="77777777" w:rsidR="0089696E" w:rsidRPr="0089696E" w:rsidRDefault="0089696E" w:rsidP="0089696E">
      <w:pPr>
        <w:widowControl/>
        <w:autoSpaceDE/>
        <w:autoSpaceDN/>
        <w:adjustRightInd/>
        <w:spacing w:after="240"/>
        <w:jc w:val="center"/>
        <w:textAlignment w:val="baseline"/>
        <w:rPr>
          <w:b/>
          <w:bCs/>
          <w:color w:val="444444"/>
          <w:sz w:val="24"/>
          <w:szCs w:val="24"/>
        </w:rPr>
      </w:pPr>
      <w:r w:rsidRPr="0089696E">
        <w:rPr>
          <w:b/>
          <w:bCs/>
          <w:color w:val="444444"/>
          <w:sz w:val="24"/>
          <w:szCs w:val="24"/>
        </w:rPr>
        <w:t>ЗАКЛЮЧЕНИЕ</w:t>
      </w:r>
      <w:r w:rsidRPr="0089696E">
        <w:rPr>
          <w:b/>
          <w:bCs/>
          <w:color w:val="444444"/>
          <w:sz w:val="24"/>
          <w:szCs w:val="24"/>
        </w:rPr>
        <w:br/>
        <w:t>об основаниях проведения дноуглубительных и других работ, связанных с изменением дна и берегов водных объектов, в результате которых получен донный грунт</w:t>
      </w:r>
    </w:p>
    <w:tbl>
      <w:tblPr>
        <w:tblW w:w="0" w:type="auto"/>
        <w:tblCellMar>
          <w:left w:w="0" w:type="dxa"/>
          <w:right w:w="0" w:type="dxa"/>
        </w:tblCellMar>
        <w:tblLook w:val="04A0" w:firstRow="1" w:lastRow="0" w:firstColumn="1" w:lastColumn="0" w:noHBand="0" w:noVBand="1"/>
      </w:tblPr>
      <w:tblGrid>
        <w:gridCol w:w="1294"/>
        <w:gridCol w:w="578"/>
        <w:gridCol w:w="1337"/>
        <w:gridCol w:w="350"/>
        <w:gridCol w:w="2588"/>
        <w:gridCol w:w="350"/>
        <w:gridCol w:w="259"/>
        <w:gridCol w:w="2742"/>
      </w:tblGrid>
      <w:tr w:rsidR="0089696E" w:rsidRPr="0089696E" w14:paraId="0BD6F099" w14:textId="77777777" w:rsidTr="009369B2">
        <w:trPr>
          <w:trHeight w:val="15"/>
        </w:trPr>
        <w:tc>
          <w:tcPr>
            <w:tcW w:w="1294" w:type="dxa"/>
            <w:hideMark/>
          </w:tcPr>
          <w:p w14:paraId="57B13D27" w14:textId="77777777" w:rsidR="0089696E" w:rsidRPr="0089696E" w:rsidRDefault="0089696E" w:rsidP="0089696E">
            <w:pPr>
              <w:widowControl/>
              <w:autoSpaceDE/>
              <w:autoSpaceDN/>
              <w:adjustRightInd/>
              <w:rPr>
                <w:sz w:val="22"/>
                <w:szCs w:val="22"/>
              </w:rPr>
            </w:pPr>
          </w:p>
        </w:tc>
        <w:tc>
          <w:tcPr>
            <w:tcW w:w="739" w:type="dxa"/>
            <w:hideMark/>
          </w:tcPr>
          <w:p w14:paraId="4583D7EF" w14:textId="77777777" w:rsidR="0089696E" w:rsidRPr="0089696E" w:rsidRDefault="0089696E" w:rsidP="0089696E">
            <w:pPr>
              <w:widowControl/>
              <w:autoSpaceDE/>
              <w:autoSpaceDN/>
              <w:adjustRightInd/>
              <w:rPr>
                <w:sz w:val="22"/>
                <w:szCs w:val="22"/>
              </w:rPr>
            </w:pPr>
          </w:p>
        </w:tc>
        <w:tc>
          <w:tcPr>
            <w:tcW w:w="1848" w:type="dxa"/>
            <w:hideMark/>
          </w:tcPr>
          <w:p w14:paraId="6DFFD2B3" w14:textId="77777777" w:rsidR="0089696E" w:rsidRPr="0089696E" w:rsidRDefault="0089696E" w:rsidP="0089696E">
            <w:pPr>
              <w:widowControl/>
              <w:autoSpaceDE/>
              <w:autoSpaceDN/>
              <w:adjustRightInd/>
              <w:rPr>
                <w:sz w:val="22"/>
                <w:szCs w:val="22"/>
              </w:rPr>
            </w:pPr>
          </w:p>
        </w:tc>
        <w:tc>
          <w:tcPr>
            <w:tcW w:w="370" w:type="dxa"/>
            <w:hideMark/>
          </w:tcPr>
          <w:p w14:paraId="0A4305EE" w14:textId="77777777" w:rsidR="0089696E" w:rsidRPr="0089696E" w:rsidRDefault="0089696E" w:rsidP="0089696E">
            <w:pPr>
              <w:widowControl/>
              <w:autoSpaceDE/>
              <w:autoSpaceDN/>
              <w:adjustRightInd/>
              <w:rPr>
                <w:sz w:val="22"/>
                <w:szCs w:val="22"/>
              </w:rPr>
            </w:pPr>
          </w:p>
        </w:tc>
        <w:tc>
          <w:tcPr>
            <w:tcW w:w="3142" w:type="dxa"/>
            <w:hideMark/>
          </w:tcPr>
          <w:p w14:paraId="48473A53" w14:textId="77777777" w:rsidR="0089696E" w:rsidRPr="0089696E" w:rsidRDefault="0089696E" w:rsidP="0089696E">
            <w:pPr>
              <w:widowControl/>
              <w:autoSpaceDE/>
              <w:autoSpaceDN/>
              <w:adjustRightInd/>
              <w:rPr>
                <w:sz w:val="22"/>
                <w:szCs w:val="22"/>
              </w:rPr>
            </w:pPr>
          </w:p>
        </w:tc>
        <w:tc>
          <w:tcPr>
            <w:tcW w:w="370" w:type="dxa"/>
            <w:hideMark/>
          </w:tcPr>
          <w:p w14:paraId="6F956B33" w14:textId="77777777" w:rsidR="0089696E" w:rsidRPr="0089696E" w:rsidRDefault="0089696E" w:rsidP="0089696E">
            <w:pPr>
              <w:widowControl/>
              <w:autoSpaceDE/>
              <w:autoSpaceDN/>
              <w:adjustRightInd/>
              <w:rPr>
                <w:sz w:val="22"/>
                <w:szCs w:val="22"/>
              </w:rPr>
            </w:pPr>
          </w:p>
        </w:tc>
        <w:tc>
          <w:tcPr>
            <w:tcW w:w="370" w:type="dxa"/>
            <w:hideMark/>
          </w:tcPr>
          <w:p w14:paraId="523E76B1" w14:textId="77777777" w:rsidR="0089696E" w:rsidRPr="0089696E" w:rsidRDefault="0089696E" w:rsidP="0089696E">
            <w:pPr>
              <w:widowControl/>
              <w:autoSpaceDE/>
              <w:autoSpaceDN/>
              <w:adjustRightInd/>
              <w:rPr>
                <w:sz w:val="22"/>
                <w:szCs w:val="22"/>
              </w:rPr>
            </w:pPr>
          </w:p>
        </w:tc>
        <w:tc>
          <w:tcPr>
            <w:tcW w:w="3142" w:type="dxa"/>
            <w:hideMark/>
          </w:tcPr>
          <w:p w14:paraId="415C452F" w14:textId="77777777" w:rsidR="0089696E" w:rsidRPr="0089696E" w:rsidRDefault="0089696E" w:rsidP="0089696E">
            <w:pPr>
              <w:widowControl/>
              <w:autoSpaceDE/>
              <w:autoSpaceDN/>
              <w:adjustRightInd/>
              <w:rPr>
                <w:sz w:val="22"/>
                <w:szCs w:val="22"/>
              </w:rPr>
            </w:pPr>
          </w:p>
        </w:tc>
      </w:tr>
      <w:tr w:rsidR="0089696E" w:rsidRPr="0089696E" w14:paraId="3F329AC6" w14:textId="77777777" w:rsidTr="009369B2">
        <w:tc>
          <w:tcPr>
            <w:tcW w:w="1294" w:type="dxa"/>
            <w:tcMar>
              <w:top w:w="0" w:type="dxa"/>
              <w:left w:w="149" w:type="dxa"/>
              <w:bottom w:w="0" w:type="dxa"/>
              <w:right w:w="149" w:type="dxa"/>
            </w:tcMar>
            <w:hideMark/>
          </w:tcPr>
          <w:p w14:paraId="4FD8CCDC" w14:textId="77777777" w:rsidR="0089696E" w:rsidRPr="0089696E" w:rsidRDefault="0089696E" w:rsidP="0089696E">
            <w:pPr>
              <w:widowControl/>
              <w:autoSpaceDE/>
              <w:autoSpaceDN/>
              <w:adjustRightInd/>
              <w:textAlignment w:val="baseline"/>
              <w:rPr>
                <w:sz w:val="24"/>
                <w:szCs w:val="24"/>
              </w:rPr>
            </w:pPr>
            <w:r w:rsidRPr="0089696E">
              <w:rPr>
                <w:sz w:val="24"/>
                <w:szCs w:val="24"/>
              </w:rPr>
              <w:t>Выдано:</w:t>
            </w:r>
          </w:p>
        </w:tc>
        <w:tc>
          <w:tcPr>
            <w:tcW w:w="9979" w:type="dxa"/>
            <w:gridSpan w:val="7"/>
            <w:tcBorders>
              <w:top w:val="nil"/>
              <w:left w:val="nil"/>
              <w:bottom w:val="single" w:sz="6" w:space="0" w:color="000000"/>
              <w:right w:val="nil"/>
            </w:tcBorders>
            <w:tcMar>
              <w:top w:w="0" w:type="dxa"/>
              <w:left w:w="149" w:type="dxa"/>
              <w:bottom w:w="0" w:type="dxa"/>
              <w:right w:w="149" w:type="dxa"/>
            </w:tcMar>
            <w:hideMark/>
          </w:tcPr>
          <w:p w14:paraId="4B38055D" w14:textId="77777777" w:rsidR="0089696E" w:rsidRPr="0089696E" w:rsidRDefault="0089696E" w:rsidP="0089696E">
            <w:pPr>
              <w:widowControl/>
              <w:autoSpaceDE/>
              <w:autoSpaceDN/>
              <w:adjustRightInd/>
              <w:rPr>
                <w:sz w:val="22"/>
                <w:szCs w:val="22"/>
              </w:rPr>
            </w:pPr>
          </w:p>
        </w:tc>
      </w:tr>
      <w:tr w:rsidR="0089696E" w:rsidRPr="0089696E" w14:paraId="136FE122" w14:textId="77777777" w:rsidTr="009369B2">
        <w:tc>
          <w:tcPr>
            <w:tcW w:w="1294" w:type="dxa"/>
            <w:tcMar>
              <w:top w:w="0" w:type="dxa"/>
              <w:left w:w="149" w:type="dxa"/>
              <w:bottom w:w="0" w:type="dxa"/>
              <w:right w:w="149" w:type="dxa"/>
            </w:tcMar>
            <w:hideMark/>
          </w:tcPr>
          <w:p w14:paraId="13687D8B" w14:textId="77777777" w:rsidR="0089696E" w:rsidRPr="0089696E" w:rsidRDefault="0089696E" w:rsidP="0089696E">
            <w:pPr>
              <w:widowControl/>
              <w:autoSpaceDE/>
              <w:autoSpaceDN/>
              <w:adjustRightInd/>
              <w:rPr>
                <w:sz w:val="22"/>
                <w:szCs w:val="22"/>
              </w:rPr>
            </w:pPr>
          </w:p>
        </w:tc>
        <w:tc>
          <w:tcPr>
            <w:tcW w:w="9979" w:type="dxa"/>
            <w:gridSpan w:val="7"/>
            <w:tcBorders>
              <w:top w:val="single" w:sz="6" w:space="0" w:color="000000"/>
              <w:left w:val="nil"/>
              <w:bottom w:val="nil"/>
              <w:right w:val="nil"/>
            </w:tcBorders>
            <w:tcMar>
              <w:top w:w="0" w:type="dxa"/>
              <w:left w:w="149" w:type="dxa"/>
              <w:bottom w:w="0" w:type="dxa"/>
              <w:right w:w="149" w:type="dxa"/>
            </w:tcMar>
            <w:hideMark/>
          </w:tcPr>
          <w:p w14:paraId="2AA4E848" w14:textId="77777777" w:rsidR="0089696E" w:rsidRPr="0089696E" w:rsidRDefault="0089696E" w:rsidP="0089696E">
            <w:pPr>
              <w:widowControl/>
              <w:autoSpaceDE/>
              <w:autoSpaceDN/>
              <w:adjustRightInd/>
              <w:jc w:val="center"/>
              <w:textAlignment w:val="baseline"/>
            </w:pPr>
            <w:r w:rsidRPr="0089696E">
              <w:rPr>
                <w:i/>
                <w:iCs/>
                <w:bdr w:val="none" w:sz="0" w:space="0" w:color="auto" w:frame="1"/>
              </w:rPr>
              <w:t>(наименование территориального органа Федерального агентства водных ресурсов)</w:t>
            </w:r>
          </w:p>
        </w:tc>
      </w:tr>
      <w:tr w:rsidR="0089696E" w:rsidRPr="0089696E" w14:paraId="40AFA22E" w14:textId="77777777" w:rsidTr="009369B2">
        <w:tc>
          <w:tcPr>
            <w:tcW w:w="2033" w:type="dxa"/>
            <w:gridSpan w:val="2"/>
            <w:tcMar>
              <w:top w:w="0" w:type="dxa"/>
              <w:left w:w="149" w:type="dxa"/>
              <w:bottom w:w="0" w:type="dxa"/>
              <w:right w:w="149" w:type="dxa"/>
            </w:tcMar>
            <w:hideMark/>
          </w:tcPr>
          <w:p w14:paraId="461C9A10" w14:textId="77777777" w:rsidR="0089696E" w:rsidRPr="0089696E" w:rsidRDefault="0089696E" w:rsidP="0089696E">
            <w:pPr>
              <w:widowControl/>
              <w:autoSpaceDE/>
              <w:autoSpaceDN/>
              <w:adjustRightInd/>
              <w:textAlignment w:val="baseline"/>
              <w:rPr>
                <w:sz w:val="24"/>
                <w:szCs w:val="24"/>
              </w:rPr>
            </w:pPr>
            <w:r w:rsidRPr="0089696E">
              <w:rPr>
                <w:sz w:val="24"/>
                <w:szCs w:val="24"/>
              </w:rPr>
              <w:t>1. Заявитель:</w:t>
            </w:r>
          </w:p>
        </w:tc>
        <w:tc>
          <w:tcPr>
            <w:tcW w:w="9240" w:type="dxa"/>
            <w:gridSpan w:val="6"/>
            <w:tcBorders>
              <w:top w:val="nil"/>
              <w:left w:val="nil"/>
              <w:bottom w:val="single" w:sz="6" w:space="0" w:color="000000"/>
              <w:right w:val="nil"/>
            </w:tcBorders>
            <w:tcMar>
              <w:top w:w="0" w:type="dxa"/>
              <w:left w:w="149" w:type="dxa"/>
              <w:bottom w:w="0" w:type="dxa"/>
              <w:right w:w="149" w:type="dxa"/>
            </w:tcMar>
            <w:hideMark/>
          </w:tcPr>
          <w:p w14:paraId="524F20F1" w14:textId="77777777" w:rsidR="0089696E" w:rsidRPr="0089696E" w:rsidRDefault="0089696E" w:rsidP="0089696E">
            <w:pPr>
              <w:widowControl/>
              <w:autoSpaceDE/>
              <w:autoSpaceDN/>
              <w:adjustRightInd/>
              <w:rPr>
                <w:sz w:val="22"/>
                <w:szCs w:val="22"/>
              </w:rPr>
            </w:pPr>
          </w:p>
        </w:tc>
      </w:tr>
      <w:tr w:rsidR="0089696E" w:rsidRPr="0089696E" w14:paraId="1A3A6DC1" w14:textId="77777777" w:rsidTr="009369B2">
        <w:tc>
          <w:tcPr>
            <w:tcW w:w="2033" w:type="dxa"/>
            <w:gridSpan w:val="2"/>
            <w:tcMar>
              <w:top w:w="0" w:type="dxa"/>
              <w:left w:w="149" w:type="dxa"/>
              <w:bottom w:w="0" w:type="dxa"/>
              <w:right w:w="149" w:type="dxa"/>
            </w:tcMar>
            <w:hideMark/>
          </w:tcPr>
          <w:p w14:paraId="2CED9661" w14:textId="77777777" w:rsidR="0089696E" w:rsidRPr="0089696E" w:rsidRDefault="0089696E" w:rsidP="0089696E">
            <w:pPr>
              <w:widowControl/>
              <w:autoSpaceDE/>
              <w:autoSpaceDN/>
              <w:adjustRightInd/>
              <w:rPr>
                <w:sz w:val="22"/>
                <w:szCs w:val="22"/>
              </w:rPr>
            </w:pPr>
          </w:p>
        </w:tc>
        <w:tc>
          <w:tcPr>
            <w:tcW w:w="9240" w:type="dxa"/>
            <w:gridSpan w:val="6"/>
            <w:tcBorders>
              <w:top w:val="single" w:sz="6" w:space="0" w:color="000000"/>
              <w:left w:val="nil"/>
              <w:bottom w:val="nil"/>
              <w:right w:val="nil"/>
            </w:tcBorders>
            <w:tcMar>
              <w:top w:w="0" w:type="dxa"/>
              <w:left w:w="149" w:type="dxa"/>
              <w:bottom w:w="0" w:type="dxa"/>
              <w:right w:w="149" w:type="dxa"/>
            </w:tcMar>
            <w:hideMark/>
          </w:tcPr>
          <w:p w14:paraId="31AECEA5" w14:textId="77777777" w:rsidR="0089696E" w:rsidRPr="0089696E" w:rsidRDefault="0089696E" w:rsidP="0089696E">
            <w:pPr>
              <w:widowControl/>
              <w:autoSpaceDE/>
              <w:autoSpaceDN/>
              <w:adjustRightInd/>
              <w:jc w:val="center"/>
              <w:textAlignment w:val="baseline"/>
            </w:pPr>
            <w:r w:rsidRPr="0089696E">
              <w:rPr>
                <w:i/>
                <w:iCs/>
                <w:bdr w:val="none" w:sz="0" w:space="0" w:color="auto" w:frame="1"/>
              </w:rPr>
              <w:t>(для юридического лица - наименование, организационно-правовая форма, для физического лица - фамилия, имя, отчество (при наличии), ИНН, ОГРН, (при наличии))</w:t>
            </w:r>
          </w:p>
        </w:tc>
      </w:tr>
      <w:tr w:rsidR="0089696E" w:rsidRPr="0089696E" w14:paraId="36962F1C" w14:textId="77777777" w:rsidTr="009369B2">
        <w:tc>
          <w:tcPr>
            <w:tcW w:w="11273" w:type="dxa"/>
            <w:gridSpan w:val="8"/>
            <w:tcMar>
              <w:top w:w="0" w:type="dxa"/>
              <w:left w:w="149" w:type="dxa"/>
              <w:bottom w:w="0" w:type="dxa"/>
              <w:right w:w="149" w:type="dxa"/>
            </w:tcMar>
            <w:hideMark/>
          </w:tcPr>
          <w:p w14:paraId="4E914879" w14:textId="77777777" w:rsidR="0089696E" w:rsidRPr="0089696E" w:rsidRDefault="0089696E" w:rsidP="0089696E">
            <w:pPr>
              <w:widowControl/>
              <w:autoSpaceDE/>
              <w:autoSpaceDN/>
              <w:adjustRightInd/>
              <w:textAlignment w:val="baseline"/>
              <w:rPr>
                <w:sz w:val="24"/>
                <w:szCs w:val="24"/>
              </w:rPr>
            </w:pPr>
            <w:r w:rsidRPr="0089696E">
              <w:rPr>
                <w:sz w:val="24"/>
                <w:szCs w:val="24"/>
              </w:rPr>
              <w:t>2. Данные об участке предстоящего изъятия донного грунта</w:t>
            </w:r>
          </w:p>
        </w:tc>
      </w:tr>
      <w:tr w:rsidR="0089696E" w:rsidRPr="0089696E" w14:paraId="46E0B989" w14:textId="77777777" w:rsidTr="009369B2">
        <w:tc>
          <w:tcPr>
            <w:tcW w:w="11273" w:type="dxa"/>
            <w:gridSpan w:val="8"/>
            <w:tcBorders>
              <w:top w:val="nil"/>
              <w:left w:val="nil"/>
              <w:bottom w:val="single" w:sz="6" w:space="0" w:color="000000"/>
              <w:right w:val="nil"/>
            </w:tcBorders>
            <w:tcMar>
              <w:top w:w="0" w:type="dxa"/>
              <w:left w:w="149" w:type="dxa"/>
              <w:bottom w:w="0" w:type="dxa"/>
              <w:right w:w="149" w:type="dxa"/>
            </w:tcMar>
            <w:hideMark/>
          </w:tcPr>
          <w:p w14:paraId="3A9A2741" w14:textId="77777777" w:rsidR="0089696E" w:rsidRPr="0089696E" w:rsidRDefault="0089696E" w:rsidP="0089696E">
            <w:pPr>
              <w:widowControl/>
              <w:autoSpaceDE/>
              <w:autoSpaceDN/>
              <w:adjustRightInd/>
              <w:rPr>
                <w:sz w:val="22"/>
                <w:szCs w:val="22"/>
              </w:rPr>
            </w:pPr>
          </w:p>
        </w:tc>
      </w:tr>
      <w:tr w:rsidR="0089696E" w:rsidRPr="0089696E" w14:paraId="01ADA4F8" w14:textId="77777777" w:rsidTr="009369B2">
        <w:tc>
          <w:tcPr>
            <w:tcW w:w="11273" w:type="dxa"/>
            <w:gridSpan w:val="8"/>
            <w:tcBorders>
              <w:top w:val="single" w:sz="6" w:space="0" w:color="000000"/>
              <w:left w:val="nil"/>
              <w:bottom w:val="nil"/>
              <w:right w:val="nil"/>
            </w:tcBorders>
            <w:tcMar>
              <w:top w:w="0" w:type="dxa"/>
              <w:left w:w="149" w:type="dxa"/>
              <w:bottom w:w="0" w:type="dxa"/>
              <w:right w:w="149" w:type="dxa"/>
            </w:tcMar>
            <w:hideMark/>
          </w:tcPr>
          <w:p w14:paraId="363A9D34" w14:textId="77777777" w:rsidR="0089696E" w:rsidRPr="0089696E" w:rsidRDefault="0089696E" w:rsidP="0089696E">
            <w:pPr>
              <w:widowControl/>
              <w:autoSpaceDE/>
              <w:autoSpaceDN/>
              <w:adjustRightInd/>
              <w:jc w:val="center"/>
              <w:textAlignment w:val="baseline"/>
            </w:pPr>
            <w:r w:rsidRPr="0089696E">
              <w:rPr>
                <w:i/>
                <w:iCs/>
                <w:bdr w:val="none" w:sz="0" w:space="0" w:color="auto" w:frame="1"/>
              </w:rPr>
              <w:t>(наименование субъекта Российской Федерации, муниципального образования, кадастровый номер земельного участка (при наличии), координаты части водного объекта, используемого заявителем для производства работ)</w:t>
            </w:r>
          </w:p>
        </w:tc>
      </w:tr>
      <w:tr w:rsidR="0089696E" w:rsidRPr="0089696E" w14:paraId="3FCB9E7E" w14:textId="77777777" w:rsidTr="009369B2">
        <w:tc>
          <w:tcPr>
            <w:tcW w:w="11273" w:type="dxa"/>
            <w:gridSpan w:val="8"/>
            <w:tcMar>
              <w:top w:w="0" w:type="dxa"/>
              <w:left w:w="149" w:type="dxa"/>
              <w:bottom w:w="0" w:type="dxa"/>
              <w:right w:w="149" w:type="dxa"/>
            </w:tcMar>
            <w:hideMark/>
          </w:tcPr>
          <w:p w14:paraId="7D9E5FBC" w14:textId="77777777" w:rsidR="0089696E" w:rsidRPr="0089696E" w:rsidRDefault="0089696E" w:rsidP="0089696E">
            <w:pPr>
              <w:widowControl/>
              <w:autoSpaceDE/>
              <w:autoSpaceDN/>
              <w:adjustRightInd/>
              <w:textAlignment w:val="baseline"/>
              <w:rPr>
                <w:sz w:val="24"/>
                <w:szCs w:val="24"/>
              </w:rPr>
            </w:pPr>
            <w:r w:rsidRPr="0089696E">
              <w:rPr>
                <w:sz w:val="24"/>
                <w:szCs w:val="24"/>
              </w:rPr>
              <w:t>3. Основанием проведения дноуглубительных и других работ, связанных с изменением дна и берегов</w:t>
            </w:r>
          </w:p>
        </w:tc>
      </w:tr>
      <w:tr w:rsidR="0089696E" w:rsidRPr="0089696E" w14:paraId="1CCFF166" w14:textId="77777777" w:rsidTr="009369B2">
        <w:tc>
          <w:tcPr>
            <w:tcW w:w="8131" w:type="dxa"/>
            <w:gridSpan w:val="7"/>
            <w:tcMar>
              <w:top w:w="0" w:type="dxa"/>
              <w:left w:w="149" w:type="dxa"/>
              <w:bottom w:w="0" w:type="dxa"/>
              <w:right w:w="149" w:type="dxa"/>
            </w:tcMar>
            <w:hideMark/>
          </w:tcPr>
          <w:p w14:paraId="018C279C" w14:textId="77777777" w:rsidR="0089696E" w:rsidRPr="0089696E" w:rsidRDefault="0089696E" w:rsidP="0089696E">
            <w:pPr>
              <w:widowControl/>
              <w:autoSpaceDE/>
              <w:autoSpaceDN/>
              <w:adjustRightInd/>
              <w:textAlignment w:val="baseline"/>
              <w:rPr>
                <w:sz w:val="24"/>
                <w:szCs w:val="24"/>
              </w:rPr>
            </w:pPr>
            <w:r w:rsidRPr="0089696E">
              <w:rPr>
                <w:sz w:val="24"/>
                <w:szCs w:val="24"/>
              </w:rPr>
              <w:t>водных объектов, в результате которых получен донный грунт, является:</w:t>
            </w:r>
          </w:p>
        </w:tc>
        <w:tc>
          <w:tcPr>
            <w:tcW w:w="3142" w:type="dxa"/>
            <w:tcBorders>
              <w:top w:val="nil"/>
              <w:left w:val="nil"/>
              <w:bottom w:val="single" w:sz="6" w:space="0" w:color="000000"/>
              <w:right w:val="nil"/>
            </w:tcBorders>
            <w:tcMar>
              <w:top w:w="0" w:type="dxa"/>
              <w:left w:w="149" w:type="dxa"/>
              <w:bottom w:w="0" w:type="dxa"/>
              <w:right w:w="149" w:type="dxa"/>
            </w:tcMar>
            <w:hideMark/>
          </w:tcPr>
          <w:p w14:paraId="78D84B5C" w14:textId="77777777" w:rsidR="0089696E" w:rsidRPr="0089696E" w:rsidRDefault="0089696E" w:rsidP="0089696E">
            <w:pPr>
              <w:widowControl/>
              <w:autoSpaceDE/>
              <w:autoSpaceDN/>
              <w:adjustRightInd/>
              <w:rPr>
                <w:sz w:val="22"/>
                <w:szCs w:val="22"/>
              </w:rPr>
            </w:pPr>
          </w:p>
        </w:tc>
      </w:tr>
      <w:tr w:rsidR="0089696E" w:rsidRPr="0089696E" w14:paraId="4F136512" w14:textId="77777777" w:rsidTr="009369B2">
        <w:tc>
          <w:tcPr>
            <w:tcW w:w="8131" w:type="dxa"/>
            <w:gridSpan w:val="7"/>
            <w:tcMar>
              <w:top w:w="0" w:type="dxa"/>
              <w:left w:w="149" w:type="dxa"/>
              <w:bottom w:w="0" w:type="dxa"/>
              <w:right w:w="149" w:type="dxa"/>
            </w:tcMar>
            <w:hideMark/>
          </w:tcPr>
          <w:p w14:paraId="706CA780" w14:textId="77777777" w:rsidR="0089696E" w:rsidRPr="0089696E" w:rsidRDefault="0089696E" w:rsidP="0089696E">
            <w:pPr>
              <w:widowControl/>
              <w:autoSpaceDE/>
              <w:autoSpaceDN/>
              <w:adjustRightInd/>
              <w:rPr>
                <w:sz w:val="22"/>
                <w:szCs w:val="22"/>
              </w:rPr>
            </w:pPr>
          </w:p>
        </w:tc>
        <w:tc>
          <w:tcPr>
            <w:tcW w:w="3142" w:type="dxa"/>
            <w:tcBorders>
              <w:top w:val="single" w:sz="6" w:space="0" w:color="000000"/>
              <w:left w:val="nil"/>
              <w:bottom w:val="nil"/>
              <w:right w:val="nil"/>
            </w:tcBorders>
            <w:tcMar>
              <w:top w:w="0" w:type="dxa"/>
              <w:left w:w="149" w:type="dxa"/>
              <w:bottom w:w="0" w:type="dxa"/>
              <w:right w:w="149" w:type="dxa"/>
            </w:tcMar>
            <w:hideMark/>
          </w:tcPr>
          <w:p w14:paraId="1362C45A" w14:textId="77777777" w:rsidR="0089696E" w:rsidRPr="0089696E" w:rsidRDefault="0089696E" w:rsidP="0089696E">
            <w:pPr>
              <w:widowControl/>
              <w:autoSpaceDE/>
              <w:autoSpaceDN/>
              <w:adjustRightInd/>
              <w:jc w:val="center"/>
              <w:textAlignment w:val="baseline"/>
            </w:pPr>
            <w:r w:rsidRPr="0089696E">
              <w:rPr>
                <w:i/>
                <w:iCs/>
                <w:bdr w:val="none" w:sz="0" w:space="0" w:color="auto" w:frame="1"/>
              </w:rPr>
              <w:t>(указывается регистрационный номер, дата регистрации в государственном водном реестре решения о предоставлении водного объекта в пользование или вид водопользования, осуществляемый без предоставления водного объекта в пользование в соответствии с </w:t>
            </w:r>
            <w:hyperlink r:id="rId47" w:anchor="7EK0KJ" w:history="1">
              <w:r w:rsidRPr="0089696E">
                <w:rPr>
                  <w:color w:val="3451A0"/>
                  <w:u w:val="single"/>
                </w:rPr>
                <w:t>частью 4 статьи 11 Водного кодекса Российской Федерации</w:t>
              </w:r>
            </w:hyperlink>
            <w:r w:rsidRPr="0089696E">
              <w:rPr>
                <w:i/>
                <w:iCs/>
                <w:bdr w:val="none" w:sz="0" w:space="0" w:color="auto" w:frame="1"/>
              </w:rPr>
              <w:t>)</w:t>
            </w:r>
          </w:p>
        </w:tc>
      </w:tr>
      <w:tr w:rsidR="0089696E" w:rsidRPr="0089696E" w14:paraId="0123A61D" w14:textId="77777777" w:rsidTr="009369B2">
        <w:tc>
          <w:tcPr>
            <w:tcW w:w="11273" w:type="dxa"/>
            <w:gridSpan w:val="8"/>
            <w:tcMar>
              <w:top w:w="0" w:type="dxa"/>
              <w:left w:w="149" w:type="dxa"/>
              <w:bottom w:w="0" w:type="dxa"/>
              <w:right w:w="149" w:type="dxa"/>
            </w:tcMar>
            <w:hideMark/>
          </w:tcPr>
          <w:p w14:paraId="36193C1B" w14:textId="77777777" w:rsidR="0089696E" w:rsidRPr="0089696E" w:rsidRDefault="0089696E" w:rsidP="0089696E">
            <w:pPr>
              <w:widowControl/>
              <w:autoSpaceDE/>
              <w:autoSpaceDN/>
              <w:adjustRightInd/>
              <w:textAlignment w:val="baseline"/>
              <w:rPr>
                <w:sz w:val="24"/>
                <w:szCs w:val="24"/>
              </w:rPr>
            </w:pPr>
            <w:r w:rsidRPr="0089696E">
              <w:rPr>
                <w:sz w:val="24"/>
                <w:szCs w:val="24"/>
              </w:rPr>
              <w:t>4. Объем донного грунта, подлежащего изъятию</w:t>
            </w:r>
            <w:r w:rsidRPr="0089696E">
              <w:rPr>
                <w:sz w:val="24"/>
                <w:szCs w:val="24"/>
              </w:rPr>
              <w:br/>
            </w:r>
          </w:p>
        </w:tc>
      </w:tr>
      <w:tr w:rsidR="0089696E" w:rsidRPr="0089696E" w14:paraId="4A0A586F" w14:textId="77777777" w:rsidTr="009369B2">
        <w:tc>
          <w:tcPr>
            <w:tcW w:w="3881" w:type="dxa"/>
            <w:gridSpan w:val="3"/>
            <w:tcBorders>
              <w:top w:val="nil"/>
              <w:left w:val="nil"/>
              <w:bottom w:val="single" w:sz="6" w:space="0" w:color="000000"/>
              <w:right w:val="nil"/>
            </w:tcBorders>
            <w:tcMar>
              <w:top w:w="0" w:type="dxa"/>
              <w:left w:w="149" w:type="dxa"/>
              <w:bottom w:w="0" w:type="dxa"/>
              <w:right w:w="149" w:type="dxa"/>
            </w:tcMar>
            <w:hideMark/>
          </w:tcPr>
          <w:p w14:paraId="4FA852E4" w14:textId="77777777" w:rsidR="0089696E" w:rsidRPr="0089696E" w:rsidRDefault="0089696E" w:rsidP="0089696E">
            <w:pPr>
              <w:widowControl/>
              <w:autoSpaceDE/>
              <w:autoSpaceDN/>
              <w:adjustRightInd/>
              <w:rPr>
                <w:sz w:val="22"/>
                <w:szCs w:val="22"/>
              </w:rPr>
            </w:pPr>
          </w:p>
        </w:tc>
        <w:tc>
          <w:tcPr>
            <w:tcW w:w="370" w:type="dxa"/>
            <w:tcMar>
              <w:top w:w="0" w:type="dxa"/>
              <w:left w:w="149" w:type="dxa"/>
              <w:bottom w:w="0" w:type="dxa"/>
              <w:right w:w="149" w:type="dxa"/>
            </w:tcMar>
            <w:hideMark/>
          </w:tcPr>
          <w:p w14:paraId="0780E30D" w14:textId="77777777" w:rsidR="0089696E" w:rsidRPr="0089696E" w:rsidRDefault="0089696E" w:rsidP="0089696E">
            <w:pPr>
              <w:widowControl/>
              <w:autoSpaceDE/>
              <w:autoSpaceDN/>
              <w:adjustRightInd/>
              <w:rPr>
                <w:sz w:val="22"/>
                <w:szCs w:val="22"/>
              </w:rPr>
            </w:pPr>
          </w:p>
        </w:tc>
        <w:tc>
          <w:tcPr>
            <w:tcW w:w="3142" w:type="dxa"/>
            <w:tcBorders>
              <w:top w:val="nil"/>
              <w:left w:val="nil"/>
              <w:bottom w:val="single" w:sz="6" w:space="0" w:color="000000"/>
              <w:right w:val="nil"/>
            </w:tcBorders>
            <w:tcMar>
              <w:top w:w="0" w:type="dxa"/>
              <w:left w:w="149" w:type="dxa"/>
              <w:bottom w:w="0" w:type="dxa"/>
              <w:right w:w="149" w:type="dxa"/>
            </w:tcMar>
            <w:hideMark/>
          </w:tcPr>
          <w:p w14:paraId="76933014" w14:textId="77777777" w:rsidR="0089696E" w:rsidRPr="0089696E" w:rsidRDefault="0089696E" w:rsidP="0089696E">
            <w:pPr>
              <w:widowControl/>
              <w:autoSpaceDE/>
              <w:autoSpaceDN/>
              <w:adjustRightInd/>
              <w:rPr>
                <w:sz w:val="22"/>
                <w:szCs w:val="22"/>
              </w:rPr>
            </w:pPr>
          </w:p>
        </w:tc>
        <w:tc>
          <w:tcPr>
            <w:tcW w:w="370" w:type="dxa"/>
            <w:tcMar>
              <w:top w:w="0" w:type="dxa"/>
              <w:left w:w="149" w:type="dxa"/>
              <w:bottom w:w="0" w:type="dxa"/>
              <w:right w:w="149" w:type="dxa"/>
            </w:tcMar>
            <w:hideMark/>
          </w:tcPr>
          <w:p w14:paraId="07A85E9D" w14:textId="77777777" w:rsidR="0089696E" w:rsidRPr="0089696E" w:rsidRDefault="0089696E" w:rsidP="0089696E">
            <w:pPr>
              <w:widowControl/>
              <w:autoSpaceDE/>
              <w:autoSpaceDN/>
              <w:adjustRightInd/>
              <w:rPr>
                <w:sz w:val="22"/>
                <w:szCs w:val="22"/>
              </w:rPr>
            </w:pPr>
          </w:p>
        </w:tc>
        <w:tc>
          <w:tcPr>
            <w:tcW w:w="3511" w:type="dxa"/>
            <w:gridSpan w:val="2"/>
            <w:tcBorders>
              <w:top w:val="nil"/>
              <w:left w:val="nil"/>
              <w:bottom w:val="single" w:sz="6" w:space="0" w:color="000000"/>
              <w:right w:val="nil"/>
            </w:tcBorders>
            <w:tcMar>
              <w:top w:w="0" w:type="dxa"/>
              <w:left w:w="149" w:type="dxa"/>
              <w:bottom w:w="0" w:type="dxa"/>
              <w:right w:w="149" w:type="dxa"/>
            </w:tcMar>
            <w:hideMark/>
          </w:tcPr>
          <w:p w14:paraId="61425D83" w14:textId="77777777" w:rsidR="0089696E" w:rsidRPr="0089696E" w:rsidRDefault="0089696E" w:rsidP="0089696E">
            <w:pPr>
              <w:widowControl/>
              <w:autoSpaceDE/>
              <w:autoSpaceDN/>
              <w:adjustRightInd/>
              <w:rPr>
                <w:sz w:val="22"/>
                <w:szCs w:val="22"/>
              </w:rPr>
            </w:pPr>
          </w:p>
        </w:tc>
      </w:tr>
      <w:tr w:rsidR="0089696E" w:rsidRPr="0089696E" w14:paraId="5237803A" w14:textId="77777777" w:rsidTr="009369B2">
        <w:tc>
          <w:tcPr>
            <w:tcW w:w="3881" w:type="dxa"/>
            <w:gridSpan w:val="3"/>
            <w:tcBorders>
              <w:top w:val="single" w:sz="6" w:space="0" w:color="000000"/>
              <w:left w:val="nil"/>
              <w:bottom w:val="nil"/>
              <w:right w:val="nil"/>
            </w:tcBorders>
            <w:tcMar>
              <w:top w:w="0" w:type="dxa"/>
              <w:left w:w="149" w:type="dxa"/>
              <w:bottom w:w="0" w:type="dxa"/>
              <w:right w:w="149" w:type="dxa"/>
            </w:tcMar>
            <w:hideMark/>
          </w:tcPr>
          <w:p w14:paraId="09EF7F1B" w14:textId="77777777" w:rsidR="0089696E" w:rsidRPr="0089696E" w:rsidRDefault="0089696E" w:rsidP="0089696E">
            <w:pPr>
              <w:widowControl/>
              <w:autoSpaceDE/>
              <w:autoSpaceDN/>
              <w:adjustRightInd/>
              <w:jc w:val="center"/>
              <w:textAlignment w:val="baseline"/>
              <w:rPr>
                <w:sz w:val="24"/>
                <w:szCs w:val="24"/>
              </w:rPr>
            </w:pPr>
            <w:r w:rsidRPr="0089696E">
              <w:rPr>
                <w:i/>
                <w:iCs/>
                <w:sz w:val="24"/>
                <w:szCs w:val="24"/>
                <w:bdr w:val="none" w:sz="0" w:space="0" w:color="auto" w:frame="1"/>
              </w:rPr>
              <w:t>(Должность)</w:t>
            </w:r>
          </w:p>
        </w:tc>
        <w:tc>
          <w:tcPr>
            <w:tcW w:w="370" w:type="dxa"/>
            <w:tcMar>
              <w:top w:w="0" w:type="dxa"/>
              <w:left w:w="149" w:type="dxa"/>
              <w:bottom w:w="0" w:type="dxa"/>
              <w:right w:w="149" w:type="dxa"/>
            </w:tcMar>
            <w:hideMark/>
          </w:tcPr>
          <w:p w14:paraId="43EBEE0C" w14:textId="77777777" w:rsidR="0089696E" w:rsidRPr="0089696E" w:rsidRDefault="0089696E" w:rsidP="0089696E">
            <w:pPr>
              <w:widowControl/>
              <w:autoSpaceDE/>
              <w:autoSpaceDN/>
              <w:adjustRightInd/>
              <w:rPr>
                <w:sz w:val="22"/>
                <w:szCs w:val="22"/>
              </w:rPr>
            </w:pPr>
          </w:p>
        </w:tc>
        <w:tc>
          <w:tcPr>
            <w:tcW w:w="3142" w:type="dxa"/>
            <w:tcBorders>
              <w:top w:val="single" w:sz="6" w:space="0" w:color="000000"/>
              <w:left w:val="nil"/>
              <w:bottom w:val="nil"/>
              <w:right w:val="nil"/>
            </w:tcBorders>
            <w:tcMar>
              <w:top w:w="0" w:type="dxa"/>
              <w:left w:w="149" w:type="dxa"/>
              <w:bottom w:w="0" w:type="dxa"/>
              <w:right w:w="149" w:type="dxa"/>
            </w:tcMar>
            <w:hideMark/>
          </w:tcPr>
          <w:p w14:paraId="4D1827E3" w14:textId="77777777" w:rsidR="0089696E" w:rsidRPr="0089696E" w:rsidRDefault="0089696E" w:rsidP="0089696E">
            <w:pPr>
              <w:widowControl/>
              <w:autoSpaceDE/>
              <w:autoSpaceDN/>
              <w:adjustRightInd/>
              <w:jc w:val="center"/>
              <w:textAlignment w:val="baseline"/>
              <w:rPr>
                <w:sz w:val="24"/>
                <w:szCs w:val="24"/>
              </w:rPr>
            </w:pPr>
            <w:r w:rsidRPr="0089696E">
              <w:rPr>
                <w:i/>
                <w:iCs/>
                <w:sz w:val="24"/>
                <w:szCs w:val="24"/>
                <w:bdr w:val="none" w:sz="0" w:space="0" w:color="auto" w:frame="1"/>
              </w:rPr>
              <w:t>(Подпись)</w:t>
            </w:r>
          </w:p>
        </w:tc>
        <w:tc>
          <w:tcPr>
            <w:tcW w:w="370" w:type="dxa"/>
            <w:tcMar>
              <w:top w:w="0" w:type="dxa"/>
              <w:left w:w="149" w:type="dxa"/>
              <w:bottom w:w="0" w:type="dxa"/>
              <w:right w:w="149" w:type="dxa"/>
            </w:tcMar>
            <w:hideMark/>
          </w:tcPr>
          <w:p w14:paraId="32BF0E07" w14:textId="77777777" w:rsidR="0089696E" w:rsidRPr="0089696E" w:rsidRDefault="0089696E" w:rsidP="0089696E">
            <w:pPr>
              <w:widowControl/>
              <w:autoSpaceDE/>
              <w:autoSpaceDN/>
              <w:adjustRightInd/>
              <w:rPr>
                <w:sz w:val="22"/>
                <w:szCs w:val="22"/>
              </w:rPr>
            </w:pPr>
          </w:p>
        </w:tc>
        <w:tc>
          <w:tcPr>
            <w:tcW w:w="3511" w:type="dxa"/>
            <w:gridSpan w:val="2"/>
            <w:tcBorders>
              <w:top w:val="single" w:sz="6" w:space="0" w:color="000000"/>
              <w:left w:val="nil"/>
              <w:bottom w:val="nil"/>
              <w:right w:val="nil"/>
            </w:tcBorders>
            <w:tcMar>
              <w:top w:w="0" w:type="dxa"/>
              <w:left w:w="149" w:type="dxa"/>
              <w:bottom w:w="0" w:type="dxa"/>
              <w:right w:w="149" w:type="dxa"/>
            </w:tcMar>
            <w:hideMark/>
          </w:tcPr>
          <w:p w14:paraId="6689DEDC" w14:textId="77777777" w:rsidR="0089696E" w:rsidRPr="0089696E" w:rsidRDefault="0089696E" w:rsidP="0089696E">
            <w:pPr>
              <w:widowControl/>
              <w:autoSpaceDE/>
              <w:autoSpaceDN/>
              <w:adjustRightInd/>
              <w:jc w:val="center"/>
              <w:textAlignment w:val="baseline"/>
              <w:rPr>
                <w:sz w:val="24"/>
                <w:szCs w:val="24"/>
              </w:rPr>
            </w:pPr>
            <w:r w:rsidRPr="0089696E">
              <w:rPr>
                <w:i/>
                <w:iCs/>
                <w:sz w:val="24"/>
                <w:szCs w:val="24"/>
                <w:bdr w:val="none" w:sz="0" w:space="0" w:color="auto" w:frame="1"/>
              </w:rPr>
              <w:t>(Фамилия, имя, отчество (при наличии))</w:t>
            </w:r>
          </w:p>
        </w:tc>
      </w:tr>
      <w:tr w:rsidR="0089696E" w:rsidRPr="0089696E" w14:paraId="3503FBBE" w14:textId="77777777" w:rsidTr="009369B2">
        <w:tc>
          <w:tcPr>
            <w:tcW w:w="3881" w:type="dxa"/>
            <w:gridSpan w:val="3"/>
            <w:tcMar>
              <w:top w:w="0" w:type="dxa"/>
              <w:left w:w="149" w:type="dxa"/>
              <w:bottom w:w="0" w:type="dxa"/>
              <w:right w:w="149" w:type="dxa"/>
            </w:tcMar>
            <w:hideMark/>
          </w:tcPr>
          <w:p w14:paraId="363F16E6" w14:textId="77777777" w:rsidR="0089696E" w:rsidRPr="0089696E" w:rsidRDefault="0089696E" w:rsidP="0089696E">
            <w:pPr>
              <w:widowControl/>
              <w:autoSpaceDE/>
              <w:autoSpaceDN/>
              <w:adjustRightInd/>
              <w:rPr>
                <w:sz w:val="22"/>
                <w:szCs w:val="22"/>
              </w:rPr>
            </w:pPr>
          </w:p>
        </w:tc>
        <w:tc>
          <w:tcPr>
            <w:tcW w:w="370" w:type="dxa"/>
            <w:tcMar>
              <w:top w:w="0" w:type="dxa"/>
              <w:left w:w="149" w:type="dxa"/>
              <w:bottom w:w="0" w:type="dxa"/>
              <w:right w:w="149" w:type="dxa"/>
            </w:tcMar>
            <w:hideMark/>
          </w:tcPr>
          <w:p w14:paraId="2D5E49A0" w14:textId="77777777" w:rsidR="0089696E" w:rsidRPr="0089696E" w:rsidRDefault="0089696E" w:rsidP="0089696E">
            <w:pPr>
              <w:widowControl/>
              <w:autoSpaceDE/>
              <w:autoSpaceDN/>
              <w:adjustRightInd/>
              <w:rPr>
                <w:sz w:val="22"/>
                <w:szCs w:val="22"/>
              </w:rPr>
            </w:pPr>
          </w:p>
        </w:tc>
        <w:tc>
          <w:tcPr>
            <w:tcW w:w="3142" w:type="dxa"/>
            <w:tcMar>
              <w:top w:w="0" w:type="dxa"/>
              <w:left w:w="149" w:type="dxa"/>
              <w:bottom w:w="0" w:type="dxa"/>
              <w:right w:w="149" w:type="dxa"/>
            </w:tcMar>
            <w:hideMark/>
          </w:tcPr>
          <w:p w14:paraId="153B5153" w14:textId="77777777" w:rsidR="0089696E" w:rsidRPr="0089696E" w:rsidRDefault="0089696E" w:rsidP="0089696E">
            <w:pPr>
              <w:widowControl/>
              <w:autoSpaceDE/>
              <w:autoSpaceDN/>
              <w:adjustRightInd/>
              <w:jc w:val="center"/>
              <w:textAlignment w:val="baseline"/>
              <w:rPr>
                <w:sz w:val="24"/>
                <w:szCs w:val="24"/>
              </w:rPr>
            </w:pPr>
            <w:r w:rsidRPr="0089696E">
              <w:rPr>
                <w:i/>
                <w:iCs/>
                <w:sz w:val="24"/>
                <w:szCs w:val="24"/>
                <w:bdr w:val="none" w:sz="0" w:space="0" w:color="auto" w:frame="1"/>
              </w:rPr>
              <w:t>М.П.</w:t>
            </w:r>
          </w:p>
        </w:tc>
        <w:tc>
          <w:tcPr>
            <w:tcW w:w="370" w:type="dxa"/>
            <w:tcMar>
              <w:top w:w="0" w:type="dxa"/>
              <w:left w:w="149" w:type="dxa"/>
              <w:bottom w:w="0" w:type="dxa"/>
              <w:right w:w="149" w:type="dxa"/>
            </w:tcMar>
            <w:hideMark/>
          </w:tcPr>
          <w:p w14:paraId="1FAB9A99" w14:textId="77777777" w:rsidR="0089696E" w:rsidRPr="0089696E" w:rsidRDefault="0089696E" w:rsidP="0089696E">
            <w:pPr>
              <w:widowControl/>
              <w:autoSpaceDE/>
              <w:autoSpaceDN/>
              <w:adjustRightInd/>
              <w:rPr>
                <w:sz w:val="22"/>
                <w:szCs w:val="22"/>
              </w:rPr>
            </w:pPr>
          </w:p>
        </w:tc>
        <w:tc>
          <w:tcPr>
            <w:tcW w:w="3511" w:type="dxa"/>
            <w:gridSpan w:val="2"/>
            <w:tcMar>
              <w:top w:w="0" w:type="dxa"/>
              <w:left w:w="149" w:type="dxa"/>
              <w:bottom w:w="0" w:type="dxa"/>
              <w:right w:w="149" w:type="dxa"/>
            </w:tcMar>
            <w:hideMark/>
          </w:tcPr>
          <w:p w14:paraId="155690F6" w14:textId="77777777" w:rsidR="0089696E" w:rsidRPr="0089696E" w:rsidRDefault="0089696E" w:rsidP="0089696E">
            <w:pPr>
              <w:widowControl/>
              <w:autoSpaceDE/>
              <w:autoSpaceDN/>
              <w:adjustRightInd/>
              <w:rPr>
                <w:sz w:val="22"/>
                <w:szCs w:val="22"/>
              </w:rPr>
            </w:pPr>
          </w:p>
        </w:tc>
      </w:tr>
    </w:tbl>
    <w:p w14:paraId="74DD81B6" w14:textId="77777777" w:rsidR="0089696E" w:rsidRPr="0089696E" w:rsidRDefault="0089696E" w:rsidP="0089696E">
      <w:pPr>
        <w:widowControl/>
        <w:autoSpaceDE/>
        <w:autoSpaceDN/>
        <w:adjustRightInd/>
        <w:textAlignment w:val="baseline"/>
        <w:rPr>
          <w:color w:val="444444"/>
          <w:sz w:val="24"/>
          <w:szCs w:val="24"/>
        </w:rPr>
      </w:pPr>
      <w:r w:rsidRPr="0089696E">
        <w:rPr>
          <w:color w:val="444444"/>
          <w:sz w:val="24"/>
          <w:szCs w:val="24"/>
        </w:rPr>
        <w:t>     </w:t>
      </w:r>
    </w:p>
    <w:p w14:paraId="70C60D37" w14:textId="77777777" w:rsidR="0089696E" w:rsidRPr="0089696E" w:rsidRDefault="0089696E" w:rsidP="0089696E">
      <w:pPr>
        <w:widowControl/>
        <w:autoSpaceDE/>
        <w:autoSpaceDN/>
        <w:adjustRightInd/>
        <w:jc w:val="both"/>
        <w:textAlignment w:val="baseline"/>
        <w:rPr>
          <w:color w:val="444444"/>
          <w:sz w:val="24"/>
          <w:szCs w:val="24"/>
        </w:rPr>
      </w:pPr>
      <w:r w:rsidRPr="0089696E">
        <w:rPr>
          <w:color w:val="444444"/>
          <w:sz w:val="24"/>
          <w:szCs w:val="24"/>
        </w:rPr>
        <w:t>     </w:t>
      </w:r>
    </w:p>
    <w:p w14:paraId="78F5D89C" w14:textId="77777777" w:rsidR="0089696E" w:rsidRPr="0089696E" w:rsidRDefault="0089696E" w:rsidP="0089696E">
      <w:pPr>
        <w:tabs>
          <w:tab w:val="right" w:pos="9540"/>
        </w:tabs>
        <w:autoSpaceDE/>
        <w:autoSpaceDN/>
        <w:adjustRightInd/>
        <w:jc w:val="both"/>
        <w:rPr>
          <w:sz w:val="28"/>
          <w:szCs w:val="28"/>
          <w:lang w:eastAsia="ar-SA"/>
        </w:rPr>
      </w:pPr>
      <w:r w:rsidRPr="0089696E">
        <w:rPr>
          <w:sz w:val="28"/>
          <w:szCs w:val="28"/>
          <w:lang w:eastAsia="ar-SA"/>
        </w:rPr>
        <w:t xml:space="preserve">Глава </w:t>
      </w:r>
    </w:p>
    <w:p w14:paraId="0A83CC97" w14:textId="3511B961" w:rsidR="0089696E" w:rsidRPr="0089696E" w:rsidRDefault="0089696E" w:rsidP="0089696E">
      <w:pPr>
        <w:tabs>
          <w:tab w:val="right" w:pos="9540"/>
        </w:tabs>
        <w:autoSpaceDE/>
        <w:autoSpaceDN/>
        <w:adjustRightInd/>
        <w:jc w:val="both"/>
        <w:rPr>
          <w:sz w:val="28"/>
          <w:szCs w:val="28"/>
          <w:lang w:eastAsia="ar-SA"/>
        </w:rPr>
      </w:pPr>
      <w:r>
        <w:rPr>
          <w:sz w:val="28"/>
          <w:szCs w:val="28"/>
          <w:lang w:eastAsia="ar-SA"/>
        </w:rPr>
        <w:t>Мезмай</w:t>
      </w:r>
      <w:r w:rsidRPr="0089696E">
        <w:rPr>
          <w:sz w:val="28"/>
          <w:szCs w:val="28"/>
          <w:lang w:eastAsia="ar-SA"/>
        </w:rPr>
        <w:t xml:space="preserve">ского сельского поселения </w:t>
      </w:r>
    </w:p>
    <w:p w14:paraId="7D4C7054" w14:textId="280DFC5D" w:rsidR="0089696E" w:rsidRPr="0089696E" w:rsidRDefault="0089696E" w:rsidP="0089696E">
      <w:pPr>
        <w:tabs>
          <w:tab w:val="right" w:pos="9540"/>
        </w:tabs>
        <w:autoSpaceDE/>
        <w:autoSpaceDN/>
        <w:adjustRightInd/>
        <w:jc w:val="both"/>
        <w:rPr>
          <w:sz w:val="28"/>
          <w:szCs w:val="28"/>
          <w:lang w:eastAsia="ar-SA"/>
        </w:rPr>
      </w:pPr>
      <w:r w:rsidRPr="0089696E">
        <w:rPr>
          <w:sz w:val="28"/>
          <w:szCs w:val="28"/>
          <w:lang w:eastAsia="ar-SA"/>
        </w:rPr>
        <w:t>Апшеронского района</w:t>
      </w:r>
      <w:r w:rsidRPr="0089696E">
        <w:rPr>
          <w:sz w:val="28"/>
          <w:szCs w:val="28"/>
          <w:lang w:eastAsia="ar-SA"/>
        </w:rPr>
        <w:tab/>
      </w:r>
      <w:proofErr w:type="spellStart"/>
      <w:r>
        <w:rPr>
          <w:sz w:val="28"/>
          <w:szCs w:val="28"/>
          <w:lang w:eastAsia="ar-SA"/>
        </w:rPr>
        <w:t>А.А.Иванцов</w:t>
      </w:r>
      <w:proofErr w:type="spellEnd"/>
    </w:p>
    <w:p w14:paraId="787E3E8C" w14:textId="77777777" w:rsidR="0089696E" w:rsidRPr="0089696E" w:rsidRDefault="0089696E" w:rsidP="0089696E">
      <w:pPr>
        <w:widowControl/>
        <w:autoSpaceDE/>
        <w:autoSpaceDN/>
        <w:adjustRightInd/>
        <w:spacing w:after="240"/>
        <w:textAlignment w:val="baseline"/>
        <w:outlineLvl w:val="2"/>
        <w:rPr>
          <w:b/>
          <w:bCs/>
          <w:color w:val="444444"/>
          <w:sz w:val="24"/>
          <w:szCs w:val="24"/>
        </w:rPr>
      </w:pPr>
    </w:p>
    <w:p w14:paraId="1E3280C4" w14:textId="77777777" w:rsidR="0089696E" w:rsidRPr="0089696E" w:rsidRDefault="0089696E" w:rsidP="0089696E">
      <w:pPr>
        <w:widowControl/>
        <w:autoSpaceDE/>
        <w:autoSpaceDN/>
        <w:adjustRightInd/>
        <w:spacing w:after="240"/>
        <w:jc w:val="right"/>
        <w:textAlignment w:val="baseline"/>
        <w:outlineLvl w:val="2"/>
        <w:rPr>
          <w:b/>
          <w:bCs/>
          <w:color w:val="444444"/>
          <w:sz w:val="24"/>
          <w:szCs w:val="24"/>
        </w:rPr>
      </w:pPr>
      <w:r w:rsidRPr="0089696E">
        <w:rPr>
          <w:b/>
          <w:bCs/>
          <w:color w:val="444444"/>
          <w:sz w:val="24"/>
          <w:szCs w:val="24"/>
        </w:rPr>
        <w:t>        </w:t>
      </w:r>
    </w:p>
    <w:p w14:paraId="12829514" w14:textId="77777777" w:rsidR="0089696E" w:rsidRPr="0089696E" w:rsidRDefault="0089696E" w:rsidP="0089696E">
      <w:pPr>
        <w:widowControl/>
        <w:autoSpaceDE/>
        <w:autoSpaceDN/>
        <w:adjustRightInd/>
        <w:spacing w:after="240"/>
        <w:jc w:val="right"/>
        <w:textAlignment w:val="baseline"/>
        <w:outlineLvl w:val="2"/>
        <w:rPr>
          <w:b/>
          <w:bCs/>
          <w:color w:val="444444"/>
          <w:sz w:val="24"/>
          <w:szCs w:val="24"/>
        </w:rPr>
      </w:pPr>
      <w:r w:rsidRPr="0089696E">
        <w:rPr>
          <w:b/>
          <w:bCs/>
          <w:color w:val="444444"/>
          <w:sz w:val="24"/>
          <w:szCs w:val="24"/>
        </w:rPr>
        <w:t> </w:t>
      </w:r>
    </w:p>
    <w:p w14:paraId="369DEABF" w14:textId="77777777" w:rsidR="0089696E" w:rsidRPr="0089696E" w:rsidRDefault="0089696E" w:rsidP="0089696E">
      <w:pPr>
        <w:widowControl/>
        <w:autoSpaceDE/>
        <w:autoSpaceDN/>
        <w:adjustRightInd/>
        <w:spacing w:after="240"/>
        <w:jc w:val="right"/>
        <w:textAlignment w:val="baseline"/>
        <w:outlineLvl w:val="2"/>
        <w:rPr>
          <w:bCs/>
          <w:color w:val="444444"/>
          <w:sz w:val="24"/>
          <w:szCs w:val="24"/>
        </w:rPr>
      </w:pPr>
      <w:r w:rsidRPr="0089696E">
        <w:rPr>
          <w:bCs/>
          <w:color w:val="444444"/>
          <w:sz w:val="24"/>
          <w:szCs w:val="24"/>
        </w:rPr>
        <w:lastRenderedPageBreak/>
        <w:t>Приложение №4</w:t>
      </w:r>
      <w:r w:rsidRPr="0089696E">
        <w:rPr>
          <w:bCs/>
          <w:color w:val="444444"/>
          <w:sz w:val="24"/>
          <w:szCs w:val="24"/>
        </w:rPr>
        <w:br/>
        <w:t>к Порядку использования донного грунта,</w:t>
      </w:r>
      <w:r w:rsidRPr="0089696E">
        <w:rPr>
          <w:bCs/>
          <w:color w:val="444444"/>
          <w:sz w:val="24"/>
          <w:szCs w:val="24"/>
        </w:rPr>
        <w:br/>
        <w:t>извлеченного при проведении дноуглубительных</w:t>
      </w:r>
      <w:r w:rsidRPr="0089696E">
        <w:rPr>
          <w:bCs/>
          <w:color w:val="444444"/>
          <w:sz w:val="24"/>
          <w:szCs w:val="24"/>
        </w:rPr>
        <w:br/>
        <w:t>и других работ, связанных с изменением</w:t>
      </w:r>
      <w:r w:rsidRPr="0089696E">
        <w:rPr>
          <w:bCs/>
          <w:color w:val="444444"/>
          <w:sz w:val="24"/>
          <w:szCs w:val="24"/>
        </w:rPr>
        <w:br/>
        <w:t>дна и берегов водных объектов</w:t>
      </w:r>
    </w:p>
    <w:p w14:paraId="634369FE" w14:textId="77777777" w:rsidR="0089696E" w:rsidRPr="0089696E" w:rsidRDefault="0089696E" w:rsidP="0089696E">
      <w:pPr>
        <w:widowControl/>
        <w:autoSpaceDE/>
        <w:autoSpaceDN/>
        <w:adjustRightInd/>
        <w:jc w:val="center"/>
        <w:textAlignment w:val="baseline"/>
        <w:rPr>
          <w:b/>
          <w:bCs/>
          <w:color w:val="444444"/>
          <w:sz w:val="24"/>
          <w:szCs w:val="24"/>
        </w:rPr>
      </w:pPr>
      <w:r w:rsidRPr="0089696E">
        <w:rPr>
          <w:color w:val="444444"/>
          <w:sz w:val="24"/>
          <w:szCs w:val="24"/>
        </w:rPr>
        <w:br/>
      </w:r>
      <w:r w:rsidRPr="0089696E">
        <w:rPr>
          <w:b/>
          <w:bCs/>
          <w:color w:val="444444"/>
          <w:sz w:val="24"/>
          <w:szCs w:val="24"/>
        </w:rPr>
        <w:t>Заявление о выдаче заключения об отсутствии твердых полезных ископаемых, не относящихся к общераспространенным полезным ископаемым</w:t>
      </w:r>
    </w:p>
    <w:p w14:paraId="2C460F7D" w14:textId="77777777" w:rsidR="0089696E" w:rsidRPr="0089696E" w:rsidRDefault="0089696E" w:rsidP="0089696E">
      <w:pPr>
        <w:widowControl/>
        <w:autoSpaceDE/>
        <w:autoSpaceDN/>
        <w:adjustRightInd/>
        <w:jc w:val="center"/>
        <w:textAlignment w:val="baseline"/>
        <w:rPr>
          <w:b/>
          <w:bCs/>
          <w:color w:val="444444"/>
          <w:sz w:val="24"/>
          <w:szCs w:val="24"/>
        </w:rPr>
      </w:pPr>
    </w:p>
    <w:tbl>
      <w:tblPr>
        <w:tblW w:w="0" w:type="auto"/>
        <w:tblCellMar>
          <w:left w:w="0" w:type="dxa"/>
          <w:right w:w="0" w:type="dxa"/>
        </w:tblCellMar>
        <w:tblLook w:val="04A0" w:firstRow="1" w:lastRow="0" w:firstColumn="1" w:lastColumn="0" w:noHBand="0" w:noVBand="1"/>
      </w:tblPr>
      <w:tblGrid>
        <w:gridCol w:w="9498"/>
      </w:tblGrid>
      <w:tr w:rsidR="0089696E" w:rsidRPr="0089696E" w14:paraId="5101E519" w14:textId="77777777" w:rsidTr="009369B2">
        <w:trPr>
          <w:trHeight w:val="15"/>
        </w:trPr>
        <w:tc>
          <w:tcPr>
            <w:tcW w:w="11273" w:type="dxa"/>
            <w:hideMark/>
          </w:tcPr>
          <w:p w14:paraId="16CCFC90" w14:textId="77777777" w:rsidR="0089696E" w:rsidRPr="0089696E" w:rsidRDefault="0089696E" w:rsidP="0089696E">
            <w:pPr>
              <w:widowControl/>
              <w:autoSpaceDE/>
              <w:autoSpaceDN/>
              <w:adjustRightInd/>
              <w:rPr>
                <w:sz w:val="22"/>
                <w:szCs w:val="22"/>
              </w:rPr>
            </w:pPr>
          </w:p>
        </w:tc>
      </w:tr>
      <w:tr w:rsidR="0089696E" w:rsidRPr="0089696E" w14:paraId="40DF8538" w14:textId="77777777" w:rsidTr="009369B2">
        <w:tc>
          <w:tcPr>
            <w:tcW w:w="11273" w:type="dxa"/>
            <w:tcBorders>
              <w:top w:val="nil"/>
              <w:left w:val="nil"/>
              <w:bottom w:val="single" w:sz="6" w:space="0" w:color="000000"/>
              <w:right w:val="nil"/>
            </w:tcBorders>
            <w:tcMar>
              <w:top w:w="0" w:type="dxa"/>
              <w:left w:w="149" w:type="dxa"/>
              <w:bottom w:w="0" w:type="dxa"/>
              <w:right w:w="149" w:type="dxa"/>
            </w:tcMar>
            <w:hideMark/>
          </w:tcPr>
          <w:p w14:paraId="50BEC02E" w14:textId="77777777" w:rsidR="0089696E" w:rsidRPr="0089696E" w:rsidRDefault="0089696E" w:rsidP="0089696E">
            <w:pPr>
              <w:widowControl/>
              <w:autoSpaceDE/>
              <w:autoSpaceDN/>
              <w:adjustRightInd/>
              <w:rPr>
                <w:sz w:val="22"/>
                <w:szCs w:val="22"/>
              </w:rPr>
            </w:pPr>
          </w:p>
        </w:tc>
      </w:tr>
      <w:tr w:rsidR="0089696E" w:rsidRPr="0089696E" w14:paraId="486AD2DA" w14:textId="77777777" w:rsidTr="009369B2">
        <w:tc>
          <w:tcPr>
            <w:tcW w:w="11273" w:type="dxa"/>
            <w:tcBorders>
              <w:top w:val="single" w:sz="6" w:space="0" w:color="000000"/>
              <w:left w:val="nil"/>
              <w:bottom w:val="nil"/>
              <w:right w:val="nil"/>
            </w:tcBorders>
            <w:tcMar>
              <w:top w:w="0" w:type="dxa"/>
              <w:left w:w="149" w:type="dxa"/>
              <w:bottom w:w="0" w:type="dxa"/>
              <w:right w:w="149" w:type="dxa"/>
            </w:tcMar>
            <w:hideMark/>
          </w:tcPr>
          <w:p w14:paraId="5A068D62" w14:textId="77777777" w:rsidR="0089696E" w:rsidRPr="0089696E" w:rsidRDefault="0089696E" w:rsidP="0089696E">
            <w:pPr>
              <w:widowControl/>
              <w:autoSpaceDE/>
              <w:autoSpaceDN/>
              <w:adjustRightInd/>
              <w:jc w:val="center"/>
              <w:textAlignment w:val="baseline"/>
            </w:pPr>
            <w:r w:rsidRPr="0089696E">
              <w:rPr>
                <w:i/>
                <w:iCs/>
                <w:bdr w:val="none" w:sz="0" w:space="0" w:color="auto" w:frame="1"/>
              </w:rPr>
              <w:t>(наименование территориального органа Федерального агентства по недропользованию)</w:t>
            </w:r>
          </w:p>
        </w:tc>
      </w:tr>
    </w:tbl>
    <w:p w14:paraId="4527BE66" w14:textId="77777777" w:rsidR="0089696E" w:rsidRPr="0089696E" w:rsidRDefault="0089696E" w:rsidP="0089696E">
      <w:pPr>
        <w:widowControl/>
        <w:autoSpaceDE/>
        <w:autoSpaceDN/>
        <w:adjustRightInd/>
        <w:spacing w:after="240"/>
        <w:jc w:val="center"/>
        <w:textAlignment w:val="baseline"/>
        <w:rPr>
          <w:b/>
          <w:bCs/>
          <w:color w:val="444444"/>
          <w:sz w:val="24"/>
          <w:szCs w:val="24"/>
        </w:rPr>
      </w:pPr>
      <w:r w:rsidRPr="0089696E">
        <w:rPr>
          <w:b/>
          <w:bCs/>
          <w:color w:val="444444"/>
          <w:sz w:val="24"/>
          <w:szCs w:val="24"/>
        </w:rPr>
        <w:t>     </w:t>
      </w:r>
    </w:p>
    <w:p w14:paraId="20C03AA7" w14:textId="77777777" w:rsidR="0089696E" w:rsidRPr="0089696E" w:rsidRDefault="0089696E" w:rsidP="0089696E">
      <w:pPr>
        <w:widowControl/>
        <w:autoSpaceDE/>
        <w:autoSpaceDN/>
        <w:adjustRightInd/>
        <w:spacing w:after="240"/>
        <w:jc w:val="center"/>
        <w:textAlignment w:val="baseline"/>
        <w:rPr>
          <w:b/>
          <w:bCs/>
          <w:color w:val="444444"/>
          <w:sz w:val="24"/>
          <w:szCs w:val="24"/>
        </w:rPr>
      </w:pPr>
      <w:r w:rsidRPr="0089696E">
        <w:rPr>
          <w:b/>
          <w:bCs/>
          <w:color w:val="444444"/>
          <w:sz w:val="24"/>
          <w:szCs w:val="24"/>
        </w:rPr>
        <w:t>ЗАЯВЛЕНИЕ</w:t>
      </w:r>
    </w:p>
    <w:tbl>
      <w:tblPr>
        <w:tblW w:w="0" w:type="auto"/>
        <w:tblCellMar>
          <w:left w:w="0" w:type="dxa"/>
          <w:right w:w="0" w:type="dxa"/>
        </w:tblCellMar>
        <w:tblLook w:val="04A0" w:firstRow="1" w:lastRow="0" w:firstColumn="1" w:lastColumn="0" w:noHBand="0" w:noVBand="1"/>
      </w:tblPr>
      <w:tblGrid>
        <w:gridCol w:w="397"/>
        <w:gridCol w:w="554"/>
        <w:gridCol w:w="185"/>
        <w:gridCol w:w="185"/>
        <w:gridCol w:w="185"/>
        <w:gridCol w:w="495"/>
        <w:gridCol w:w="329"/>
        <w:gridCol w:w="321"/>
        <w:gridCol w:w="175"/>
        <w:gridCol w:w="143"/>
        <w:gridCol w:w="370"/>
        <w:gridCol w:w="638"/>
        <w:gridCol w:w="464"/>
        <w:gridCol w:w="310"/>
        <w:gridCol w:w="463"/>
        <w:gridCol w:w="183"/>
        <w:gridCol w:w="324"/>
        <w:gridCol w:w="3777"/>
      </w:tblGrid>
      <w:tr w:rsidR="0089696E" w:rsidRPr="0089696E" w14:paraId="5DEB5800" w14:textId="77777777" w:rsidTr="009369B2">
        <w:trPr>
          <w:trHeight w:val="15"/>
        </w:trPr>
        <w:tc>
          <w:tcPr>
            <w:tcW w:w="370" w:type="dxa"/>
            <w:hideMark/>
          </w:tcPr>
          <w:p w14:paraId="0996EC37" w14:textId="77777777" w:rsidR="0089696E" w:rsidRPr="0089696E" w:rsidRDefault="0089696E" w:rsidP="0089696E">
            <w:pPr>
              <w:widowControl/>
              <w:autoSpaceDE/>
              <w:autoSpaceDN/>
              <w:adjustRightInd/>
              <w:rPr>
                <w:sz w:val="22"/>
                <w:szCs w:val="22"/>
              </w:rPr>
            </w:pPr>
          </w:p>
        </w:tc>
        <w:tc>
          <w:tcPr>
            <w:tcW w:w="554" w:type="dxa"/>
            <w:hideMark/>
          </w:tcPr>
          <w:p w14:paraId="7DF0C1C2" w14:textId="77777777" w:rsidR="0089696E" w:rsidRPr="0089696E" w:rsidRDefault="0089696E" w:rsidP="0089696E">
            <w:pPr>
              <w:widowControl/>
              <w:autoSpaceDE/>
              <w:autoSpaceDN/>
              <w:adjustRightInd/>
              <w:rPr>
                <w:sz w:val="22"/>
                <w:szCs w:val="22"/>
              </w:rPr>
            </w:pPr>
          </w:p>
        </w:tc>
        <w:tc>
          <w:tcPr>
            <w:tcW w:w="185" w:type="dxa"/>
            <w:hideMark/>
          </w:tcPr>
          <w:p w14:paraId="18463022" w14:textId="77777777" w:rsidR="0089696E" w:rsidRPr="0089696E" w:rsidRDefault="0089696E" w:rsidP="0089696E">
            <w:pPr>
              <w:widowControl/>
              <w:autoSpaceDE/>
              <w:autoSpaceDN/>
              <w:adjustRightInd/>
              <w:rPr>
                <w:sz w:val="22"/>
                <w:szCs w:val="22"/>
              </w:rPr>
            </w:pPr>
          </w:p>
        </w:tc>
        <w:tc>
          <w:tcPr>
            <w:tcW w:w="185" w:type="dxa"/>
            <w:hideMark/>
          </w:tcPr>
          <w:p w14:paraId="57B1372E" w14:textId="77777777" w:rsidR="0089696E" w:rsidRPr="0089696E" w:rsidRDefault="0089696E" w:rsidP="0089696E">
            <w:pPr>
              <w:widowControl/>
              <w:autoSpaceDE/>
              <w:autoSpaceDN/>
              <w:adjustRightInd/>
              <w:rPr>
                <w:sz w:val="22"/>
                <w:szCs w:val="22"/>
              </w:rPr>
            </w:pPr>
          </w:p>
        </w:tc>
        <w:tc>
          <w:tcPr>
            <w:tcW w:w="185" w:type="dxa"/>
            <w:hideMark/>
          </w:tcPr>
          <w:p w14:paraId="449ECDB5" w14:textId="77777777" w:rsidR="0089696E" w:rsidRPr="0089696E" w:rsidRDefault="0089696E" w:rsidP="0089696E">
            <w:pPr>
              <w:widowControl/>
              <w:autoSpaceDE/>
              <w:autoSpaceDN/>
              <w:adjustRightInd/>
              <w:rPr>
                <w:sz w:val="22"/>
                <w:szCs w:val="22"/>
              </w:rPr>
            </w:pPr>
          </w:p>
        </w:tc>
        <w:tc>
          <w:tcPr>
            <w:tcW w:w="554" w:type="dxa"/>
            <w:hideMark/>
          </w:tcPr>
          <w:p w14:paraId="1B46651C" w14:textId="77777777" w:rsidR="0089696E" w:rsidRPr="0089696E" w:rsidRDefault="0089696E" w:rsidP="0089696E">
            <w:pPr>
              <w:widowControl/>
              <w:autoSpaceDE/>
              <w:autoSpaceDN/>
              <w:adjustRightInd/>
              <w:rPr>
                <w:sz w:val="22"/>
                <w:szCs w:val="22"/>
              </w:rPr>
            </w:pPr>
          </w:p>
        </w:tc>
        <w:tc>
          <w:tcPr>
            <w:tcW w:w="370" w:type="dxa"/>
            <w:hideMark/>
          </w:tcPr>
          <w:p w14:paraId="76A19A2B" w14:textId="77777777" w:rsidR="0089696E" w:rsidRPr="0089696E" w:rsidRDefault="0089696E" w:rsidP="0089696E">
            <w:pPr>
              <w:widowControl/>
              <w:autoSpaceDE/>
              <w:autoSpaceDN/>
              <w:adjustRightInd/>
              <w:rPr>
                <w:sz w:val="22"/>
                <w:szCs w:val="22"/>
              </w:rPr>
            </w:pPr>
          </w:p>
        </w:tc>
        <w:tc>
          <w:tcPr>
            <w:tcW w:w="370" w:type="dxa"/>
            <w:hideMark/>
          </w:tcPr>
          <w:p w14:paraId="30A449E6" w14:textId="77777777" w:rsidR="0089696E" w:rsidRPr="0089696E" w:rsidRDefault="0089696E" w:rsidP="0089696E">
            <w:pPr>
              <w:widowControl/>
              <w:autoSpaceDE/>
              <w:autoSpaceDN/>
              <w:adjustRightInd/>
              <w:rPr>
                <w:sz w:val="22"/>
                <w:szCs w:val="22"/>
              </w:rPr>
            </w:pPr>
          </w:p>
        </w:tc>
        <w:tc>
          <w:tcPr>
            <w:tcW w:w="185" w:type="dxa"/>
            <w:hideMark/>
          </w:tcPr>
          <w:p w14:paraId="29B3D426" w14:textId="77777777" w:rsidR="0089696E" w:rsidRPr="0089696E" w:rsidRDefault="0089696E" w:rsidP="0089696E">
            <w:pPr>
              <w:widowControl/>
              <w:autoSpaceDE/>
              <w:autoSpaceDN/>
              <w:adjustRightInd/>
              <w:rPr>
                <w:sz w:val="22"/>
                <w:szCs w:val="22"/>
              </w:rPr>
            </w:pPr>
          </w:p>
        </w:tc>
        <w:tc>
          <w:tcPr>
            <w:tcW w:w="185" w:type="dxa"/>
            <w:hideMark/>
          </w:tcPr>
          <w:p w14:paraId="72DE763E" w14:textId="77777777" w:rsidR="0089696E" w:rsidRPr="0089696E" w:rsidRDefault="0089696E" w:rsidP="0089696E">
            <w:pPr>
              <w:widowControl/>
              <w:autoSpaceDE/>
              <w:autoSpaceDN/>
              <w:adjustRightInd/>
              <w:rPr>
                <w:sz w:val="22"/>
                <w:szCs w:val="22"/>
              </w:rPr>
            </w:pPr>
          </w:p>
        </w:tc>
        <w:tc>
          <w:tcPr>
            <w:tcW w:w="370" w:type="dxa"/>
            <w:hideMark/>
          </w:tcPr>
          <w:p w14:paraId="5B6B0A74" w14:textId="77777777" w:rsidR="0089696E" w:rsidRPr="0089696E" w:rsidRDefault="0089696E" w:rsidP="0089696E">
            <w:pPr>
              <w:widowControl/>
              <w:autoSpaceDE/>
              <w:autoSpaceDN/>
              <w:adjustRightInd/>
              <w:rPr>
                <w:sz w:val="22"/>
                <w:szCs w:val="22"/>
              </w:rPr>
            </w:pPr>
          </w:p>
        </w:tc>
        <w:tc>
          <w:tcPr>
            <w:tcW w:w="739" w:type="dxa"/>
            <w:hideMark/>
          </w:tcPr>
          <w:p w14:paraId="347CED91" w14:textId="77777777" w:rsidR="0089696E" w:rsidRPr="0089696E" w:rsidRDefault="0089696E" w:rsidP="0089696E">
            <w:pPr>
              <w:widowControl/>
              <w:autoSpaceDE/>
              <w:autoSpaceDN/>
              <w:adjustRightInd/>
              <w:rPr>
                <w:sz w:val="22"/>
                <w:szCs w:val="22"/>
              </w:rPr>
            </w:pPr>
          </w:p>
        </w:tc>
        <w:tc>
          <w:tcPr>
            <w:tcW w:w="554" w:type="dxa"/>
            <w:hideMark/>
          </w:tcPr>
          <w:p w14:paraId="37B29CF5" w14:textId="77777777" w:rsidR="0089696E" w:rsidRPr="0089696E" w:rsidRDefault="0089696E" w:rsidP="0089696E">
            <w:pPr>
              <w:widowControl/>
              <w:autoSpaceDE/>
              <w:autoSpaceDN/>
              <w:adjustRightInd/>
              <w:rPr>
                <w:sz w:val="22"/>
                <w:szCs w:val="22"/>
              </w:rPr>
            </w:pPr>
          </w:p>
        </w:tc>
        <w:tc>
          <w:tcPr>
            <w:tcW w:w="370" w:type="dxa"/>
            <w:hideMark/>
          </w:tcPr>
          <w:p w14:paraId="5A3C2F34" w14:textId="77777777" w:rsidR="0089696E" w:rsidRPr="0089696E" w:rsidRDefault="0089696E" w:rsidP="0089696E">
            <w:pPr>
              <w:widowControl/>
              <w:autoSpaceDE/>
              <w:autoSpaceDN/>
              <w:adjustRightInd/>
              <w:rPr>
                <w:sz w:val="22"/>
                <w:szCs w:val="22"/>
              </w:rPr>
            </w:pPr>
          </w:p>
        </w:tc>
        <w:tc>
          <w:tcPr>
            <w:tcW w:w="554" w:type="dxa"/>
            <w:hideMark/>
          </w:tcPr>
          <w:p w14:paraId="51EBD3AD" w14:textId="77777777" w:rsidR="0089696E" w:rsidRPr="0089696E" w:rsidRDefault="0089696E" w:rsidP="0089696E">
            <w:pPr>
              <w:widowControl/>
              <w:autoSpaceDE/>
              <w:autoSpaceDN/>
              <w:adjustRightInd/>
              <w:rPr>
                <w:sz w:val="22"/>
                <w:szCs w:val="22"/>
              </w:rPr>
            </w:pPr>
          </w:p>
        </w:tc>
        <w:tc>
          <w:tcPr>
            <w:tcW w:w="185" w:type="dxa"/>
            <w:hideMark/>
          </w:tcPr>
          <w:p w14:paraId="5F24825E" w14:textId="77777777" w:rsidR="0089696E" w:rsidRPr="0089696E" w:rsidRDefault="0089696E" w:rsidP="0089696E">
            <w:pPr>
              <w:widowControl/>
              <w:autoSpaceDE/>
              <w:autoSpaceDN/>
              <w:adjustRightInd/>
              <w:rPr>
                <w:sz w:val="22"/>
                <w:szCs w:val="22"/>
              </w:rPr>
            </w:pPr>
          </w:p>
        </w:tc>
        <w:tc>
          <w:tcPr>
            <w:tcW w:w="370" w:type="dxa"/>
            <w:hideMark/>
          </w:tcPr>
          <w:p w14:paraId="16AA26EB" w14:textId="77777777" w:rsidR="0089696E" w:rsidRPr="0089696E" w:rsidRDefault="0089696E" w:rsidP="0089696E">
            <w:pPr>
              <w:widowControl/>
              <w:autoSpaceDE/>
              <w:autoSpaceDN/>
              <w:adjustRightInd/>
              <w:rPr>
                <w:sz w:val="22"/>
                <w:szCs w:val="22"/>
              </w:rPr>
            </w:pPr>
          </w:p>
        </w:tc>
        <w:tc>
          <w:tcPr>
            <w:tcW w:w="4990" w:type="dxa"/>
            <w:hideMark/>
          </w:tcPr>
          <w:p w14:paraId="18A3C5E3" w14:textId="77777777" w:rsidR="0089696E" w:rsidRPr="0089696E" w:rsidRDefault="0089696E" w:rsidP="0089696E">
            <w:pPr>
              <w:widowControl/>
              <w:autoSpaceDE/>
              <w:autoSpaceDN/>
              <w:adjustRightInd/>
              <w:rPr>
                <w:sz w:val="22"/>
                <w:szCs w:val="22"/>
              </w:rPr>
            </w:pPr>
          </w:p>
        </w:tc>
      </w:tr>
      <w:tr w:rsidR="0089696E" w:rsidRPr="0089696E" w14:paraId="7E82E31E" w14:textId="77777777" w:rsidTr="009369B2">
        <w:tc>
          <w:tcPr>
            <w:tcW w:w="11273" w:type="dxa"/>
            <w:gridSpan w:val="18"/>
            <w:tcBorders>
              <w:top w:val="nil"/>
              <w:left w:val="nil"/>
              <w:bottom w:val="single" w:sz="6" w:space="0" w:color="000000"/>
              <w:right w:val="nil"/>
            </w:tcBorders>
            <w:tcMar>
              <w:top w:w="0" w:type="dxa"/>
              <w:left w:w="149" w:type="dxa"/>
              <w:bottom w:w="0" w:type="dxa"/>
              <w:right w:w="149" w:type="dxa"/>
            </w:tcMar>
            <w:hideMark/>
          </w:tcPr>
          <w:p w14:paraId="289BDD3B" w14:textId="77777777" w:rsidR="0089696E" w:rsidRPr="0089696E" w:rsidRDefault="0089696E" w:rsidP="0089696E">
            <w:pPr>
              <w:widowControl/>
              <w:autoSpaceDE/>
              <w:autoSpaceDN/>
              <w:adjustRightInd/>
              <w:rPr>
                <w:sz w:val="22"/>
                <w:szCs w:val="22"/>
              </w:rPr>
            </w:pPr>
          </w:p>
        </w:tc>
      </w:tr>
      <w:tr w:rsidR="0089696E" w:rsidRPr="0089696E" w14:paraId="5AACEBB2" w14:textId="77777777" w:rsidTr="009369B2">
        <w:tc>
          <w:tcPr>
            <w:tcW w:w="11273" w:type="dxa"/>
            <w:gridSpan w:val="18"/>
            <w:tcBorders>
              <w:top w:val="single" w:sz="6" w:space="0" w:color="000000"/>
              <w:left w:val="nil"/>
              <w:bottom w:val="nil"/>
              <w:right w:val="nil"/>
            </w:tcBorders>
            <w:tcMar>
              <w:top w:w="0" w:type="dxa"/>
              <w:left w:w="149" w:type="dxa"/>
              <w:bottom w:w="0" w:type="dxa"/>
              <w:right w:w="149" w:type="dxa"/>
            </w:tcMar>
            <w:hideMark/>
          </w:tcPr>
          <w:p w14:paraId="7E4FE90F" w14:textId="77777777" w:rsidR="0089696E" w:rsidRPr="0089696E" w:rsidRDefault="0089696E" w:rsidP="0089696E">
            <w:pPr>
              <w:widowControl/>
              <w:autoSpaceDE/>
              <w:autoSpaceDN/>
              <w:adjustRightInd/>
              <w:jc w:val="center"/>
              <w:textAlignment w:val="baseline"/>
            </w:pPr>
            <w:r w:rsidRPr="0089696E">
              <w:rPr>
                <w:i/>
                <w:iCs/>
                <w:bdr w:val="none" w:sz="0" w:space="0" w:color="auto" w:frame="1"/>
              </w:rPr>
              <w:t>(наименование уполномоченного органа исполнительной власти субъекта Российской Федерации в области водных отношений, полное и сокращенное (при наличии) наименование - для юридического лица с указанием ОГРН, для физического лица, в том числе индивидуального предпринимателя, - фамилия, имя, отчество (при наличии))</w:t>
            </w:r>
          </w:p>
        </w:tc>
      </w:tr>
      <w:tr w:rsidR="0089696E" w:rsidRPr="0089696E" w14:paraId="05DA2098" w14:textId="77777777" w:rsidTr="009369B2">
        <w:tc>
          <w:tcPr>
            <w:tcW w:w="11273" w:type="dxa"/>
            <w:gridSpan w:val="18"/>
            <w:tcMar>
              <w:top w:w="0" w:type="dxa"/>
              <w:left w:w="149" w:type="dxa"/>
              <w:bottom w:w="0" w:type="dxa"/>
              <w:right w:w="149" w:type="dxa"/>
            </w:tcMar>
            <w:hideMark/>
          </w:tcPr>
          <w:p w14:paraId="36DAE042" w14:textId="77777777" w:rsidR="0089696E" w:rsidRPr="0089696E" w:rsidRDefault="0089696E" w:rsidP="0089696E">
            <w:pPr>
              <w:widowControl/>
              <w:autoSpaceDE/>
              <w:autoSpaceDN/>
              <w:adjustRightInd/>
              <w:textAlignment w:val="baseline"/>
              <w:rPr>
                <w:sz w:val="24"/>
                <w:szCs w:val="24"/>
              </w:rPr>
            </w:pPr>
            <w:r w:rsidRPr="0089696E">
              <w:rPr>
                <w:sz w:val="24"/>
                <w:szCs w:val="24"/>
              </w:rPr>
              <w:t>действующего на основании:</w:t>
            </w:r>
          </w:p>
        </w:tc>
      </w:tr>
      <w:tr w:rsidR="0089696E" w:rsidRPr="0089696E" w14:paraId="3A3590ED" w14:textId="77777777" w:rsidTr="009369B2">
        <w:tc>
          <w:tcPr>
            <w:tcW w:w="11273" w:type="dxa"/>
            <w:gridSpan w:val="18"/>
            <w:tcMar>
              <w:top w:w="0" w:type="dxa"/>
              <w:left w:w="149" w:type="dxa"/>
              <w:bottom w:w="0" w:type="dxa"/>
              <w:right w:w="149" w:type="dxa"/>
            </w:tcMar>
            <w:hideMark/>
          </w:tcPr>
          <w:p w14:paraId="1C2107D1" w14:textId="77777777" w:rsidR="0089696E" w:rsidRPr="0089696E" w:rsidRDefault="0089696E" w:rsidP="0089696E">
            <w:pPr>
              <w:widowControl/>
              <w:autoSpaceDE/>
              <w:autoSpaceDN/>
              <w:adjustRightInd/>
              <w:textAlignment w:val="baseline"/>
              <w:rPr>
                <w:sz w:val="24"/>
                <w:szCs w:val="24"/>
              </w:rPr>
            </w:pPr>
            <w:r w:rsidRPr="0089696E">
              <w:rPr>
                <w:sz w:val="24"/>
                <w:szCs w:val="24"/>
              </w:rPr>
              <w:t>устава</w:t>
            </w:r>
          </w:p>
        </w:tc>
      </w:tr>
      <w:tr w:rsidR="0089696E" w:rsidRPr="0089696E" w14:paraId="5944DDFA" w14:textId="77777777" w:rsidTr="009369B2">
        <w:tc>
          <w:tcPr>
            <w:tcW w:w="11273" w:type="dxa"/>
            <w:gridSpan w:val="18"/>
            <w:tcMar>
              <w:top w:w="0" w:type="dxa"/>
              <w:left w:w="149" w:type="dxa"/>
              <w:bottom w:w="0" w:type="dxa"/>
              <w:right w:w="149" w:type="dxa"/>
            </w:tcMar>
            <w:hideMark/>
          </w:tcPr>
          <w:p w14:paraId="3405B030" w14:textId="77777777" w:rsidR="0089696E" w:rsidRPr="0089696E" w:rsidRDefault="0089696E" w:rsidP="0089696E">
            <w:pPr>
              <w:widowControl/>
              <w:autoSpaceDE/>
              <w:autoSpaceDN/>
              <w:adjustRightInd/>
              <w:textAlignment w:val="baseline"/>
              <w:rPr>
                <w:sz w:val="24"/>
                <w:szCs w:val="24"/>
              </w:rPr>
            </w:pPr>
            <w:r w:rsidRPr="0089696E">
              <w:rPr>
                <w:sz w:val="24"/>
                <w:szCs w:val="24"/>
              </w:rPr>
              <w:t>положения</w:t>
            </w:r>
          </w:p>
        </w:tc>
      </w:tr>
      <w:tr w:rsidR="0089696E" w:rsidRPr="0089696E" w14:paraId="5ECC1CB4" w14:textId="77777777" w:rsidTr="009369B2">
        <w:tc>
          <w:tcPr>
            <w:tcW w:w="1109" w:type="dxa"/>
            <w:gridSpan w:val="3"/>
            <w:tcMar>
              <w:top w:w="0" w:type="dxa"/>
              <w:left w:w="149" w:type="dxa"/>
              <w:bottom w:w="0" w:type="dxa"/>
              <w:right w:w="149" w:type="dxa"/>
            </w:tcMar>
            <w:hideMark/>
          </w:tcPr>
          <w:p w14:paraId="4204B708" w14:textId="77777777" w:rsidR="0089696E" w:rsidRPr="0089696E" w:rsidRDefault="0089696E" w:rsidP="0089696E">
            <w:pPr>
              <w:widowControl/>
              <w:autoSpaceDE/>
              <w:autoSpaceDN/>
              <w:adjustRightInd/>
              <w:textAlignment w:val="baseline"/>
              <w:rPr>
                <w:sz w:val="24"/>
                <w:szCs w:val="24"/>
              </w:rPr>
            </w:pPr>
            <w:r w:rsidRPr="0089696E">
              <w:rPr>
                <w:sz w:val="24"/>
                <w:szCs w:val="24"/>
              </w:rPr>
              <w:t>иное</w:t>
            </w:r>
          </w:p>
        </w:tc>
        <w:tc>
          <w:tcPr>
            <w:tcW w:w="10164" w:type="dxa"/>
            <w:gridSpan w:val="15"/>
            <w:tcBorders>
              <w:top w:val="nil"/>
              <w:left w:val="nil"/>
              <w:bottom w:val="single" w:sz="6" w:space="0" w:color="000000"/>
              <w:right w:val="nil"/>
            </w:tcBorders>
            <w:tcMar>
              <w:top w:w="0" w:type="dxa"/>
              <w:left w:w="149" w:type="dxa"/>
              <w:bottom w:w="0" w:type="dxa"/>
              <w:right w:w="149" w:type="dxa"/>
            </w:tcMar>
            <w:hideMark/>
          </w:tcPr>
          <w:p w14:paraId="49EE875F" w14:textId="77777777" w:rsidR="0089696E" w:rsidRPr="0089696E" w:rsidRDefault="0089696E" w:rsidP="0089696E">
            <w:pPr>
              <w:widowControl/>
              <w:autoSpaceDE/>
              <w:autoSpaceDN/>
              <w:adjustRightInd/>
              <w:rPr>
                <w:sz w:val="22"/>
                <w:szCs w:val="22"/>
              </w:rPr>
            </w:pPr>
          </w:p>
        </w:tc>
      </w:tr>
      <w:tr w:rsidR="0089696E" w:rsidRPr="0089696E" w14:paraId="12EAC5CA" w14:textId="77777777" w:rsidTr="009369B2">
        <w:tc>
          <w:tcPr>
            <w:tcW w:w="1109" w:type="dxa"/>
            <w:gridSpan w:val="3"/>
            <w:tcMar>
              <w:top w:w="0" w:type="dxa"/>
              <w:left w:w="149" w:type="dxa"/>
              <w:bottom w:w="0" w:type="dxa"/>
              <w:right w:w="149" w:type="dxa"/>
            </w:tcMar>
            <w:hideMark/>
          </w:tcPr>
          <w:p w14:paraId="57761362" w14:textId="77777777" w:rsidR="0089696E" w:rsidRPr="0089696E" w:rsidRDefault="0089696E" w:rsidP="0089696E">
            <w:pPr>
              <w:widowControl/>
              <w:autoSpaceDE/>
              <w:autoSpaceDN/>
              <w:adjustRightInd/>
              <w:rPr>
                <w:sz w:val="22"/>
                <w:szCs w:val="22"/>
              </w:rPr>
            </w:pPr>
          </w:p>
        </w:tc>
        <w:tc>
          <w:tcPr>
            <w:tcW w:w="10164" w:type="dxa"/>
            <w:gridSpan w:val="15"/>
            <w:tcBorders>
              <w:top w:val="single" w:sz="6" w:space="0" w:color="000000"/>
              <w:left w:val="nil"/>
              <w:bottom w:val="nil"/>
              <w:right w:val="nil"/>
            </w:tcBorders>
            <w:tcMar>
              <w:top w:w="0" w:type="dxa"/>
              <w:left w:w="149" w:type="dxa"/>
              <w:bottom w:w="0" w:type="dxa"/>
              <w:right w:w="149" w:type="dxa"/>
            </w:tcMar>
            <w:hideMark/>
          </w:tcPr>
          <w:p w14:paraId="67D28951" w14:textId="77777777" w:rsidR="0089696E" w:rsidRPr="0089696E" w:rsidRDefault="0089696E" w:rsidP="0089696E">
            <w:pPr>
              <w:widowControl/>
              <w:autoSpaceDE/>
              <w:autoSpaceDN/>
              <w:adjustRightInd/>
              <w:jc w:val="center"/>
              <w:textAlignment w:val="baseline"/>
            </w:pPr>
            <w:r w:rsidRPr="0089696E">
              <w:rPr>
                <w:i/>
                <w:iCs/>
                <w:bdr w:val="none" w:sz="0" w:space="0" w:color="auto" w:frame="1"/>
              </w:rPr>
              <w:t>(указать вид документа)</w:t>
            </w:r>
          </w:p>
        </w:tc>
      </w:tr>
      <w:tr w:rsidR="0089696E" w:rsidRPr="0089696E" w14:paraId="0596E076" w14:textId="77777777" w:rsidTr="009369B2">
        <w:tc>
          <w:tcPr>
            <w:tcW w:w="2957" w:type="dxa"/>
            <w:gridSpan w:val="9"/>
            <w:tcMar>
              <w:top w:w="0" w:type="dxa"/>
              <w:left w:w="149" w:type="dxa"/>
              <w:bottom w:w="0" w:type="dxa"/>
              <w:right w:w="149" w:type="dxa"/>
            </w:tcMar>
            <w:hideMark/>
          </w:tcPr>
          <w:p w14:paraId="53B2964C" w14:textId="77777777" w:rsidR="0089696E" w:rsidRPr="0089696E" w:rsidRDefault="0089696E" w:rsidP="0089696E">
            <w:pPr>
              <w:widowControl/>
              <w:autoSpaceDE/>
              <w:autoSpaceDN/>
              <w:adjustRightInd/>
              <w:textAlignment w:val="baseline"/>
              <w:rPr>
                <w:sz w:val="24"/>
                <w:szCs w:val="24"/>
              </w:rPr>
            </w:pPr>
            <w:r w:rsidRPr="0089696E">
              <w:rPr>
                <w:sz w:val="24"/>
                <w:szCs w:val="24"/>
              </w:rPr>
              <w:t>Зарегистрированного</w:t>
            </w:r>
          </w:p>
        </w:tc>
        <w:tc>
          <w:tcPr>
            <w:tcW w:w="8316" w:type="dxa"/>
            <w:gridSpan w:val="9"/>
            <w:tcBorders>
              <w:top w:val="nil"/>
              <w:left w:val="nil"/>
              <w:bottom w:val="single" w:sz="6" w:space="0" w:color="000000"/>
              <w:right w:val="nil"/>
            </w:tcBorders>
            <w:tcMar>
              <w:top w:w="0" w:type="dxa"/>
              <w:left w:w="149" w:type="dxa"/>
              <w:bottom w:w="0" w:type="dxa"/>
              <w:right w:w="149" w:type="dxa"/>
            </w:tcMar>
            <w:hideMark/>
          </w:tcPr>
          <w:p w14:paraId="053CB921" w14:textId="77777777" w:rsidR="0089696E" w:rsidRPr="0089696E" w:rsidRDefault="0089696E" w:rsidP="0089696E">
            <w:pPr>
              <w:widowControl/>
              <w:autoSpaceDE/>
              <w:autoSpaceDN/>
              <w:adjustRightInd/>
              <w:rPr>
                <w:sz w:val="22"/>
                <w:szCs w:val="22"/>
              </w:rPr>
            </w:pPr>
          </w:p>
        </w:tc>
      </w:tr>
      <w:tr w:rsidR="0089696E" w:rsidRPr="0089696E" w14:paraId="78BA8824" w14:textId="77777777" w:rsidTr="009369B2">
        <w:tc>
          <w:tcPr>
            <w:tcW w:w="2957" w:type="dxa"/>
            <w:gridSpan w:val="9"/>
            <w:tcMar>
              <w:top w:w="0" w:type="dxa"/>
              <w:left w:w="149" w:type="dxa"/>
              <w:bottom w:w="0" w:type="dxa"/>
              <w:right w:w="149" w:type="dxa"/>
            </w:tcMar>
            <w:hideMark/>
          </w:tcPr>
          <w:p w14:paraId="082DCE8F" w14:textId="77777777" w:rsidR="0089696E" w:rsidRPr="0089696E" w:rsidRDefault="0089696E" w:rsidP="0089696E">
            <w:pPr>
              <w:widowControl/>
              <w:autoSpaceDE/>
              <w:autoSpaceDN/>
              <w:adjustRightInd/>
              <w:rPr>
                <w:sz w:val="22"/>
                <w:szCs w:val="22"/>
              </w:rPr>
            </w:pPr>
          </w:p>
        </w:tc>
        <w:tc>
          <w:tcPr>
            <w:tcW w:w="8316" w:type="dxa"/>
            <w:gridSpan w:val="9"/>
            <w:tcMar>
              <w:top w:w="0" w:type="dxa"/>
              <w:left w:w="149" w:type="dxa"/>
              <w:bottom w:w="0" w:type="dxa"/>
              <w:right w:w="149" w:type="dxa"/>
            </w:tcMar>
            <w:hideMark/>
          </w:tcPr>
          <w:p w14:paraId="605A068F" w14:textId="77777777" w:rsidR="0089696E" w:rsidRPr="0089696E" w:rsidRDefault="0089696E" w:rsidP="0089696E">
            <w:pPr>
              <w:widowControl/>
              <w:autoSpaceDE/>
              <w:autoSpaceDN/>
              <w:adjustRightInd/>
              <w:jc w:val="center"/>
              <w:textAlignment w:val="baseline"/>
            </w:pPr>
            <w:r w:rsidRPr="0089696E">
              <w:rPr>
                <w:i/>
                <w:iCs/>
                <w:bdr w:val="none" w:sz="0" w:space="0" w:color="auto" w:frame="1"/>
              </w:rPr>
              <w:t>(кем и когда зарегистрировано юридическое лицо)</w:t>
            </w:r>
          </w:p>
        </w:tc>
      </w:tr>
      <w:tr w:rsidR="0089696E" w:rsidRPr="0089696E" w14:paraId="1360FA19" w14:textId="77777777" w:rsidTr="009369B2">
        <w:tc>
          <w:tcPr>
            <w:tcW w:w="4805" w:type="dxa"/>
            <w:gridSpan w:val="13"/>
            <w:tcMar>
              <w:top w:w="0" w:type="dxa"/>
              <w:left w:w="149" w:type="dxa"/>
              <w:bottom w:w="0" w:type="dxa"/>
              <w:right w:w="149" w:type="dxa"/>
            </w:tcMar>
            <w:hideMark/>
          </w:tcPr>
          <w:p w14:paraId="2705D85F" w14:textId="77777777" w:rsidR="0089696E" w:rsidRPr="0089696E" w:rsidRDefault="0089696E" w:rsidP="0089696E">
            <w:pPr>
              <w:widowControl/>
              <w:autoSpaceDE/>
              <w:autoSpaceDN/>
              <w:adjustRightInd/>
              <w:textAlignment w:val="baseline"/>
              <w:rPr>
                <w:sz w:val="24"/>
                <w:szCs w:val="24"/>
              </w:rPr>
            </w:pPr>
            <w:r w:rsidRPr="0089696E">
              <w:rPr>
                <w:sz w:val="24"/>
                <w:szCs w:val="24"/>
              </w:rPr>
              <w:t>Место нахождения (юридический адрес)</w:t>
            </w:r>
          </w:p>
        </w:tc>
        <w:tc>
          <w:tcPr>
            <w:tcW w:w="6468" w:type="dxa"/>
            <w:gridSpan w:val="5"/>
            <w:tcBorders>
              <w:top w:val="nil"/>
              <w:left w:val="nil"/>
              <w:bottom w:val="single" w:sz="6" w:space="0" w:color="000000"/>
              <w:right w:val="nil"/>
            </w:tcBorders>
            <w:tcMar>
              <w:top w:w="0" w:type="dxa"/>
              <w:left w:w="149" w:type="dxa"/>
              <w:bottom w:w="0" w:type="dxa"/>
              <w:right w:w="149" w:type="dxa"/>
            </w:tcMar>
            <w:hideMark/>
          </w:tcPr>
          <w:p w14:paraId="264A81C4" w14:textId="77777777" w:rsidR="0089696E" w:rsidRPr="0089696E" w:rsidRDefault="0089696E" w:rsidP="0089696E">
            <w:pPr>
              <w:widowControl/>
              <w:autoSpaceDE/>
              <w:autoSpaceDN/>
              <w:adjustRightInd/>
              <w:rPr>
                <w:sz w:val="22"/>
                <w:szCs w:val="22"/>
              </w:rPr>
            </w:pPr>
          </w:p>
        </w:tc>
      </w:tr>
      <w:tr w:rsidR="0089696E" w:rsidRPr="0089696E" w14:paraId="712B662E" w14:textId="77777777" w:rsidTr="009369B2">
        <w:tc>
          <w:tcPr>
            <w:tcW w:w="4805" w:type="dxa"/>
            <w:gridSpan w:val="13"/>
            <w:tcMar>
              <w:top w:w="0" w:type="dxa"/>
              <w:left w:w="149" w:type="dxa"/>
              <w:bottom w:w="0" w:type="dxa"/>
              <w:right w:w="149" w:type="dxa"/>
            </w:tcMar>
            <w:hideMark/>
          </w:tcPr>
          <w:p w14:paraId="0A6745E9" w14:textId="77777777" w:rsidR="0089696E" w:rsidRPr="0089696E" w:rsidRDefault="0089696E" w:rsidP="0089696E">
            <w:pPr>
              <w:widowControl/>
              <w:autoSpaceDE/>
              <w:autoSpaceDN/>
              <w:adjustRightInd/>
              <w:rPr>
                <w:sz w:val="22"/>
                <w:szCs w:val="22"/>
              </w:rPr>
            </w:pPr>
          </w:p>
        </w:tc>
        <w:tc>
          <w:tcPr>
            <w:tcW w:w="6468" w:type="dxa"/>
            <w:gridSpan w:val="5"/>
            <w:tcMar>
              <w:top w:w="0" w:type="dxa"/>
              <w:left w:w="149" w:type="dxa"/>
              <w:bottom w:w="0" w:type="dxa"/>
              <w:right w:w="149" w:type="dxa"/>
            </w:tcMar>
            <w:hideMark/>
          </w:tcPr>
          <w:p w14:paraId="36F1B14B" w14:textId="77777777" w:rsidR="0089696E" w:rsidRPr="0089696E" w:rsidRDefault="0089696E" w:rsidP="0089696E">
            <w:pPr>
              <w:widowControl/>
              <w:autoSpaceDE/>
              <w:autoSpaceDN/>
              <w:adjustRightInd/>
              <w:rPr>
                <w:sz w:val="22"/>
                <w:szCs w:val="22"/>
              </w:rPr>
            </w:pPr>
          </w:p>
        </w:tc>
      </w:tr>
      <w:tr w:rsidR="0089696E" w:rsidRPr="0089696E" w14:paraId="54B7E573" w14:textId="77777777" w:rsidTr="009369B2">
        <w:tc>
          <w:tcPr>
            <w:tcW w:w="2957" w:type="dxa"/>
            <w:gridSpan w:val="9"/>
            <w:tcMar>
              <w:top w:w="0" w:type="dxa"/>
              <w:left w:w="149" w:type="dxa"/>
              <w:bottom w:w="0" w:type="dxa"/>
              <w:right w:w="149" w:type="dxa"/>
            </w:tcMar>
            <w:hideMark/>
          </w:tcPr>
          <w:p w14:paraId="28FBEE0B" w14:textId="77777777" w:rsidR="0089696E" w:rsidRPr="0089696E" w:rsidRDefault="0089696E" w:rsidP="0089696E">
            <w:pPr>
              <w:widowControl/>
              <w:autoSpaceDE/>
              <w:autoSpaceDN/>
              <w:adjustRightInd/>
              <w:textAlignment w:val="baseline"/>
              <w:rPr>
                <w:sz w:val="24"/>
                <w:szCs w:val="24"/>
              </w:rPr>
            </w:pPr>
            <w:r w:rsidRPr="0089696E">
              <w:rPr>
                <w:sz w:val="24"/>
                <w:szCs w:val="24"/>
              </w:rPr>
              <w:t>Банковские реквизиты</w:t>
            </w:r>
          </w:p>
        </w:tc>
        <w:tc>
          <w:tcPr>
            <w:tcW w:w="8316" w:type="dxa"/>
            <w:gridSpan w:val="9"/>
            <w:tcBorders>
              <w:top w:val="nil"/>
              <w:left w:val="nil"/>
              <w:bottom w:val="single" w:sz="6" w:space="0" w:color="000000"/>
              <w:right w:val="nil"/>
            </w:tcBorders>
            <w:tcMar>
              <w:top w:w="0" w:type="dxa"/>
              <w:left w:w="149" w:type="dxa"/>
              <w:bottom w:w="0" w:type="dxa"/>
              <w:right w:w="149" w:type="dxa"/>
            </w:tcMar>
            <w:hideMark/>
          </w:tcPr>
          <w:p w14:paraId="63E7F53C" w14:textId="77777777" w:rsidR="0089696E" w:rsidRPr="0089696E" w:rsidRDefault="0089696E" w:rsidP="0089696E">
            <w:pPr>
              <w:widowControl/>
              <w:autoSpaceDE/>
              <w:autoSpaceDN/>
              <w:adjustRightInd/>
              <w:rPr>
                <w:sz w:val="22"/>
                <w:szCs w:val="22"/>
              </w:rPr>
            </w:pPr>
          </w:p>
        </w:tc>
      </w:tr>
      <w:tr w:rsidR="0089696E" w:rsidRPr="0089696E" w14:paraId="05566176" w14:textId="77777777" w:rsidTr="009369B2">
        <w:tc>
          <w:tcPr>
            <w:tcW w:w="2957" w:type="dxa"/>
            <w:gridSpan w:val="9"/>
            <w:tcMar>
              <w:top w:w="0" w:type="dxa"/>
              <w:left w:w="149" w:type="dxa"/>
              <w:bottom w:w="0" w:type="dxa"/>
              <w:right w:w="149" w:type="dxa"/>
            </w:tcMar>
            <w:hideMark/>
          </w:tcPr>
          <w:p w14:paraId="2DEA40C6" w14:textId="77777777" w:rsidR="0089696E" w:rsidRPr="0089696E" w:rsidRDefault="0089696E" w:rsidP="0089696E">
            <w:pPr>
              <w:widowControl/>
              <w:autoSpaceDE/>
              <w:autoSpaceDN/>
              <w:adjustRightInd/>
              <w:rPr>
                <w:sz w:val="22"/>
                <w:szCs w:val="22"/>
              </w:rPr>
            </w:pPr>
          </w:p>
        </w:tc>
        <w:tc>
          <w:tcPr>
            <w:tcW w:w="8316" w:type="dxa"/>
            <w:gridSpan w:val="9"/>
            <w:tcMar>
              <w:top w:w="0" w:type="dxa"/>
              <w:left w:w="149" w:type="dxa"/>
              <w:bottom w:w="0" w:type="dxa"/>
              <w:right w:w="149" w:type="dxa"/>
            </w:tcMar>
            <w:hideMark/>
          </w:tcPr>
          <w:p w14:paraId="0EC3B729" w14:textId="77777777" w:rsidR="0089696E" w:rsidRPr="0089696E" w:rsidRDefault="0089696E" w:rsidP="0089696E">
            <w:pPr>
              <w:widowControl/>
              <w:autoSpaceDE/>
              <w:autoSpaceDN/>
              <w:adjustRightInd/>
              <w:rPr>
                <w:sz w:val="22"/>
                <w:szCs w:val="22"/>
              </w:rPr>
            </w:pPr>
          </w:p>
        </w:tc>
      </w:tr>
      <w:tr w:rsidR="0089696E" w:rsidRPr="0089696E" w14:paraId="7956FA93" w14:textId="77777777" w:rsidTr="009369B2">
        <w:tc>
          <w:tcPr>
            <w:tcW w:w="1294" w:type="dxa"/>
            <w:gridSpan w:val="4"/>
            <w:tcMar>
              <w:top w:w="0" w:type="dxa"/>
              <w:left w:w="149" w:type="dxa"/>
              <w:bottom w:w="0" w:type="dxa"/>
              <w:right w:w="149" w:type="dxa"/>
            </w:tcMar>
            <w:hideMark/>
          </w:tcPr>
          <w:p w14:paraId="5DE59CDE" w14:textId="77777777" w:rsidR="0089696E" w:rsidRPr="0089696E" w:rsidRDefault="0089696E" w:rsidP="0089696E">
            <w:pPr>
              <w:widowControl/>
              <w:autoSpaceDE/>
              <w:autoSpaceDN/>
              <w:adjustRightInd/>
              <w:textAlignment w:val="baseline"/>
              <w:rPr>
                <w:sz w:val="24"/>
                <w:szCs w:val="24"/>
              </w:rPr>
            </w:pPr>
            <w:r w:rsidRPr="0089696E">
              <w:rPr>
                <w:sz w:val="24"/>
                <w:szCs w:val="24"/>
              </w:rPr>
              <w:t>В лице</w:t>
            </w:r>
          </w:p>
        </w:tc>
        <w:tc>
          <w:tcPr>
            <w:tcW w:w="9979" w:type="dxa"/>
            <w:gridSpan w:val="14"/>
            <w:tcBorders>
              <w:top w:val="nil"/>
              <w:left w:val="nil"/>
              <w:bottom w:val="single" w:sz="6" w:space="0" w:color="000000"/>
              <w:right w:val="nil"/>
            </w:tcBorders>
            <w:tcMar>
              <w:top w:w="0" w:type="dxa"/>
              <w:left w:w="149" w:type="dxa"/>
              <w:bottom w:w="0" w:type="dxa"/>
              <w:right w:w="149" w:type="dxa"/>
            </w:tcMar>
            <w:hideMark/>
          </w:tcPr>
          <w:p w14:paraId="4CBFE8E8" w14:textId="77777777" w:rsidR="0089696E" w:rsidRPr="0089696E" w:rsidRDefault="0089696E" w:rsidP="0089696E">
            <w:pPr>
              <w:widowControl/>
              <w:autoSpaceDE/>
              <w:autoSpaceDN/>
              <w:adjustRightInd/>
              <w:rPr>
                <w:sz w:val="22"/>
                <w:szCs w:val="22"/>
              </w:rPr>
            </w:pPr>
          </w:p>
        </w:tc>
      </w:tr>
      <w:tr w:rsidR="0089696E" w:rsidRPr="0089696E" w14:paraId="3C99596F" w14:textId="77777777" w:rsidTr="009369B2">
        <w:tc>
          <w:tcPr>
            <w:tcW w:w="1294" w:type="dxa"/>
            <w:gridSpan w:val="4"/>
            <w:tcMar>
              <w:top w:w="0" w:type="dxa"/>
              <w:left w:w="149" w:type="dxa"/>
              <w:bottom w:w="0" w:type="dxa"/>
              <w:right w:w="149" w:type="dxa"/>
            </w:tcMar>
            <w:hideMark/>
          </w:tcPr>
          <w:p w14:paraId="18D7C1A1" w14:textId="77777777" w:rsidR="0089696E" w:rsidRPr="0089696E" w:rsidRDefault="0089696E" w:rsidP="0089696E">
            <w:pPr>
              <w:widowControl/>
              <w:autoSpaceDE/>
              <w:autoSpaceDN/>
              <w:adjustRightInd/>
              <w:rPr>
                <w:sz w:val="22"/>
                <w:szCs w:val="22"/>
              </w:rPr>
            </w:pPr>
          </w:p>
        </w:tc>
        <w:tc>
          <w:tcPr>
            <w:tcW w:w="9979" w:type="dxa"/>
            <w:gridSpan w:val="14"/>
            <w:tcBorders>
              <w:top w:val="single" w:sz="6" w:space="0" w:color="000000"/>
              <w:left w:val="nil"/>
              <w:bottom w:val="nil"/>
              <w:right w:val="nil"/>
            </w:tcBorders>
            <w:tcMar>
              <w:top w:w="0" w:type="dxa"/>
              <w:left w:w="149" w:type="dxa"/>
              <w:bottom w:w="0" w:type="dxa"/>
              <w:right w:w="149" w:type="dxa"/>
            </w:tcMar>
            <w:hideMark/>
          </w:tcPr>
          <w:p w14:paraId="282C0A71" w14:textId="77777777" w:rsidR="0089696E" w:rsidRPr="0089696E" w:rsidRDefault="0089696E" w:rsidP="0089696E">
            <w:pPr>
              <w:widowControl/>
              <w:autoSpaceDE/>
              <w:autoSpaceDN/>
              <w:adjustRightInd/>
              <w:jc w:val="center"/>
              <w:textAlignment w:val="baseline"/>
            </w:pPr>
            <w:r w:rsidRPr="0089696E">
              <w:rPr>
                <w:i/>
                <w:iCs/>
                <w:bdr w:val="none" w:sz="0" w:space="0" w:color="auto" w:frame="1"/>
              </w:rPr>
              <w:t>(должность, представитель, фамилия, имя, отчество (при наличии))</w:t>
            </w:r>
          </w:p>
        </w:tc>
      </w:tr>
      <w:tr w:rsidR="0089696E" w:rsidRPr="0089696E" w14:paraId="2A2572CF" w14:textId="77777777" w:rsidTr="009369B2">
        <w:tc>
          <w:tcPr>
            <w:tcW w:w="2033" w:type="dxa"/>
            <w:gridSpan w:val="6"/>
            <w:tcMar>
              <w:top w:w="0" w:type="dxa"/>
              <w:left w:w="149" w:type="dxa"/>
              <w:bottom w:w="0" w:type="dxa"/>
              <w:right w:w="149" w:type="dxa"/>
            </w:tcMar>
            <w:hideMark/>
          </w:tcPr>
          <w:p w14:paraId="6208BCA2" w14:textId="77777777" w:rsidR="0089696E" w:rsidRPr="0089696E" w:rsidRDefault="0089696E" w:rsidP="0089696E">
            <w:pPr>
              <w:widowControl/>
              <w:autoSpaceDE/>
              <w:autoSpaceDN/>
              <w:adjustRightInd/>
              <w:textAlignment w:val="baseline"/>
              <w:rPr>
                <w:sz w:val="24"/>
                <w:szCs w:val="24"/>
              </w:rPr>
            </w:pPr>
            <w:r w:rsidRPr="0089696E">
              <w:rPr>
                <w:sz w:val="24"/>
                <w:szCs w:val="24"/>
              </w:rPr>
              <w:t>дата рождения</w:t>
            </w:r>
          </w:p>
        </w:tc>
        <w:tc>
          <w:tcPr>
            <w:tcW w:w="9240" w:type="dxa"/>
            <w:gridSpan w:val="12"/>
            <w:tcBorders>
              <w:top w:val="nil"/>
              <w:left w:val="nil"/>
              <w:bottom w:val="single" w:sz="6" w:space="0" w:color="000000"/>
              <w:right w:val="nil"/>
            </w:tcBorders>
            <w:tcMar>
              <w:top w:w="0" w:type="dxa"/>
              <w:left w:w="149" w:type="dxa"/>
              <w:bottom w:w="0" w:type="dxa"/>
              <w:right w:w="149" w:type="dxa"/>
            </w:tcMar>
            <w:hideMark/>
          </w:tcPr>
          <w:p w14:paraId="04396D5E" w14:textId="77777777" w:rsidR="0089696E" w:rsidRPr="0089696E" w:rsidRDefault="0089696E" w:rsidP="0089696E">
            <w:pPr>
              <w:widowControl/>
              <w:autoSpaceDE/>
              <w:autoSpaceDN/>
              <w:adjustRightInd/>
              <w:rPr>
                <w:sz w:val="22"/>
                <w:szCs w:val="22"/>
              </w:rPr>
            </w:pPr>
          </w:p>
        </w:tc>
      </w:tr>
      <w:tr w:rsidR="0089696E" w:rsidRPr="0089696E" w14:paraId="7038D498" w14:textId="77777777" w:rsidTr="009369B2">
        <w:tc>
          <w:tcPr>
            <w:tcW w:w="2033" w:type="dxa"/>
            <w:gridSpan w:val="6"/>
            <w:tcMar>
              <w:top w:w="0" w:type="dxa"/>
              <w:left w:w="149" w:type="dxa"/>
              <w:bottom w:w="0" w:type="dxa"/>
              <w:right w:w="149" w:type="dxa"/>
            </w:tcMar>
            <w:hideMark/>
          </w:tcPr>
          <w:p w14:paraId="79B249DC" w14:textId="77777777" w:rsidR="0089696E" w:rsidRPr="0089696E" w:rsidRDefault="0089696E" w:rsidP="0089696E">
            <w:pPr>
              <w:widowControl/>
              <w:autoSpaceDE/>
              <w:autoSpaceDN/>
              <w:adjustRightInd/>
              <w:rPr>
                <w:sz w:val="22"/>
                <w:szCs w:val="22"/>
              </w:rPr>
            </w:pPr>
          </w:p>
        </w:tc>
        <w:tc>
          <w:tcPr>
            <w:tcW w:w="9240" w:type="dxa"/>
            <w:gridSpan w:val="12"/>
            <w:tcMar>
              <w:top w:w="0" w:type="dxa"/>
              <w:left w:w="149" w:type="dxa"/>
              <w:bottom w:w="0" w:type="dxa"/>
              <w:right w:w="149" w:type="dxa"/>
            </w:tcMar>
            <w:hideMark/>
          </w:tcPr>
          <w:p w14:paraId="47C874E2" w14:textId="77777777" w:rsidR="0089696E" w:rsidRPr="0089696E" w:rsidRDefault="0089696E" w:rsidP="0089696E">
            <w:pPr>
              <w:widowControl/>
              <w:autoSpaceDE/>
              <w:autoSpaceDN/>
              <w:adjustRightInd/>
              <w:rPr>
                <w:sz w:val="22"/>
                <w:szCs w:val="22"/>
              </w:rPr>
            </w:pPr>
          </w:p>
        </w:tc>
      </w:tr>
      <w:tr w:rsidR="0089696E" w:rsidRPr="0089696E" w14:paraId="438A1B70" w14:textId="77777777" w:rsidTr="009369B2">
        <w:tc>
          <w:tcPr>
            <w:tcW w:w="1294" w:type="dxa"/>
            <w:gridSpan w:val="4"/>
            <w:tcMar>
              <w:top w:w="0" w:type="dxa"/>
              <w:left w:w="149" w:type="dxa"/>
              <w:bottom w:w="0" w:type="dxa"/>
              <w:right w:w="149" w:type="dxa"/>
            </w:tcMar>
            <w:hideMark/>
          </w:tcPr>
          <w:p w14:paraId="4F40CAE5" w14:textId="77777777" w:rsidR="0089696E" w:rsidRPr="0089696E" w:rsidRDefault="0089696E" w:rsidP="0089696E">
            <w:pPr>
              <w:widowControl/>
              <w:autoSpaceDE/>
              <w:autoSpaceDN/>
              <w:adjustRightInd/>
              <w:textAlignment w:val="baseline"/>
              <w:rPr>
                <w:sz w:val="24"/>
                <w:szCs w:val="24"/>
              </w:rPr>
            </w:pPr>
            <w:r w:rsidRPr="0089696E">
              <w:rPr>
                <w:sz w:val="24"/>
                <w:szCs w:val="24"/>
              </w:rPr>
              <w:t>Паспорт</w:t>
            </w:r>
          </w:p>
        </w:tc>
        <w:tc>
          <w:tcPr>
            <w:tcW w:w="9979" w:type="dxa"/>
            <w:gridSpan w:val="14"/>
            <w:tcBorders>
              <w:top w:val="nil"/>
              <w:left w:val="nil"/>
              <w:bottom w:val="single" w:sz="6" w:space="0" w:color="000000"/>
              <w:right w:val="nil"/>
            </w:tcBorders>
            <w:tcMar>
              <w:top w:w="0" w:type="dxa"/>
              <w:left w:w="149" w:type="dxa"/>
              <w:bottom w:w="0" w:type="dxa"/>
              <w:right w:w="149" w:type="dxa"/>
            </w:tcMar>
            <w:hideMark/>
          </w:tcPr>
          <w:p w14:paraId="03B4A0D1" w14:textId="77777777" w:rsidR="0089696E" w:rsidRPr="0089696E" w:rsidRDefault="0089696E" w:rsidP="0089696E">
            <w:pPr>
              <w:widowControl/>
              <w:autoSpaceDE/>
              <w:autoSpaceDN/>
              <w:adjustRightInd/>
              <w:rPr>
                <w:sz w:val="22"/>
                <w:szCs w:val="22"/>
              </w:rPr>
            </w:pPr>
          </w:p>
        </w:tc>
      </w:tr>
      <w:tr w:rsidR="0089696E" w:rsidRPr="0089696E" w14:paraId="0657C3A6" w14:textId="77777777" w:rsidTr="009369B2">
        <w:tc>
          <w:tcPr>
            <w:tcW w:w="1294" w:type="dxa"/>
            <w:gridSpan w:val="4"/>
            <w:tcMar>
              <w:top w:w="0" w:type="dxa"/>
              <w:left w:w="149" w:type="dxa"/>
              <w:bottom w:w="0" w:type="dxa"/>
              <w:right w:w="149" w:type="dxa"/>
            </w:tcMar>
            <w:hideMark/>
          </w:tcPr>
          <w:p w14:paraId="244B634B" w14:textId="77777777" w:rsidR="0089696E" w:rsidRPr="0089696E" w:rsidRDefault="0089696E" w:rsidP="0089696E">
            <w:pPr>
              <w:widowControl/>
              <w:autoSpaceDE/>
              <w:autoSpaceDN/>
              <w:adjustRightInd/>
              <w:rPr>
                <w:sz w:val="22"/>
                <w:szCs w:val="22"/>
              </w:rPr>
            </w:pPr>
          </w:p>
        </w:tc>
        <w:tc>
          <w:tcPr>
            <w:tcW w:w="9979" w:type="dxa"/>
            <w:gridSpan w:val="14"/>
            <w:tcBorders>
              <w:top w:val="single" w:sz="6" w:space="0" w:color="000000"/>
              <w:left w:val="nil"/>
              <w:bottom w:val="nil"/>
              <w:right w:val="nil"/>
            </w:tcBorders>
            <w:tcMar>
              <w:top w:w="0" w:type="dxa"/>
              <w:left w:w="149" w:type="dxa"/>
              <w:bottom w:w="0" w:type="dxa"/>
              <w:right w:w="149" w:type="dxa"/>
            </w:tcMar>
            <w:hideMark/>
          </w:tcPr>
          <w:p w14:paraId="7B2CF249" w14:textId="77777777" w:rsidR="0089696E" w:rsidRPr="0089696E" w:rsidRDefault="0089696E" w:rsidP="0089696E">
            <w:pPr>
              <w:widowControl/>
              <w:autoSpaceDE/>
              <w:autoSpaceDN/>
              <w:adjustRightInd/>
              <w:jc w:val="center"/>
              <w:textAlignment w:val="baseline"/>
            </w:pPr>
            <w:r w:rsidRPr="0089696E">
              <w:rPr>
                <w:i/>
                <w:iCs/>
                <w:bdr w:val="none" w:sz="0" w:space="0" w:color="auto" w:frame="1"/>
              </w:rPr>
              <w:t>(серия, номер, кем и когда выдан, код подразделения)</w:t>
            </w:r>
          </w:p>
        </w:tc>
      </w:tr>
      <w:tr w:rsidR="0089696E" w:rsidRPr="0089696E" w14:paraId="01B5F4CE" w14:textId="77777777" w:rsidTr="009369B2">
        <w:tc>
          <w:tcPr>
            <w:tcW w:w="2402" w:type="dxa"/>
            <w:gridSpan w:val="7"/>
            <w:tcMar>
              <w:top w:w="0" w:type="dxa"/>
              <w:left w:w="149" w:type="dxa"/>
              <w:bottom w:w="0" w:type="dxa"/>
              <w:right w:w="149" w:type="dxa"/>
            </w:tcMar>
            <w:hideMark/>
          </w:tcPr>
          <w:p w14:paraId="6FF964C9" w14:textId="77777777" w:rsidR="0089696E" w:rsidRPr="0089696E" w:rsidRDefault="0089696E" w:rsidP="0089696E">
            <w:pPr>
              <w:widowControl/>
              <w:autoSpaceDE/>
              <w:autoSpaceDN/>
              <w:adjustRightInd/>
              <w:textAlignment w:val="baseline"/>
              <w:rPr>
                <w:sz w:val="24"/>
                <w:szCs w:val="24"/>
              </w:rPr>
            </w:pPr>
            <w:r w:rsidRPr="0089696E">
              <w:rPr>
                <w:sz w:val="24"/>
                <w:szCs w:val="24"/>
              </w:rPr>
              <w:t>адрес проживания</w:t>
            </w:r>
          </w:p>
        </w:tc>
        <w:tc>
          <w:tcPr>
            <w:tcW w:w="8870" w:type="dxa"/>
            <w:gridSpan w:val="11"/>
            <w:tcBorders>
              <w:top w:val="nil"/>
              <w:left w:val="nil"/>
              <w:bottom w:val="single" w:sz="6" w:space="0" w:color="000000"/>
              <w:right w:val="nil"/>
            </w:tcBorders>
            <w:tcMar>
              <w:top w:w="0" w:type="dxa"/>
              <w:left w:w="149" w:type="dxa"/>
              <w:bottom w:w="0" w:type="dxa"/>
              <w:right w:w="149" w:type="dxa"/>
            </w:tcMar>
            <w:hideMark/>
          </w:tcPr>
          <w:p w14:paraId="4D9C56AC" w14:textId="77777777" w:rsidR="0089696E" w:rsidRPr="0089696E" w:rsidRDefault="0089696E" w:rsidP="0089696E">
            <w:pPr>
              <w:widowControl/>
              <w:autoSpaceDE/>
              <w:autoSpaceDN/>
              <w:adjustRightInd/>
              <w:rPr>
                <w:sz w:val="22"/>
                <w:szCs w:val="22"/>
              </w:rPr>
            </w:pPr>
          </w:p>
        </w:tc>
      </w:tr>
      <w:tr w:rsidR="0089696E" w:rsidRPr="0089696E" w14:paraId="74427F0D" w14:textId="77777777" w:rsidTr="009369B2">
        <w:tc>
          <w:tcPr>
            <w:tcW w:w="2402" w:type="dxa"/>
            <w:gridSpan w:val="7"/>
            <w:tcMar>
              <w:top w:w="0" w:type="dxa"/>
              <w:left w:w="149" w:type="dxa"/>
              <w:bottom w:w="0" w:type="dxa"/>
              <w:right w:w="149" w:type="dxa"/>
            </w:tcMar>
            <w:hideMark/>
          </w:tcPr>
          <w:p w14:paraId="3C7D4107" w14:textId="77777777" w:rsidR="0089696E" w:rsidRPr="0089696E" w:rsidRDefault="0089696E" w:rsidP="0089696E">
            <w:pPr>
              <w:widowControl/>
              <w:autoSpaceDE/>
              <w:autoSpaceDN/>
              <w:adjustRightInd/>
              <w:rPr>
                <w:sz w:val="22"/>
                <w:szCs w:val="22"/>
              </w:rPr>
            </w:pPr>
          </w:p>
        </w:tc>
        <w:tc>
          <w:tcPr>
            <w:tcW w:w="8870" w:type="dxa"/>
            <w:gridSpan w:val="11"/>
            <w:tcBorders>
              <w:top w:val="single" w:sz="6" w:space="0" w:color="000000"/>
              <w:left w:val="nil"/>
              <w:bottom w:val="nil"/>
              <w:right w:val="nil"/>
            </w:tcBorders>
            <w:tcMar>
              <w:top w:w="0" w:type="dxa"/>
              <w:left w:w="149" w:type="dxa"/>
              <w:bottom w:w="0" w:type="dxa"/>
              <w:right w:w="149" w:type="dxa"/>
            </w:tcMar>
            <w:hideMark/>
          </w:tcPr>
          <w:p w14:paraId="2C347A3F" w14:textId="77777777" w:rsidR="0089696E" w:rsidRPr="0089696E" w:rsidRDefault="0089696E" w:rsidP="0089696E">
            <w:pPr>
              <w:widowControl/>
              <w:autoSpaceDE/>
              <w:autoSpaceDN/>
              <w:adjustRightInd/>
              <w:jc w:val="center"/>
              <w:textAlignment w:val="baseline"/>
            </w:pPr>
            <w:r w:rsidRPr="0089696E">
              <w:rPr>
                <w:i/>
                <w:iCs/>
                <w:bdr w:val="none" w:sz="0" w:space="0" w:color="auto" w:frame="1"/>
              </w:rPr>
              <w:t>(полностью место постоянного проживания)</w:t>
            </w:r>
          </w:p>
        </w:tc>
      </w:tr>
      <w:tr w:rsidR="0089696E" w:rsidRPr="0089696E" w14:paraId="71334AAD" w14:textId="77777777" w:rsidTr="009369B2">
        <w:tc>
          <w:tcPr>
            <w:tcW w:w="2772" w:type="dxa"/>
            <w:gridSpan w:val="8"/>
            <w:tcMar>
              <w:top w:w="0" w:type="dxa"/>
              <w:left w:w="149" w:type="dxa"/>
              <w:bottom w:w="0" w:type="dxa"/>
              <w:right w:w="149" w:type="dxa"/>
            </w:tcMar>
            <w:hideMark/>
          </w:tcPr>
          <w:p w14:paraId="36111075" w14:textId="77777777" w:rsidR="0089696E" w:rsidRPr="0089696E" w:rsidRDefault="0089696E" w:rsidP="0089696E">
            <w:pPr>
              <w:widowControl/>
              <w:autoSpaceDE/>
              <w:autoSpaceDN/>
              <w:adjustRightInd/>
              <w:textAlignment w:val="baseline"/>
              <w:rPr>
                <w:sz w:val="24"/>
                <w:szCs w:val="24"/>
              </w:rPr>
            </w:pPr>
            <w:r w:rsidRPr="0089696E">
              <w:rPr>
                <w:sz w:val="24"/>
                <w:szCs w:val="24"/>
              </w:rPr>
              <w:t>контактный телефон</w:t>
            </w:r>
          </w:p>
        </w:tc>
        <w:tc>
          <w:tcPr>
            <w:tcW w:w="8501" w:type="dxa"/>
            <w:gridSpan w:val="10"/>
            <w:tcBorders>
              <w:top w:val="nil"/>
              <w:left w:val="nil"/>
              <w:bottom w:val="single" w:sz="6" w:space="0" w:color="000000"/>
              <w:right w:val="nil"/>
            </w:tcBorders>
            <w:tcMar>
              <w:top w:w="0" w:type="dxa"/>
              <w:left w:w="149" w:type="dxa"/>
              <w:bottom w:w="0" w:type="dxa"/>
              <w:right w:w="149" w:type="dxa"/>
            </w:tcMar>
            <w:hideMark/>
          </w:tcPr>
          <w:p w14:paraId="47B1205C" w14:textId="77777777" w:rsidR="0089696E" w:rsidRPr="0089696E" w:rsidRDefault="0089696E" w:rsidP="0089696E">
            <w:pPr>
              <w:widowControl/>
              <w:autoSpaceDE/>
              <w:autoSpaceDN/>
              <w:adjustRightInd/>
              <w:rPr>
                <w:sz w:val="22"/>
                <w:szCs w:val="22"/>
              </w:rPr>
            </w:pPr>
          </w:p>
        </w:tc>
      </w:tr>
      <w:tr w:rsidR="0089696E" w:rsidRPr="0089696E" w14:paraId="7378C7DA" w14:textId="77777777" w:rsidTr="009369B2">
        <w:tc>
          <w:tcPr>
            <w:tcW w:w="5914" w:type="dxa"/>
            <w:gridSpan w:val="16"/>
            <w:tcMar>
              <w:top w:w="0" w:type="dxa"/>
              <w:left w:w="149" w:type="dxa"/>
              <w:bottom w:w="0" w:type="dxa"/>
              <w:right w:w="149" w:type="dxa"/>
            </w:tcMar>
            <w:hideMark/>
          </w:tcPr>
          <w:p w14:paraId="57C4C635" w14:textId="77777777" w:rsidR="0089696E" w:rsidRPr="0089696E" w:rsidRDefault="0089696E" w:rsidP="0089696E">
            <w:pPr>
              <w:widowControl/>
              <w:autoSpaceDE/>
              <w:autoSpaceDN/>
              <w:adjustRightInd/>
              <w:rPr>
                <w:sz w:val="22"/>
                <w:szCs w:val="22"/>
              </w:rPr>
            </w:pPr>
          </w:p>
        </w:tc>
        <w:tc>
          <w:tcPr>
            <w:tcW w:w="5359" w:type="dxa"/>
            <w:gridSpan w:val="2"/>
            <w:tcMar>
              <w:top w:w="0" w:type="dxa"/>
              <w:left w:w="149" w:type="dxa"/>
              <w:bottom w:w="0" w:type="dxa"/>
              <w:right w:w="149" w:type="dxa"/>
            </w:tcMar>
            <w:hideMark/>
          </w:tcPr>
          <w:p w14:paraId="32F4C6BB" w14:textId="77777777" w:rsidR="0089696E" w:rsidRPr="0089696E" w:rsidRDefault="0089696E" w:rsidP="0089696E">
            <w:pPr>
              <w:widowControl/>
              <w:autoSpaceDE/>
              <w:autoSpaceDN/>
              <w:adjustRightInd/>
              <w:rPr>
                <w:sz w:val="22"/>
                <w:szCs w:val="22"/>
              </w:rPr>
            </w:pPr>
          </w:p>
        </w:tc>
      </w:tr>
      <w:tr w:rsidR="0089696E" w:rsidRPr="0089696E" w14:paraId="0C989E0D" w14:textId="77777777" w:rsidTr="009369B2">
        <w:tc>
          <w:tcPr>
            <w:tcW w:w="11273" w:type="dxa"/>
            <w:gridSpan w:val="18"/>
            <w:tcMar>
              <w:top w:w="0" w:type="dxa"/>
              <w:left w:w="149" w:type="dxa"/>
              <w:bottom w:w="0" w:type="dxa"/>
              <w:right w:w="149" w:type="dxa"/>
            </w:tcMar>
            <w:hideMark/>
          </w:tcPr>
          <w:p w14:paraId="7B97E0D1" w14:textId="77777777" w:rsidR="0089696E" w:rsidRPr="0089696E" w:rsidRDefault="0089696E" w:rsidP="0089696E">
            <w:pPr>
              <w:widowControl/>
              <w:autoSpaceDE/>
              <w:autoSpaceDN/>
              <w:adjustRightInd/>
              <w:textAlignment w:val="baseline"/>
              <w:rPr>
                <w:sz w:val="24"/>
                <w:szCs w:val="24"/>
              </w:rPr>
            </w:pPr>
            <w:r w:rsidRPr="0089696E">
              <w:rPr>
                <w:sz w:val="24"/>
                <w:szCs w:val="24"/>
              </w:rPr>
              <w:t>действующий от имени юридического лица:</w:t>
            </w:r>
          </w:p>
        </w:tc>
      </w:tr>
      <w:tr w:rsidR="0089696E" w:rsidRPr="0089696E" w14:paraId="37E7F1CB" w14:textId="77777777" w:rsidTr="009369B2">
        <w:tc>
          <w:tcPr>
            <w:tcW w:w="2402" w:type="dxa"/>
            <w:gridSpan w:val="7"/>
            <w:tcMar>
              <w:top w:w="0" w:type="dxa"/>
              <w:left w:w="149" w:type="dxa"/>
              <w:bottom w:w="0" w:type="dxa"/>
              <w:right w:w="149" w:type="dxa"/>
            </w:tcMar>
            <w:hideMark/>
          </w:tcPr>
          <w:p w14:paraId="55F41065" w14:textId="77777777" w:rsidR="0089696E" w:rsidRPr="0089696E" w:rsidRDefault="0089696E" w:rsidP="0089696E">
            <w:pPr>
              <w:widowControl/>
              <w:autoSpaceDE/>
              <w:autoSpaceDN/>
              <w:adjustRightInd/>
              <w:textAlignment w:val="baseline"/>
              <w:rPr>
                <w:sz w:val="24"/>
                <w:szCs w:val="24"/>
              </w:rPr>
            </w:pPr>
            <w:r w:rsidRPr="0089696E">
              <w:rPr>
                <w:sz w:val="24"/>
                <w:szCs w:val="24"/>
              </w:rPr>
              <w:t>без доверенности</w:t>
            </w:r>
          </w:p>
        </w:tc>
        <w:tc>
          <w:tcPr>
            <w:tcW w:w="8870" w:type="dxa"/>
            <w:gridSpan w:val="11"/>
            <w:tcBorders>
              <w:top w:val="nil"/>
              <w:left w:val="nil"/>
              <w:bottom w:val="single" w:sz="6" w:space="0" w:color="000000"/>
              <w:right w:val="nil"/>
            </w:tcBorders>
            <w:tcMar>
              <w:top w:w="0" w:type="dxa"/>
              <w:left w:w="149" w:type="dxa"/>
              <w:bottom w:w="0" w:type="dxa"/>
              <w:right w:w="149" w:type="dxa"/>
            </w:tcMar>
            <w:hideMark/>
          </w:tcPr>
          <w:p w14:paraId="0F25CAF6" w14:textId="77777777" w:rsidR="0089696E" w:rsidRPr="0089696E" w:rsidRDefault="0089696E" w:rsidP="0089696E">
            <w:pPr>
              <w:widowControl/>
              <w:autoSpaceDE/>
              <w:autoSpaceDN/>
              <w:adjustRightInd/>
              <w:rPr>
                <w:sz w:val="22"/>
                <w:szCs w:val="22"/>
              </w:rPr>
            </w:pPr>
          </w:p>
        </w:tc>
      </w:tr>
      <w:tr w:rsidR="0089696E" w:rsidRPr="0089696E" w14:paraId="3D4956FB" w14:textId="77777777" w:rsidTr="009369B2">
        <w:tc>
          <w:tcPr>
            <w:tcW w:w="2402" w:type="dxa"/>
            <w:gridSpan w:val="7"/>
            <w:tcMar>
              <w:top w:w="0" w:type="dxa"/>
              <w:left w:w="149" w:type="dxa"/>
              <w:bottom w:w="0" w:type="dxa"/>
              <w:right w:w="149" w:type="dxa"/>
            </w:tcMar>
            <w:hideMark/>
          </w:tcPr>
          <w:p w14:paraId="5833DBF3" w14:textId="77777777" w:rsidR="0089696E" w:rsidRPr="0089696E" w:rsidRDefault="0089696E" w:rsidP="0089696E">
            <w:pPr>
              <w:widowControl/>
              <w:autoSpaceDE/>
              <w:autoSpaceDN/>
              <w:adjustRightInd/>
              <w:rPr>
                <w:sz w:val="22"/>
                <w:szCs w:val="22"/>
              </w:rPr>
            </w:pPr>
          </w:p>
        </w:tc>
        <w:tc>
          <w:tcPr>
            <w:tcW w:w="8870" w:type="dxa"/>
            <w:gridSpan w:val="11"/>
            <w:tcMar>
              <w:top w:w="0" w:type="dxa"/>
              <w:left w:w="149" w:type="dxa"/>
              <w:bottom w:w="0" w:type="dxa"/>
              <w:right w:w="149" w:type="dxa"/>
            </w:tcMar>
            <w:hideMark/>
          </w:tcPr>
          <w:p w14:paraId="5889E5FF" w14:textId="77777777" w:rsidR="0089696E" w:rsidRPr="0089696E" w:rsidRDefault="0089696E" w:rsidP="0089696E">
            <w:pPr>
              <w:widowControl/>
              <w:autoSpaceDE/>
              <w:autoSpaceDN/>
              <w:adjustRightInd/>
              <w:jc w:val="center"/>
              <w:textAlignment w:val="baseline"/>
            </w:pPr>
            <w:r w:rsidRPr="0089696E">
              <w:rPr>
                <w:i/>
                <w:iCs/>
                <w:bdr w:val="none" w:sz="0" w:space="0" w:color="auto" w:frame="1"/>
              </w:rPr>
              <w:t>(указывается лицом, имеющим право действовать от имени юридического лица без доверенности в силу закона или учредительных документов)</w:t>
            </w:r>
          </w:p>
        </w:tc>
      </w:tr>
      <w:tr w:rsidR="0089696E" w:rsidRPr="0089696E" w14:paraId="25DEBD2E" w14:textId="77777777" w:rsidTr="009369B2">
        <w:tc>
          <w:tcPr>
            <w:tcW w:w="5174" w:type="dxa"/>
            <w:gridSpan w:val="14"/>
            <w:tcMar>
              <w:top w:w="0" w:type="dxa"/>
              <w:left w:w="149" w:type="dxa"/>
              <w:bottom w:w="0" w:type="dxa"/>
              <w:right w:w="149" w:type="dxa"/>
            </w:tcMar>
            <w:hideMark/>
          </w:tcPr>
          <w:p w14:paraId="419AB1E0" w14:textId="77777777" w:rsidR="0089696E" w:rsidRPr="0089696E" w:rsidRDefault="0089696E" w:rsidP="0089696E">
            <w:pPr>
              <w:widowControl/>
              <w:autoSpaceDE/>
              <w:autoSpaceDN/>
              <w:adjustRightInd/>
              <w:textAlignment w:val="baseline"/>
              <w:rPr>
                <w:sz w:val="24"/>
                <w:szCs w:val="24"/>
              </w:rPr>
            </w:pPr>
            <w:r w:rsidRPr="0089696E">
              <w:rPr>
                <w:sz w:val="24"/>
                <w:szCs w:val="24"/>
              </w:rPr>
              <w:t>на основании доверенности, удостоверенной</w:t>
            </w:r>
          </w:p>
        </w:tc>
        <w:tc>
          <w:tcPr>
            <w:tcW w:w="6098" w:type="dxa"/>
            <w:gridSpan w:val="4"/>
            <w:tcBorders>
              <w:top w:val="nil"/>
              <w:left w:val="nil"/>
              <w:bottom w:val="single" w:sz="6" w:space="0" w:color="000000"/>
              <w:right w:val="nil"/>
            </w:tcBorders>
            <w:tcMar>
              <w:top w:w="0" w:type="dxa"/>
              <w:left w:w="149" w:type="dxa"/>
              <w:bottom w:w="0" w:type="dxa"/>
              <w:right w:w="149" w:type="dxa"/>
            </w:tcMar>
            <w:hideMark/>
          </w:tcPr>
          <w:p w14:paraId="66A6BE48" w14:textId="77777777" w:rsidR="0089696E" w:rsidRPr="0089696E" w:rsidRDefault="0089696E" w:rsidP="0089696E">
            <w:pPr>
              <w:widowControl/>
              <w:autoSpaceDE/>
              <w:autoSpaceDN/>
              <w:adjustRightInd/>
              <w:rPr>
                <w:sz w:val="22"/>
                <w:szCs w:val="22"/>
              </w:rPr>
            </w:pPr>
          </w:p>
        </w:tc>
      </w:tr>
      <w:tr w:rsidR="0089696E" w:rsidRPr="0089696E" w14:paraId="65D2F990" w14:textId="77777777" w:rsidTr="009369B2">
        <w:tc>
          <w:tcPr>
            <w:tcW w:w="5174" w:type="dxa"/>
            <w:gridSpan w:val="14"/>
            <w:tcMar>
              <w:top w:w="0" w:type="dxa"/>
              <w:left w:w="149" w:type="dxa"/>
              <w:bottom w:w="0" w:type="dxa"/>
              <w:right w:w="149" w:type="dxa"/>
            </w:tcMar>
            <w:hideMark/>
          </w:tcPr>
          <w:p w14:paraId="6D0C4C33" w14:textId="77777777" w:rsidR="0089696E" w:rsidRPr="0089696E" w:rsidRDefault="0089696E" w:rsidP="0089696E">
            <w:pPr>
              <w:widowControl/>
              <w:autoSpaceDE/>
              <w:autoSpaceDN/>
              <w:adjustRightInd/>
              <w:rPr>
                <w:sz w:val="22"/>
                <w:szCs w:val="22"/>
              </w:rPr>
            </w:pPr>
          </w:p>
        </w:tc>
        <w:tc>
          <w:tcPr>
            <w:tcW w:w="6098" w:type="dxa"/>
            <w:gridSpan w:val="4"/>
            <w:tcBorders>
              <w:top w:val="single" w:sz="6" w:space="0" w:color="000000"/>
              <w:left w:val="nil"/>
              <w:bottom w:val="nil"/>
              <w:right w:val="nil"/>
            </w:tcBorders>
            <w:tcMar>
              <w:top w:w="0" w:type="dxa"/>
              <w:left w:w="149" w:type="dxa"/>
              <w:bottom w:w="0" w:type="dxa"/>
              <w:right w:w="149" w:type="dxa"/>
            </w:tcMar>
            <w:hideMark/>
          </w:tcPr>
          <w:p w14:paraId="0BD42D1A" w14:textId="77777777" w:rsidR="0089696E" w:rsidRPr="0089696E" w:rsidRDefault="0089696E" w:rsidP="0089696E">
            <w:pPr>
              <w:widowControl/>
              <w:autoSpaceDE/>
              <w:autoSpaceDN/>
              <w:adjustRightInd/>
              <w:jc w:val="center"/>
              <w:textAlignment w:val="baseline"/>
            </w:pPr>
            <w:r w:rsidRPr="0089696E">
              <w:rPr>
                <w:i/>
                <w:iCs/>
                <w:bdr w:val="none" w:sz="0" w:space="0" w:color="auto" w:frame="1"/>
              </w:rPr>
              <w:t>(фамилия, имя, отчество (при наличии) нотариуса, округ)</w:t>
            </w:r>
          </w:p>
        </w:tc>
      </w:tr>
      <w:tr w:rsidR="0089696E" w:rsidRPr="0089696E" w14:paraId="517A0D7A" w14:textId="77777777" w:rsidTr="009369B2">
        <w:tc>
          <w:tcPr>
            <w:tcW w:w="370" w:type="dxa"/>
            <w:tcMar>
              <w:top w:w="0" w:type="dxa"/>
              <w:left w:w="149" w:type="dxa"/>
              <w:bottom w:w="0" w:type="dxa"/>
              <w:right w:w="149" w:type="dxa"/>
            </w:tcMar>
            <w:hideMark/>
          </w:tcPr>
          <w:p w14:paraId="69BCEF36" w14:textId="77777777" w:rsidR="0089696E" w:rsidRPr="0089696E" w:rsidRDefault="0089696E" w:rsidP="0089696E">
            <w:pPr>
              <w:widowControl/>
              <w:autoSpaceDE/>
              <w:autoSpaceDN/>
              <w:adjustRightInd/>
              <w:textAlignment w:val="baseline"/>
              <w:rPr>
                <w:sz w:val="24"/>
                <w:szCs w:val="24"/>
              </w:rPr>
            </w:pPr>
            <w:r w:rsidRPr="0089696E">
              <w:rPr>
                <w:sz w:val="24"/>
                <w:szCs w:val="24"/>
              </w:rPr>
              <w:t>"</w:t>
            </w:r>
          </w:p>
        </w:tc>
        <w:tc>
          <w:tcPr>
            <w:tcW w:w="554" w:type="dxa"/>
            <w:tcBorders>
              <w:top w:val="nil"/>
              <w:left w:val="nil"/>
              <w:bottom w:val="single" w:sz="6" w:space="0" w:color="000000"/>
              <w:right w:val="nil"/>
            </w:tcBorders>
            <w:tcMar>
              <w:top w:w="0" w:type="dxa"/>
              <w:left w:w="149" w:type="dxa"/>
              <w:bottom w:w="0" w:type="dxa"/>
              <w:right w:w="149" w:type="dxa"/>
            </w:tcMar>
            <w:hideMark/>
          </w:tcPr>
          <w:p w14:paraId="1031EC06" w14:textId="77777777" w:rsidR="0089696E" w:rsidRPr="0089696E" w:rsidRDefault="0089696E" w:rsidP="0089696E">
            <w:pPr>
              <w:widowControl/>
              <w:autoSpaceDE/>
              <w:autoSpaceDN/>
              <w:adjustRightInd/>
              <w:rPr>
                <w:sz w:val="22"/>
                <w:szCs w:val="22"/>
              </w:rPr>
            </w:pPr>
          </w:p>
        </w:tc>
        <w:tc>
          <w:tcPr>
            <w:tcW w:w="554" w:type="dxa"/>
            <w:gridSpan w:val="3"/>
            <w:tcMar>
              <w:top w:w="0" w:type="dxa"/>
              <w:left w:w="149" w:type="dxa"/>
              <w:bottom w:w="0" w:type="dxa"/>
              <w:right w:w="149" w:type="dxa"/>
            </w:tcMar>
            <w:hideMark/>
          </w:tcPr>
          <w:p w14:paraId="663849E4" w14:textId="77777777" w:rsidR="0089696E" w:rsidRPr="0089696E" w:rsidRDefault="0089696E" w:rsidP="0089696E">
            <w:pPr>
              <w:widowControl/>
              <w:autoSpaceDE/>
              <w:autoSpaceDN/>
              <w:adjustRightInd/>
              <w:textAlignment w:val="baseline"/>
              <w:rPr>
                <w:sz w:val="24"/>
                <w:szCs w:val="24"/>
              </w:rPr>
            </w:pPr>
            <w:r w:rsidRPr="0089696E">
              <w:rPr>
                <w:sz w:val="24"/>
                <w:szCs w:val="24"/>
              </w:rPr>
              <w:t>"</w:t>
            </w:r>
          </w:p>
        </w:tc>
        <w:tc>
          <w:tcPr>
            <w:tcW w:w="1663" w:type="dxa"/>
            <w:gridSpan w:val="5"/>
            <w:tcBorders>
              <w:top w:val="nil"/>
              <w:left w:val="nil"/>
              <w:bottom w:val="single" w:sz="6" w:space="0" w:color="000000"/>
              <w:right w:val="nil"/>
            </w:tcBorders>
            <w:tcMar>
              <w:top w:w="0" w:type="dxa"/>
              <w:left w:w="149" w:type="dxa"/>
              <w:bottom w:w="0" w:type="dxa"/>
              <w:right w:w="149" w:type="dxa"/>
            </w:tcMar>
            <w:hideMark/>
          </w:tcPr>
          <w:p w14:paraId="18779403" w14:textId="77777777" w:rsidR="0089696E" w:rsidRPr="0089696E" w:rsidRDefault="0089696E" w:rsidP="0089696E">
            <w:pPr>
              <w:widowControl/>
              <w:autoSpaceDE/>
              <w:autoSpaceDN/>
              <w:adjustRightInd/>
              <w:rPr>
                <w:sz w:val="22"/>
                <w:szCs w:val="22"/>
              </w:rPr>
            </w:pPr>
          </w:p>
        </w:tc>
        <w:tc>
          <w:tcPr>
            <w:tcW w:w="370" w:type="dxa"/>
            <w:tcMar>
              <w:top w:w="0" w:type="dxa"/>
              <w:left w:w="149" w:type="dxa"/>
              <w:bottom w:w="0" w:type="dxa"/>
              <w:right w:w="149" w:type="dxa"/>
            </w:tcMar>
            <w:hideMark/>
          </w:tcPr>
          <w:p w14:paraId="3E75E4F2" w14:textId="77777777" w:rsidR="0089696E" w:rsidRPr="0089696E" w:rsidRDefault="0089696E" w:rsidP="0089696E">
            <w:pPr>
              <w:widowControl/>
              <w:autoSpaceDE/>
              <w:autoSpaceDN/>
              <w:adjustRightInd/>
              <w:rPr>
                <w:sz w:val="22"/>
                <w:szCs w:val="22"/>
              </w:rPr>
            </w:pPr>
          </w:p>
        </w:tc>
        <w:tc>
          <w:tcPr>
            <w:tcW w:w="739" w:type="dxa"/>
            <w:tcBorders>
              <w:top w:val="nil"/>
              <w:left w:val="nil"/>
              <w:bottom w:val="single" w:sz="6" w:space="0" w:color="000000"/>
              <w:right w:val="nil"/>
            </w:tcBorders>
            <w:tcMar>
              <w:top w:w="0" w:type="dxa"/>
              <w:left w:w="149" w:type="dxa"/>
              <w:bottom w:w="0" w:type="dxa"/>
              <w:right w:w="149" w:type="dxa"/>
            </w:tcMar>
            <w:hideMark/>
          </w:tcPr>
          <w:p w14:paraId="4BDCF80C" w14:textId="77777777" w:rsidR="0089696E" w:rsidRPr="0089696E" w:rsidRDefault="0089696E" w:rsidP="0089696E">
            <w:pPr>
              <w:widowControl/>
              <w:autoSpaceDE/>
              <w:autoSpaceDN/>
              <w:adjustRightInd/>
              <w:rPr>
                <w:sz w:val="22"/>
                <w:szCs w:val="22"/>
              </w:rPr>
            </w:pPr>
          </w:p>
        </w:tc>
        <w:tc>
          <w:tcPr>
            <w:tcW w:w="2033" w:type="dxa"/>
            <w:gridSpan w:val="5"/>
            <w:tcMar>
              <w:top w:w="0" w:type="dxa"/>
              <w:left w:w="149" w:type="dxa"/>
              <w:bottom w:w="0" w:type="dxa"/>
              <w:right w:w="149" w:type="dxa"/>
            </w:tcMar>
            <w:hideMark/>
          </w:tcPr>
          <w:p w14:paraId="7724BFEB" w14:textId="77777777" w:rsidR="0089696E" w:rsidRPr="0089696E" w:rsidRDefault="0089696E" w:rsidP="0089696E">
            <w:pPr>
              <w:widowControl/>
              <w:autoSpaceDE/>
              <w:autoSpaceDN/>
              <w:adjustRightInd/>
              <w:textAlignment w:val="baseline"/>
              <w:rPr>
                <w:sz w:val="24"/>
                <w:szCs w:val="24"/>
              </w:rPr>
            </w:pPr>
            <w:r w:rsidRPr="0089696E">
              <w:rPr>
                <w:sz w:val="24"/>
                <w:szCs w:val="24"/>
              </w:rPr>
              <w:t>г., N в реестре</w:t>
            </w:r>
          </w:p>
        </w:tc>
        <w:tc>
          <w:tcPr>
            <w:tcW w:w="4990" w:type="dxa"/>
            <w:tcBorders>
              <w:top w:val="nil"/>
              <w:left w:val="nil"/>
              <w:bottom w:val="single" w:sz="6" w:space="0" w:color="000000"/>
              <w:right w:val="nil"/>
            </w:tcBorders>
            <w:tcMar>
              <w:top w:w="0" w:type="dxa"/>
              <w:left w:w="149" w:type="dxa"/>
              <w:bottom w:w="0" w:type="dxa"/>
              <w:right w:w="149" w:type="dxa"/>
            </w:tcMar>
            <w:hideMark/>
          </w:tcPr>
          <w:p w14:paraId="57E39939" w14:textId="77777777" w:rsidR="0089696E" w:rsidRPr="0089696E" w:rsidRDefault="0089696E" w:rsidP="0089696E">
            <w:pPr>
              <w:widowControl/>
              <w:autoSpaceDE/>
              <w:autoSpaceDN/>
              <w:adjustRightInd/>
              <w:rPr>
                <w:sz w:val="22"/>
                <w:szCs w:val="22"/>
              </w:rPr>
            </w:pPr>
          </w:p>
        </w:tc>
      </w:tr>
      <w:tr w:rsidR="0089696E" w:rsidRPr="0089696E" w14:paraId="5C73DEB6" w14:textId="77777777" w:rsidTr="009369B2">
        <w:tc>
          <w:tcPr>
            <w:tcW w:w="11273" w:type="dxa"/>
            <w:gridSpan w:val="18"/>
            <w:tcMar>
              <w:top w:w="0" w:type="dxa"/>
              <w:left w:w="149" w:type="dxa"/>
              <w:bottom w:w="0" w:type="dxa"/>
              <w:right w:w="149" w:type="dxa"/>
            </w:tcMar>
            <w:hideMark/>
          </w:tcPr>
          <w:p w14:paraId="5263DF21" w14:textId="77777777" w:rsidR="0089696E" w:rsidRPr="0089696E" w:rsidRDefault="0089696E" w:rsidP="0089696E">
            <w:pPr>
              <w:widowControl/>
              <w:autoSpaceDE/>
              <w:autoSpaceDN/>
              <w:adjustRightInd/>
              <w:rPr>
                <w:sz w:val="22"/>
                <w:szCs w:val="22"/>
              </w:rPr>
            </w:pPr>
          </w:p>
        </w:tc>
      </w:tr>
      <w:tr w:rsidR="0089696E" w:rsidRPr="0089696E" w14:paraId="41F450BA" w14:textId="77777777" w:rsidTr="009369B2">
        <w:tc>
          <w:tcPr>
            <w:tcW w:w="2772" w:type="dxa"/>
            <w:gridSpan w:val="8"/>
            <w:tcMar>
              <w:top w:w="0" w:type="dxa"/>
              <w:left w:w="149" w:type="dxa"/>
              <w:bottom w:w="0" w:type="dxa"/>
              <w:right w:w="149" w:type="dxa"/>
            </w:tcMar>
            <w:hideMark/>
          </w:tcPr>
          <w:p w14:paraId="6433D145" w14:textId="77777777" w:rsidR="0089696E" w:rsidRPr="0089696E" w:rsidRDefault="0089696E" w:rsidP="0089696E">
            <w:pPr>
              <w:widowControl/>
              <w:autoSpaceDE/>
              <w:autoSpaceDN/>
              <w:adjustRightInd/>
              <w:textAlignment w:val="baseline"/>
              <w:rPr>
                <w:sz w:val="24"/>
                <w:szCs w:val="24"/>
              </w:rPr>
            </w:pPr>
            <w:r w:rsidRPr="0089696E">
              <w:rPr>
                <w:sz w:val="24"/>
                <w:szCs w:val="24"/>
              </w:rPr>
              <w:t>по иным основаниям</w:t>
            </w:r>
          </w:p>
        </w:tc>
        <w:tc>
          <w:tcPr>
            <w:tcW w:w="8501" w:type="dxa"/>
            <w:gridSpan w:val="10"/>
            <w:tcBorders>
              <w:top w:val="nil"/>
              <w:left w:val="nil"/>
              <w:bottom w:val="single" w:sz="6" w:space="0" w:color="000000"/>
              <w:right w:val="nil"/>
            </w:tcBorders>
            <w:tcMar>
              <w:top w:w="0" w:type="dxa"/>
              <w:left w:w="149" w:type="dxa"/>
              <w:bottom w:w="0" w:type="dxa"/>
              <w:right w:w="149" w:type="dxa"/>
            </w:tcMar>
            <w:hideMark/>
          </w:tcPr>
          <w:p w14:paraId="32F02626" w14:textId="77777777" w:rsidR="0089696E" w:rsidRPr="0089696E" w:rsidRDefault="0089696E" w:rsidP="0089696E">
            <w:pPr>
              <w:widowControl/>
              <w:autoSpaceDE/>
              <w:autoSpaceDN/>
              <w:adjustRightInd/>
              <w:rPr>
                <w:sz w:val="22"/>
                <w:szCs w:val="22"/>
              </w:rPr>
            </w:pPr>
          </w:p>
        </w:tc>
      </w:tr>
      <w:tr w:rsidR="0089696E" w:rsidRPr="0089696E" w14:paraId="1C819BB2" w14:textId="77777777" w:rsidTr="009369B2">
        <w:tc>
          <w:tcPr>
            <w:tcW w:w="2772" w:type="dxa"/>
            <w:gridSpan w:val="8"/>
            <w:tcMar>
              <w:top w:w="0" w:type="dxa"/>
              <w:left w:w="149" w:type="dxa"/>
              <w:bottom w:w="0" w:type="dxa"/>
              <w:right w:w="149" w:type="dxa"/>
            </w:tcMar>
            <w:hideMark/>
          </w:tcPr>
          <w:p w14:paraId="54C9D001" w14:textId="77777777" w:rsidR="0089696E" w:rsidRPr="0089696E" w:rsidRDefault="0089696E" w:rsidP="0089696E">
            <w:pPr>
              <w:widowControl/>
              <w:autoSpaceDE/>
              <w:autoSpaceDN/>
              <w:adjustRightInd/>
              <w:rPr>
                <w:sz w:val="22"/>
                <w:szCs w:val="22"/>
              </w:rPr>
            </w:pPr>
          </w:p>
        </w:tc>
        <w:tc>
          <w:tcPr>
            <w:tcW w:w="8501" w:type="dxa"/>
            <w:gridSpan w:val="10"/>
            <w:tcBorders>
              <w:top w:val="single" w:sz="6" w:space="0" w:color="000000"/>
              <w:left w:val="nil"/>
              <w:bottom w:val="nil"/>
              <w:right w:val="nil"/>
            </w:tcBorders>
            <w:tcMar>
              <w:top w:w="0" w:type="dxa"/>
              <w:left w:w="149" w:type="dxa"/>
              <w:bottom w:w="0" w:type="dxa"/>
              <w:right w:w="149" w:type="dxa"/>
            </w:tcMar>
            <w:hideMark/>
          </w:tcPr>
          <w:p w14:paraId="5D3D876F" w14:textId="77777777" w:rsidR="0089696E" w:rsidRPr="0089696E" w:rsidRDefault="0089696E" w:rsidP="0089696E">
            <w:pPr>
              <w:widowControl/>
              <w:autoSpaceDE/>
              <w:autoSpaceDN/>
              <w:adjustRightInd/>
              <w:jc w:val="center"/>
              <w:textAlignment w:val="baseline"/>
            </w:pPr>
            <w:r w:rsidRPr="0089696E">
              <w:rPr>
                <w:i/>
                <w:iCs/>
                <w:bdr w:val="none" w:sz="0" w:space="0" w:color="auto" w:frame="1"/>
              </w:rPr>
              <w:t>(наименование и реквизиты документа)</w:t>
            </w:r>
          </w:p>
        </w:tc>
      </w:tr>
      <w:tr w:rsidR="0089696E" w:rsidRPr="0089696E" w14:paraId="0A0504E5" w14:textId="77777777" w:rsidTr="009369B2">
        <w:tc>
          <w:tcPr>
            <w:tcW w:w="11273" w:type="dxa"/>
            <w:gridSpan w:val="18"/>
            <w:tcMar>
              <w:top w:w="0" w:type="dxa"/>
              <w:left w:w="149" w:type="dxa"/>
              <w:bottom w:w="0" w:type="dxa"/>
              <w:right w:w="149" w:type="dxa"/>
            </w:tcMar>
            <w:hideMark/>
          </w:tcPr>
          <w:p w14:paraId="333EC47F" w14:textId="77777777" w:rsidR="0089696E" w:rsidRPr="0089696E" w:rsidRDefault="0089696E" w:rsidP="0089696E">
            <w:pPr>
              <w:widowControl/>
              <w:autoSpaceDE/>
              <w:autoSpaceDN/>
              <w:adjustRightInd/>
              <w:textAlignment w:val="baseline"/>
              <w:rPr>
                <w:sz w:val="24"/>
                <w:szCs w:val="24"/>
              </w:rPr>
            </w:pPr>
            <w:r w:rsidRPr="0089696E">
              <w:rPr>
                <w:sz w:val="24"/>
                <w:szCs w:val="24"/>
              </w:rPr>
              <w:t>     Прошу выдать заключение об отсутствии твердых полезных ископаемых, не относящихся к</w:t>
            </w:r>
          </w:p>
        </w:tc>
      </w:tr>
      <w:tr w:rsidR="0089696E" w:rsidRPr="0089696E" w14:paraId="66888B53" w14:textId="77777777" w:rsidTr="009369B2">
        <w:tc>
          <w:tcPr>
            <w:tcW w:w="5729" w:type="dxa"/>
            <w:gridSpan w:val="15"/>
            <w:tcMar>
              <w:top w:w="0" w:type="dxa"/>
              <w:left w:w="149" w:type="dxa"/>
              <w:bottom w:w="0" w:type="dxa"/>
              <w:right w:w="149" w:type="dxa"/>
            </w:tcMar>
            <w:hideMark/>
          </w:tcPr>
          <w:p w14:paraId="7D9986FA" w14:textId="77777777" w:rsidR="0089696E" w:rsidRPr="0089696E" w:rsidRDefault="0089696E" w:rsidP="0089696E">
            <w:pPr>
              <w:widowControl/>
              <w:autoSpaceDE/>
              <w:autoSpaceDN/>
              <w:adjustRightInd/>
              <w:textAlignment w:val="baseline"/>
              <w:rPr>
                <w:sz w:val="24"/>
                <w:szCs w:val="24"/>
              </w:rPr>
            </w:pPr>
            <w:r w:rsidRPr="0089696E">
              <w:rPr>
                <w:sz w:val="24"/>
                <w:szCs w:val="24"/>
              </w:rPr>
              <w:t>общераспространенным полезным ископаемым</w:t>
            </w:r>
          </w:p>
        </w:tc>
        <w:tc>
          <w:tcPr>
            <w:tcW w:w="5544" w:type="dxa"/>
            <w:gridSpan w:val="3"/>
            <w:tcBorders>
              <w:top w:val="nil"/>
              <w:left w:val="nil"/>
              <w:bottom w:val="single" w:sz="6" w:space="0" w:color="000000"/>
              <w:right w:val="nil"/>
            </w:tcBorders>
            <w:tcMar>
              <w:top w:w="0" w:type="dxa"/>
              <w:left w:w="149" w:type="dxa"/>
              <w:bottom w:w="0" w:type="dxa"/>
              <w:right w:w="149" w:type="dxa"/>
            </w:tcMar>
            <w:hideMark/>
          </w:tcPr>
          <w:p w14:paraId="05DC1118" w14:textId="77777777" w:rsidR="0089696E" w:rsidRPr="0089696E" w:rsidRDefault="0089696E" w:rsidP="0089696E">
            <w:pPr>
              <w:widowControl/>
              <w:autoSpaceDE/>
              <w:autoSpaceDN/>
              <w:adjustRightInd/>
              <w:rPr>
                <w:sz w:val="22"/>
                <w:szCs w:val="22"/>
              </w:rPr>
            </w:pPr>
          </w:p>
        </w:tc>
      </w:tr>
      <w:tr w:rsidR="0089696E" w:rsidRPr="0089696E" w14:paraId="4FE07AA5" w14:textId="77777777" w:rsidTr="009369B2">
        <w:tc>
          <w:tcPr>
            <w:tcW w:w="5729" w:type="dxa"/>
            <w:gridSpan w:val="15"/>
            <w:tcMar>
              <w:top w:w="0" w:type="dxa"/>
              <w:left w:w="149" w:type="dxa"/>
              <w:bottom w:w="0" w:type="dxa"/>
              <w:right w:w="149" w:type="dxa"/>
            </w:tcMar>
            <w:hideMark/>
          </w:tcPr>
          <w:p w14:paraId="1F55E58B" w14:textId="77777777" w:rsidR="0089696E" w:rsidRPr="0089696E" w:rsidRDefault="0089696E" w:rsidP="0089696E">
            <w:pPr>
              <w:widowControl/>
              <w:autoSpaceDE/>
              <w:autoSpaceDN/>
              <w:adjustRightInd/>
              <w:rPr>
                <w:sz w:val="22"/>
                <w:szCs w:val="22"/>
              </w:rPr>
            </w:pPr>
          </w:p>
        </w:tc>
        <w:tc>
          <w:tcPr>
            <w:tcW w:w="5544" w:type="dxa"/>
            <w:gridSpan w:val="3"/>
            <w:tcBorders>
              <w:top w:val="single" w:sz="6" w:space="0" w:color="000000"/>
              <w:left w:val="nil"/>
              <w:bottom w:val="nil"/>
              <w:right w:val="nil"/>
            </w:tcBorders>
            <w:tcMar>
              <w:top w:w="0" w:type="dxa"/>
              <w:left w:w="149" w:type="dxa"/>
              <w:bottom w:w="0" w:type="dxa"/>
              <w:right w:w="149" w:type="dxa"/>
            </w:tcMar>
            <w:hideMark/>
          </w:tcPr>
          <w:p w14:paraId="3D53B8AC" w14:textId="77777777" w:rsidR="0089696E" w:rsidRPr="0089696E" w:rsidRDefault="0089696E" w:rsidP="0089696E">
            <w:pPr>
              <w:widowControl/>
              <w:autoSpaceDE/>
              <w:autoSpaceDN/>
              <w:adjustRightInd/>
              <w:jc w:val="center"/>
              <w:textAlignment w:val="baseline"/>
            </w:pPr>
            <w:r w:rsidRPr="0089696E">
              <w:rPr>
                <w:i/>
                <w:iCs/>
                <w:bdr w:val="none" w:sz="0" w:space="0" w:color="auto" w:frame="1"/>
              </w:rPr>
              <w:t xml:space="preserve">(наименование субъекта Российской Федерации, муниципального образования, кадастровый номер земельного участка (при </w:t>
            </w:r>
            <w:r w:rsidRPr="0089696E">
              <w:rPr>
                <w:i/>
                <w:iCs/>
                <w:bdr w:val="none" w:sz="0" w:space="0" w:color="auto" w:frame="1"/>
              </w:rPr>
              <w:lastRenderedPageBreak/>
              <w:t>наличии), координаты части водного объекта, используемого заявителем для производства работ)</w:t>
            </w:r>
          </w:p>
        </w:tc>
      </w:tr>
    </w:tbl>
    <w:p w14:paraId="71CDF5D0" w14:textId="77777777" w:rsidR="0089696E" w:rsidRPr="0089696E" w:rsidRDefault="0089696E" w:rsidP="0089696E">
      <w:pPr>
        <w:widowControl/>
        <w:autoSpaceDE/>
        <w:autoSpaceDN/>
        <w:adjustRightInd/>
        <w:textAlignment w:val="baseline"/>
        <w:rPr>
          <w:color w:val="444444"/>
          <w:sz w:val="24"/>
          <w:szCs w:val="24"/>
        </w:rPr>
      </w:pPr>
    </w:p>
    <w:p w14:paraId="055C1FA8" w14:textId="77777777" w:rsidR="0089696E" w:rsidRPr="0089696E" w:rsidRDefault="0089696E" w:rsidP="0089696E">
      <w:pPr>
        <w:widowControl/>
        <w:autoSpaceDE/>
        <w:autoSpaceDN/>
        <w:adjustRightInd/>
        <w:textAlignment w:val="baseline"/>
        <w:rPr>
          <w:color w:val="444444"/>
          <w:sz w:val="24"/>
          <w:szCs w:val="24"/>
        </w:rPr>
      </w:pPr>
      <w:r w:rsidRPr="0089696E">
        <w:rPr>
          <w:color w:val="444444"/>
          <w:sz w:val="24"/>
          <w:szCs w:val="24"/>
        </w:rPr>
        <w:t>Приложение: копия топографического плана производства работ.</w:t>
      </w:r>
    </w:p>
    <w:tbl>
      <w:tblPr>
        <w:tblW w:w="0" w:type="auto"/>
        <w:tblCellMar>
          <w:left w:w="0" w:type="dxa"/>
          <w:right w:w="0" w:type="dxa"/>
        </w:tblCellMar>
        <w:tblLook w:val="04A0" w:firstRow="1" w:lastRow="0" w:firstColumn="1" w:lastColumn="0" w:noHBand="0" w:noVBand="1"/>
      </w:tblPr>
      <w:tblGrid>
        <w:gridCol w:w="3183"/>
        <w:gridCol w:w="515"/>
        <w:gridCol w:w="5800"/>
      </w:tblGrid>
      <w:tr w:rsidR="0089696E" w:rsidRPr="0089696E" w14:paraId="69247D36" w14:textId="77777777" w:rsidTr="009369B2">
        <w:trPr>
          <w:trHeight w:val="15"/>
        </w:trPr>
        <w:tc>
          <w:tcPr>
            <w:tcW w:w="3696" w:type="dxa"/>
            <w:hideMark/>
          </w:tcPr>
          <w:p w14:paraId="3A372382" w14:textId="77777777" w:rsidR="0089696E" w:rsidRPr="0089696E" w:rsidRDefault="0089696E" w:rsidP="0089696E">
            <w:pPr>
              <w:widowControl/>
              <w:autoSpaceDE/>
              <w:autoSpaceDN/>
              <w:adjustRightInd/>
              <w:rPr>
                <w:sz w:val="22"/>
                <w:szCs w:val="22"/>
              </w:rPr>
            </w:pPr>
          </w:p>
        </w:tc>
        <w:tc>
          <w:tcPr>
            <w:tcW w:w="554" w:type="dxa"/>
            <w:hideMark/>
          </w:tcPr>
          <w:p w14:paraId="705A03E5" w14:textId="77777777" w:rsidR="0089696E" w:rsidRPr="0089696E" w:rsidRDefault="0089696E" w:rsidP="0089696E">
            <w:pPr>
              <w:widowControl/>
              <w:autoSpaceDE/>
              <w:autoSpaceDN/>
              <w:adjustRightInd/>
              <w:rPr>
                <w:sz w:val="22"/>
                <w:szCs w:val="22"/>
              </w:rPr>
            </w:pPr>
          </w:p>
        </w:tc>
        <w:tc>
          <w:tcPr>
            <w:tcW w:w="7022" w:type="dxa"/>
            <w:hideMark/>
          </w:tcPr>
          <w:p w14:paraId="485467F2" w14:textId="77777777" w:rsidR="0089696E" w:rsidRPr="0089696E" w:rsidRDefault="0089696E" w:rsidP="0089696E">
            <w:pPr>
              <w:widowControl/>
              <w:autoSpaceDE/>
              <w:autoSpaceDN/>
              <w:adjustRightInd/>
              <w:rPr>
                <w:sz w:val="22"/>
                <w:szCs w:val="22"/>
              </w:rPr>
            </w:pPr>
          </w:p>
        </w:tc>
      </w:tr>
      <w:tr w:rsidR="0089696E" w:rsidRPr="0089696E" w14:paraId="3E0C0C70" w14:textId="77777777" w:rsidTr="009369B2">
        <w:tc>
          <w:tcPr>
            <w:tcW w:w="3696" w:type="dxa"/>
            <w:tcBorders>
              <w:top w:val="nil"/>
              <w:left w:val="nil"/>
              <w:bottom w:val="single" w:sz="6" w:space="0" w:color="000000"/>
              <w:right w:val="nil"/>
            </w:tcBorders>
            <w:tcMar>
              <w:top w:w="0" w:type="dxa"/>
              <w:left w:w="149" w:type="dxa"/>
              <w:bottom w:w="0" w:type="dxa"/>
              <w:right w:w="149" w:type="dxa"/>
            </w:tcMar>
            <w:hideMark/>
          </w:tcPr>
          <w:p w14:paraId="37E479B4" w14:textId="77777777" w:rsidR="0089696E" w:rsidRPr="0089696E" w:rsidRDefault="0089696E" w:rsidP="0089696E">
            <w:pPr>
              <w:widowControl/>
              <w:autoSpaceDE/>
              <w:autoSpaceDN/>
              <w:adjustRightInd/>
              <w:rPr>
                <w:sz w:val="22"/>
                <w:szCs w:val="22"/>
              </w:rPr>
            </w:pPr>
          </w:p>
        </w:tc>
        <w:tc>
          <w:tcPr>
            <w:tcW w:w="554" w:type="dxa"/>
            <w:tcMar>
              <w:top w:w="0" w:type="dxa"/>
              <w:left w:w="149" w:type="dxa"/>
              <w:bottom w:w="0" w:type="dxa"/>
              <w:right w:w="149" w:type="dxa"/>
            </w:tcMar>
            <w:hideMark/>
          </w:tcPr>
          <w:p w14:paraId="531DB63F" w14:textId="77777777" w:rsidR="0089696E" w:rsidRPr="0089696E" w:rsidRDefault="0089696E" w:rsidP="0089696E">
            <w:pPr>
              <w:widowControl/>
              <w:autoSpaceDE/>
              <w:autoSpaceDN/>
              <w:adjustRightInd/>
              <w:textAlignment w:val="baseline"/>
              <w:rPr>
                <w:sz w:val="24"/>
                <w:szCs w:val="24"/>
              </w:rPr>
            </w:pPr>
            <w:r w:rsidRPr="0089696E">
              <w:rPr>
                <w:sz w:val="24"/>
                <w:szCs w:val="24"/>
              </w:rPr>
              <w:t>/</w:t>
            </w:r>
          </w:p>
        </w:tc>
        <w:tc>
          <w:tcPr>
            <w:tcW w:w="7022" w:type="dxa"/>
            <w:tcBorders>
              <w:top w:val="nil"/>
              <w:left w:val="nil"/>
              <w:bottom w:val="single" w:sz="6" w:space="0" w:color="000000"/>
              <w:right w:val="nil"/>
            </w:tcBorders>
            <w:tcMar>
              <w:top w:w="0" w:type="dxa"/>
              <w:left w:w="149" w:type="dxa"/>
              <w:bottom w:w="0" w:type="dxa"/>
              <w:right w:w="149" w:type="dxa"/>
            </w:tcMar>
            <w:hideMark/>
          </w:tcPr>
          <w:p w14:paraId="35E57025" w14:textId="77777777" w:rsidR="0089696E" w:rsidRPr="0089696E" w:rsidRDefault="0089696E" w:rsidP="0089696E">
            <w:pPr>
              <w:widowControl/>
              <w:autoSpaceDE/>
              <w:autoSpaceDN/>
              <w:adjustRightInd/>
              <w:rPr>
                <w:sz w:val="22"/>
                <w:szCs w:val="22"/>
              </w:rPr>
            </w:pPr>
          </w:p>
        </w:tc>
      </w:tr>
      <w:tr w:rsidR="0089696E" w:rsidRPr="0089696E" w14:paraId="23A140E3" w14:textId="77777777" w:rsidTr="009369B2">
        <w:tc>
          <w:tcPr>
            <w:tcW w:w="3696" w:type="dxa"/>
            <w:tcBorders>
              <w:top w:val="single" w:sz="6" w:space="0" w:color="000000"/>
              <w:left w:val="nil"/>
              <w:bottom w:val="nil"/>
              <w:right w:val="nil"/>
            </w:tcBorders>
            <w:tcMar>
              <w:top w:w="0" w:type="dxa"/>
              <w:left w:w="149" w:type="dxa"/>
              <w:bottom w:w="0" w:type="dxa"/>
              <w:right w:w="149" w:type="dxa"/>
            </w:tcMar>
            <w:hideMark/>
          </w:tcPr>
          <w:p w14:paraId="6F460C16" w14:textId="77777777" w:rsidR="0089696E" w:rsidRPr="0089696E" w:rsidRDefault="0089696E" w:rsidP="0089696E">
            <w:pPr>
              <w:widowControl/>
              <w:autoSpaceDE/>
              <w:autoSpaceDN/>
              <w:adjustRightInd/>
              <w:jc w:val="center"/>
              <w:textAlignment w:val="baseline"/>
            </w:pPr>
            <w:r w:rsidRPr="0089696E">
              <w:rPr>
                <w:i/>
                <w:iCs/>
                <w:bdr w:val="none" w:sz="0" w:space="0" w:color="auto" w:frame="1"/>
              </w:rPr>
              <w:t>(подпись заявителя)</w:t>
            </w:r>
          </w:p>
        </w:tc>
        <w:tc>
          <w:tcPr>
            <w:tcW w:w="554" w:type="dxa"/>
            <w:tcMar>
              <w:top w:w="0" w:type="dxa"/>
              <w:left w:w="149" w:type="dxa"/>
              <w:bottom w:w="0" w:type="dxa"/>
              <w:right w:w="149" w:type="dxa"/>
            </w:tcMar>
            <w:hideMark/>
          </w:tcPr>
          <w:p w14:paraId="6D4A9B4E" w14:textId="77777777" w:rsidR="0089696E" w:rsidRPr="0089696E" w:rsidRDefault="0089696E" w:rsidP="0089696E">
            <w:pPr>
              <w:widowControl/>
              <w:autoSpaceDE/>
              <w:autoSpaceDN/>
              <w:adjustRightInd/>
              <w:rPr>
                <w:sz w:val="22"/>
                <w:szCs w:val="22"/>
              </w:rPr>
            </w:pPr>
          </w:p>
        </w:tc>
        <w:tc>
          <w:tcPr>
            <w:tcW w:w="7022" w:type="dxa"/>
            <w:tcBorders>
              <w:top w:val="single" w:sz="6" w:space="0" w:color="000000"/>
              <w:left w:val="nil"/>
              <w:bottom w:val="nil"/>
              <w:right w:val="nil"/>
            </w:tcBorders>
            <w:tcMar>
              <w:top w:w="0" w:type="dxa"/>
              <w:left w:w="149" w:type="dxa"/>
              <w:bottom w:w="0" w:type="dxa"/>
              <w:right w:w="149" w:type="dxa"/>
            </w:tcMar>
            <w:hideMark/>
          </w:tcPr>
          <w:p w14:paraId="6234EE27" w14:textId="77777777" w:rsidR="0089696E" w:rsidRPr="0089696E" w:rsidRDefault="0089696E" w:rsidP="0089696E">
            <w:pPr>
              <w:widowControl/>
              <w:autoSpaceDE/>
              <w:autoSpaceDN/>
              <w:adjustRightInd/>
              <w:jc w:val="center"/>
              <w:textAlignment w:val="baseline"/>
            </w:pPr>
            <w:r w:rsidRPr="0089696E">
              <w:rPr>
                <w:i/>
                <w:iCs/>
                <w:bdr w:val="none" w:sz="0" w:space="0" w:color="auto" w:frame="1"/>
              </w:rPr>
              <w:t>(фамилия, имя, отчество (при наличии)</w:t>
            </w:r>
          </w:p>
        </w:tc>
      </w:tr>
      <w:tr w:rsidR="0089696E" w:rsidRPr="0089696E" w14:paraId="57D8F4B5" w14:textId="77777777" w:rsidTr="009369B2">
        <w:tc>
          <w:tcPr>
            <w:tcW w:w="3696" w:type="dxa"/>
            <w:tcMar>
              <w:top w:w="0" w:type="dxa"/>
              <w:left w:w="149" w:type="dxa"/>
              <w:bottom w:w="0" w:type="dxa"/>
              <w:right w:w="149" w:type="dxa"/>
            </w:tcMar>
            <w:hideMark/>
          </w:tcPr>
          <w:p w14:paraId="7C42FB75" w14:textId="77777777" w:rsidR="0089696E" w:rsidRPr="0089696E" w:rsidRDefault="0089696E" w:rsidP="0089696E">
            <w:pPr>
              <w:widowControl/>
              <w:autoSpaceDE/>
              <w:autoSpaceDN/>
              <w:adjustRightInd/>
              <w:rPr>
                <w:sz w:val="22"/>
                <w:szCs w:val="22"/>
              </w:rPr>
            </w:pPr>
          </w:p>
        </w:tc>
        <w:tc>
          <w:tcPr>
            <w:tcW w:w="554" w:type="dxa"/>
            <w:tcMar>
              <w:top w:w="0" w:type="dxa"/>
              <w:left w:w="149" w:type="dxa"/>
              <w:bottom w:w="0" w:type="dxa"/>
              <w:right w:w="149" w:type="dxa"/>
            </w:tcMar>
            <w:hideMark/>
          </w:tcPr>
          <w:p w14:paraId="30B5C425" w14:textId="77777777" w:rsidR="0089696E" w:rsidRPr="0089696E" w:rsidRDefault="0089696E" w:rsidP="0089696E">
            <w:pPr>
              <w:widowControl/>
              <w:autoSpaceDE/>
              <w:autoSpaceDN/>
              <w:adjustRightInd/>
              <w:rPr>
                <w:sz w:val="22"/>
                <w:szCs w:val="22"/>
              </w:rPr>
            </w:pPr>
          </w:p>
        </w:tc>
        <w:tc>
          <w:tcPr>
            <w:tcW w:w="7022" w:type="dxa"/>
            <w:tcMar>
              <w:top w:w="0" w:type="dxa"/>
              <w:left w:w="149" w:type="dxa"/>
              <w:bottom w:w="0" w:type="dxa"/>
              <w:right w:w="149" w:type="dxa"/>
            </w:tcMar>
            <w:hideMark/>
          </w:tcPr>
          <w:p w14:paraId="48329708" w14:textId="77777777" w:rsidR="0089696E" w:rsidRPr="0089696E" w:rsidRDefault="0089696E" w:rsidP="0089696E">
            <w:pPr>
              <w:widowControl/>
              <w:autoSpaceDE/>
              <w:autoSpaceDN/>
              <w:adjustRightInd/>
              <w:textAlignment w:val="baseline"/>
            </w:pPr>
            <w:r w:rsidRPr="0089696E">
              <w:t>МП</w:t>
            </w:r>
          </w:p>
        </w:tc>
      </w:tr>
    </w:tbl>
    <w:p w14:paraId="3930A5B0" w14:textId="77777777" w:rsidR="0089696E" w:rsidRPr="0089696E" w:rsidRDefault="0089696E" w:rsidP="0089696E">
      <w:pPr>
        <w:widowControl/>
        <w:autoSpaceDE/>
        <w:autoSpaceDN/>
        <w:adjustRightInd/>
        <w:textAlignment w:val="baseline"/>
        <w:rPr>
          <w:color w:val="444444"/>
          <w:sz w:val="24"/>
          <w:szCs w:val="24"/>
        </w:rPr>
      </w:pPr>
      <w:r w:rsidRPr="0089696E">
        <w:rPr>
          <w:color w:val="444444"/>
          <w:sz w:val="24"/>
          <w:szCs w:val="24"/>
        </w:rPr>
        <w:t>     </w:t>
      </w:r>
    </w:p>
    <w:p w14:paraId="1A5113ED" w14:textId="77777777" w:rsidR="0089696E" w:rsidRPr="0089696E" w:rsidRDefault="0089696E" w:rsidP="0089696E">
      <w:pPr>
        <w:widowControl/>
        <w:autoSpaceDE/>
        <w:autoSpaceDN/>
        <w:adjustRightInd/>
        <w:textAlignment w:val="baseline"/>
        <w:rPr>
          <w:color w:val="444444"/>
          <w:sz w:val="24"/>
          <w:szCs w:val="24"/>
        </w:rPr>
      </w:pPr>
      <w:r w:rsidRPr="0089696E">
        <w:rPr>
          <w:color w:val="444444"/>
          <w:sz w:val="24"/>
          <w:szCs w:val="24"/>
        </w:rPr>
        <w:t>     </w:t>
      </w:r>
    </w:p>
    <w:p w14:paraId="33762D69" w14:textId="77777777" w:rsidR="0089696E" w:rsidRPr="0089696E" w:rsidRDefault="0089696E" w:rsidP="0089696E">
      <w:pPr>
        <w:tabs>
          <w:tab w:val="right" w:pos="9540"/>
        </w:tabs>
        <w:autoSpaceDE/>
        <w:autoSpaceDN/>
        <w:adjustRightInd/>
        <w:jc w:val="both"/>
        <w:rPr>
          <w:sz w:val="28"/>
          <w:szCs w:val="28"/>
          <w:lang w:eastAsia="ar-SA"/>
        </w:rPr>
      </w:pPr>
      <w:r w:rsidRPr="0089696E">
        <w:rPr>
          <w:sz w:val="28"/>
          <w:szCs w:val="28"/>
          <w:lang w:eastAsia="ar-SA"/>
        </w:rPr>
        <w:t xml:space="preserve">Глава </w:t>
      </w:r>
    </w:p>
    <w:p w14:paraId="57B8E577" w14:textId="4A98FB6E" w:rsidR="0089696E" w:rsidRPr="0089696E" w:rsidRDefault="0089696E" w:rsidP="0089696E">
      <w:pPr>
        <w:tabs>
          <w:tab w:val="right" w:pos="9540"/>
        </w:tabs>
        <w:autoSpaceDE/>
        <w:autoSpaceDN/>
        <w:adjustRightInd/>
        <w:jc w:val="both"/>
        <w:rPr>
          <w:sz w:val="28"/>
          <w:szCs w:val="28"/>
          <w:lang w:eastAsia="ar-SA"/>
        </w:rPr>
      </w:pPr>
      <w:r>
        <w:rPr>
          <w:sz w:val="28"/>
          <w:szCs w:val="28"/>
          <w:lang w:eastAsia="ar-SA"/>
        </w:rPr>
        <w:t>Мезмай</w:t>
      </w:r>
      <w:r w:rsidRPr="0089696E">
        <w:rPr>
          <w:sz w:val="28"/>
          <w:szCs w:val="28"/>
          <w:lang w:eastAsia="ar-SA"/>
        </w:rPr>
        <w:t xml:space="preserve">ского сельского поселения </w:t>
      </w:r>
    </w:p>
    <w:p w14:paraId="6B47FBA4" w14:textId="3788EF20" w:rsidR="0089696E" w:rsidRPr="0089696E" w:rsidRDefault="0089696E" w:rsidP="0089696E">
      <w:pPr>
        <w:tabs>
          <w:tab w:val="right" w:pos="9540"/>
        </w:tabs>
        <w:autoSpaceDE/>
        <w:autoSpaceDN/>
        <w:adjustRightInd/>
        <w:jc w:val="both"/>
        <w:rPr>
          <w:sz w:val="28"/>
          <w:szCs w:val="28"/>
          <w:lang w:eastAsia="ar-SA"/>
        </w:rPr>
      </w:pPr>
      <w:r w:rsidRPr="0089696E">
        <w:rPr>
          <w:sz w:val="28"/>
          <w:szCs w:val="28"/>
          <w:lang w:eastAsia="ar-SA"/>
        </w:rPr>
        <w:t>Апшеронского района</w:t>
      </w:r>
      <w:r w:rsidRPr="0089696E">
        <w:rPr>
          <w:sz w:val="28"/>
          <w:szCs w:val="28"/>
          <w:lang w:eastAsia="ar-SA"/>
        </w:rPr>
        <w:tab/>
      </w:r>
      <w:proofErr w:type="spellStart"/>
      <w:r>
        <w:rPr>
          <w:sz w:val="28"/>
          <w:szCs w:val="28"/>
          <w:lang w:eastAsia="ar-SA"/>
        </w:rPr>
        <w:t>А.А.Иванцов</w:t>
      </w:r>
      <w:proofErr w:type="spellEnd"/>
    </w:p>
    <w:p w14:paraId="438DB49E" w14:textId="77777777" w:rsidR="0089696E" w:rsidRPr="0089696E" w:rsidRDefault="0089696E" w:rsidP="0089696E">
      <w:pPr>
        <w:widowControl/>
        <w:autoSpaceDE/>
        <w:autoSpaceDN/>
        <w:adjustRightInd/>
        <w:spacing w:after="200" w:line="276" w:lineRule="auto"/>
        <w:rPr>
          <w:sz w:val="22"/>
          <w:szCs w:val="22"/>
        </w:rPr>
      </w:pPr>
    </w:p>
    <w:p w14:paraId="2E56FCEC" w14:textId="77777777" w:rsidR="0089696E" w:rsidRPr="0089696E" w:rsidRDefault="0089696E" w:rsidP="0089696E">
      <w:pPr>
        <w:widowControl/>
        <w:autoSpaceDE/>
        <w:autoSpaceDN/>
        <w:adjustRightInd/>
        <w:textAlignment w:val="baseline"/>
        <w:rPr>
          <w:color w:val="444444"/>
          <w:sz w:val="24"/>
          <w:szCs w:val="24"/>
        </w:rPr>
      </w:pPr>
    </w:p>
    <w:p w14:paraId="5A31B64F" w14:textId="77777777" w:rsidR="0089696E" w:rsidRPr="0089696E" w:rsidRDefault="0089696E" w:rsidP="0089696E">
      <w:pPr>
        <w:widowControl/>
        <w:autoSpaceDE/>
        <w:autoSpaceDN/>
        <w:adjustRightInd/>
        <w:textAlignment w:val="baseline"/>
        <w:rPr>
          <w:color w:val="444444"/>
          <w:sz w:val="24"/>
          <w:szCs w:val="24"/>
        </w:rPr>
      </w:pPr>
    </w:p>
    <w:p w14:paraId="402BE6F7" w14:textId="77777777" w:rsidR="0089696E" w:rsidRPr="0089696E" w:rsidRDefault="0089696E" w:rsidP="0089696E">
      <w:pPr>
        <w:widowControl/>
        <w:autoSpaceDE/>
        <w:autoSpaceDN/>
        <w:adjustRightInd/>
        <w:textAlignment w:val="baseline"/>
        <w:rPr>
          <w:color w:val="444444"/>
          <w:sz w:val="24"/>
          <w:szCs w:val="24"/>
        </w:rPr>
      </w:pPr>
    </w:p>
    <w:p w14:paraId="6F486BA4" w14:textId="77777777" w:rsidR="0089696E" w:rsidRPr="0089696E" w:rsidRDefault="0089696E" w:rsidP="0089696E">
      <w:pPr>
        <w:widowControl/>
        <w:autoSpaceDE/>
        <w:autoSpaceDN/>
        <w:adjustRightInd/>
        <w:textAlignment w:val="baseline"/>
        <w:rPr>
          <w:color w:val="444444"/>
          <w:sz w:val="24"/>
          <w:szCs w:val="24"/>
        </w:rPr>
      </w:pPr>
    </w:p>
    <w:p w14:paraId="48567195" w14:textId="77777777" w:rsidR="0089696E" w:rsidRPr="0089696E" w:rsidRDefault="0089696E" w:rsidP="0089696E">
      <w:pPr>
        <w:widowControl/>
        <w:autoSpaceDE/>
        <w:autoSpaceDN/>
        <w:adjustRightInd/>
        <w:textAlignment w:val="baseline"/>
        <w:rPr>
          <w:color w:val="444444"/>
          <w:sz w:val="24"/>
          <w:szCs w:val="24"/>
        </w:rPr>
      </w:pPr>
    </w:p>
    <w:p w14:paraId="37503679" w14:textId="77777777" w:rsidR="0089696E" w:rsidRPr="0089696E" w:rsidRDefault="0089696E" w:rsidP="0089696E">
      <w:pPr>
        <w:widowControl/>
        <w:autoSpaceDE/>
        <w:autoSpaceDN/>
        <w:adjustRightInd/>
        <w:textAlignment w:val="baseline"/>
        <w:rPr>
          <w:color w:val="444444"/>
          <w:sz w:val="24"/>
          <w:szCs w:val="24"/>
        </w:rPr>
      </w:pPr>
    </w:p>
    <w:p w14:paraId="1B469587" w14:textId="77777777" w:rsidR="0089696E" w:rsidRPr="0089696E" w:rsidRDefault="0089696E" w:rsidP="0089696E">
      <w:pPr>
        <w:widowControl/>
        <w:autoSpaceDE/>
        <w:autoSpaceDN/>
        <w:adjustRightInd/>
        <w:textAlignment w:val="baseline"/>
        <w:rPr>
          <w:color w:val="444444"/>
          <w:sz w:val="24"/>
          <w:szCs w:val="24"/>
        </w:rPr>
      </w:pPr>
    </w:p>
    <w:p w14:paraId="7DE32026" w14:textId="77777777" w:rsidR="0089696E" w:rsidRPr="0089696E" w:rsidRDefault="0089696E" w:rsidP="0089696E">
      <w:pPr>
        <w:widowControl/>
        <w:autoSpaceDE/>
        <w:autoSpaceDN/>
        <w:adjustRightInd/>
        <w:textAlignment w:val="baseline"/>
        <w:rPr>
          <w:color w:val="444444"/>
          <w:sz w:val="24"/>
          <w:szCs w:val="24"/>
        </w:rPr>
      </w:pPr>
    </w:p>
    <w:p w14:paraId="0D555648" w14:textId="77777777" w:rsidR="0089696E" w:rsidRPr="0089696E" w:rsidRDefault="0089696E" w:rsidP="0089696E">
      <w:pPr>
        <w:widowControl/>
        <w:autoSpaceDE/>
        <w:autoSpaceDN/>
        <w:adjustRightInd/>
        <w:textAlignment w:val="baseline"/>
        <w:rPr>
          <w:color w:val="444444"/>
          <w:sz w:val="24"/>
          <w:szCs w:val="24"/>
        </w:rPr>
      </w:pPr>
    </w:p>
    <w:p w14:paraId="1DDBC107" w14:textId="77777777" w:rsidR="0089696E" w:rsidRPr="0089696E" w:rsidRDefault="0089696E" w:rsidP="0089696E">
      <w:pPr>
        <w:widowControl/>
        <w:autoSpaceDE/>
        <w:autoSpaceDN/>
        <w:adjustRightInd/>
        <w:textAlignment w:val="baseline"/>
        <w:rPr>
          <w:color w:val="444444"/>
          <w:sz w:val="24"/>
          <w:szCs w:val="24"/>
        </w:rPr>
      </w:pPr>
    </w:p>
    <w:p w14:paraId="1288FE37" w14:textId="77777777" w:rsidR="0089696E" w:rsidRPr="0089696E" w:rsidRDefault="0089696E" w:rsidP="0089696E">
      <w:pPr>
        <w:widowControl/>
        <w:autoSpaceDE/>
        <w:autoSpaceDN/>
        <w:adjustRightInd/>
        <w:textAlignment w:val="baseline"/>
        <w:rPr>
          <w:color w:val="444444"/>
          <w:sz w:val="24"/>
          <w:szCs w:val="24"/>
        </w:rPr>
      </w:pPr>
    </w:p>
    <w:p w14:paraId="2C8D4133" w14:textId="77777777" w:rsidR="0089696E" w:rsidRPr="0089696E" w:rsidRDefault="0089696E" w:rsidP="0089696E">
      <w:pPr>
        <w:widowControl/>
        <w:autoSpaceDE/>
        <w:autoSpaceDN/>
        <w:adjustRightInd/>
        <w:textAlignment w:val="baseline"/>
        <w:rPr>
          <w:color w:val="444444"/>
          <w:sz w:val="24"/>
          <w:szCs w:val="24"/>
        </w:rPr>
      </w:pPr>
    </w:p>
    <w:p w14:paraId="420B045D" w14:textId="77777777" w:rsidR="0089696E" w:rsidRPr="0089696E" w:rsidRDefault="0089696E" w:rsidP="0089696E">
      <w:pPr>
        <w:widowControl/>
        <w:autoSpaceDE/>
        <w:autoSpaceDN/>
        <w:adjustRightInd/>
        <w:textAlignment w:val="baseline"/>
        <w:rPr>
          <w:color w:val="444444"/>
          <w:sz w:val="24"/>
          <w:szCs w:val="24"/>
        </w:rPr>
      </w:pPr>
    </w:p>
    <w:p w14:paraId="3BB33E86" w14:textId="77777777" w:rsidR="0089696E" w:rsidRPr="0089696E" w:rsidRDefault="0089696E" w:rsidP="0089696E">
      <w:pPr>
        <w:widowControl/>
        <w:autoSpaceDE/>
        <w:autoSpaceDN/>
        <w:adjustRightInd/>
        <w:textAlignment w:val="baseline"/>
        <w:rPr>
          <w:color w:val="444444"/>
          <w:sz w:val="24"/>
          <w:szCs w:val="24"/>
        </w:rPr>
      </w:pPr>
    </w:p>
    <w:p w14:paraId="6672733E" w14:textId="77777777" w:rsidR="0089696E" w:rsidRPr="0089696E" w:rsidRDefault="0089696E" w:rsidP="0089696E">
      <w:pPr>
        <w:widowControl/>
        <w:autoSpaceDE/>
        <w:autoSpaceDN/>
        <w:adjustRightInd/>
        <w:textAlignment w:val="baseline"/>
        <w:rPr>
          <w:color w:val="444444"/>
          <w:sz w:val="24"/>
          <w:szCs w:val="24"/>
        </w:rPr>
      </w:pPr>
    </w:p>
    <w:p w14:paraId="4FBC0630" w14:textId="77777777" w:rsidR="0089696E" w:rsidRPr="0089696E" w:rsidRDefault="0089696E" w:rsidP="0089696E">
      <w:pPr>
        <w:widowControl/>
        <w:autoSpaceDE/>
        <w:autoSpaceDN/>
        <w:adjustRightInd/>
        <w:textAlignment w:val="baseline"/>
        <w:rPr>
          <w:color w:val="444444"/>
          <w:sz w:val="24"/>
          <w:szCs w:val="24"/>
        </w:rPr>
      </w:pPr>
    </w:p>
    <w:p w14:paraId="7B463228" w14:textId="77777777" w:rsidR="0089696E" w:rsidRPr="0089696E" w:rsidRDefault="0089696E" w:rsidP="0089696E">
      <w:pPr>
        <w:widowControl/>
        <w:autoSpaceDE/>
        <w:autoSpaceDN/>
        <w:adjustRightInd/>
        <w:textAlignment w:val="baseline"/>
        <w:rPr>
          <w:color w:val="444444"/>
          <w:sz w:val="24"/>
          <w:szCs w:val="24"/>
        </w:rPr>
      </w:pPr>
    </w:p>
    <w:p w14:paraId="4EFF16C0" w14:textId="77777777" w:rsidR="0089696E" w:rsidRPr="0089696E" w:rsidRDefault="0089696E" w:rsidP="0089696E">
      <w:pPr>
        <w:widowControl/>
        <w:autoSpaceDE/>
        <w:autoSpaceDN/>
        <w:adjustRightInd/>
        <w:textAlignment w:val="baseline"/>
        <w:rPr>
          <w:color w:val="444444"/>
          <w:sz w:val="24"/>
          <w:szCs w:val="24"/>
        </w:rPr>
      </w:pPr>
    </w:p>
    <w:p w14:paraId="2B18A515" w14:textId="77777777" w:rsidR="0089696E" w:rsidRPr="0089696E" w:rsidRDefault="0089696E" w:rsidP="0089696E">
      <w:pPr>
        <w:widowControl/>
        <w:autoSpaceDE/>
        <w:autoSpaceDN/>
        <w:adjustRightInd/>
        <w:textAlignment w:val="baseline"/>
        <w:rPr>
          <w:color w:val="444444"/>
          <w:sz w:val="24"/>
          <w:szCs w:val="24"/>
        </w:rPr>
      </w:pPr>
    </w:p>
    <w:p w14:paraId="6B81EE98" w14:textId="77777777" w:rsidR="0089696E" w:rsidRPr="0089696E" w:rsidRDefault="0089696E" w:rsidP="0089696E">
      <w:pPr>
        <w:widowControl/>
        <w:autoSpaceDE/>
        <w:autoSpaceDN/>
        <w:adjustRightInd/>
        <w:textAlignment w:val="baseline"/>
        <w:rPr>
          <w:color w:val="444444"/>
          <w:sz w:val="24"/>
          <w:szCs w:val="24"/>
        </w:rPr>
      </w:pPr>
    </w:p>
    <w:p w14:paraId="72AB207F" w14:textId="77777777" w:rsidR="0089696E" w:rsidRPr="0089696E" w:rsidRDefault="0089696E" w:rsidP="0089696E">
      <w:pPr>
        <w:widowControl/>
        <w:autoSpaceDE/>
        <w:autoSpaceDN/>
        <w:adjustRightInd/>
        <w:textAlignment w:val="baseline"/>
        <w:rPr>
          <w:color w:val="444444"/>
          <w:sz w:val="24"/>
          <w:szCs w:val="24"/>
        </w:rPr>
      </w:pPr>
    </w:p>
    <w:p w14:paraId="2A0A9BE7" w14:textId="77777777" w:rsidR="0089696E" w:rsidRPr="0089696E" w:rsidRDefault="0089696E" w:rsidP="0089696E">
      <w:pPr>
        <w:widowControl/>
        <w:autoSpaceDE/>
        <w:autoSpaceDN/>
        <w:adjustRightInd/>
        <w:textAlignment w:val="baseline"/>
        <w:rPr>
          <w:color w:val="444444"/>
          <w:sz w:val="24"/>
          <w:szCs w:val="24"/>
        </w:rPr>
      </w:pPr>
    </w:p>
    <w:p w14:paraId="740BB8D1" w14:textId="77777777" w:rsidR="0089696E" w:rsidRPr="0089696E" w:rsidRDefault="0089696E" w:rsidP="0089696E">
      <w:pPr>
        <w:widowControl/>
        <w:autoSpaceDE/>
        <w:autoSpaceDN/>
        <w:adjustRightInd/>
        <w:textAlignment w:val="baseline"/>
        <w:rPr>
          <w:color w:val="444444"/>
          <w:sz w:val="24"/>
          <w:szCs w:val="24"/>
        </w:rPr>
      </w:pPr>
    </w:p>
    <w:p w14:paraId="00BE2A35" w14:textId="77777777" w:rsidR="0089696E" w:rsidRPr="0089696E" w:rsidRDefault="0089696E" w:rsidP="0089696E">
      <w:pPr>
        <w:widowControl/>
        <w:autoSpaceDE/>
        <w:autoSpaceDN/>
        <w:adjustRightInd/>
        <w:textAlignment w:val="baseline"/>
        <w:rPr>
          <w:color w:val="444444"/>
          <w:sz w:val="24"/>
          <w:szCs w:val="24"/>
        </w:rPr>
      </w:pPr>
    </w:p>
    <w:p w14:paraId="1A65E589" w14:textId="77777777" w:rsidR="0089696E" w:rsidRPr="0089696E" w:rsidRDefault="0089696E" w:rsidP="0089696E">
      <w:pPr>
        <w:widowControl/>
        <w:autoSpaceDE/>
        <w:autoSpaceDN/>
        <w:adjustRightInd/>
        <w:textAlignment w:val="baseline"/>
        <w:rPr>
          <w:color w:val="444444"/>
          <w:sz w:val="24"/>
          <w:szCs w:val="24"/>
        </w:rPr>
      </w:pPr>
    </w:p>
    <w:p w14:paraId="522367AD" w14:textId="77777777" w:rsidR="0089696E" w:rsidRPr="0089696E" w:rsidRDefault="0089696E" w:rsidP="0089696E">
      <w:pPr>
        <w:widowControl/>
        <w:autoSpaceDE/>
        <w:autoSpaceDN/>
        <w:adjustRightInd/>
        <w:spacing w:after="240"/>
        <w:jc w:val="right"/>
        <w:textAlignment w:val="baseline"/>
        <w:outlineLvl w:val="2"/>
        <w:rPr>
          <w:b/>
          <w:bCs/>
          <w:color w:val="444444"/>
          <w:sz w:val="24"/>
          <w:szCs w:val="24"/>
        </w:rPr>
      </w:pPr>
    </w:p>
    <w:p w14:paraId="334D31F3" w14:textId="77777777" w:rsidR="0089696E" w:rsidRPr="0089696E" w:rsidRDefault="0089696E" w:rsidP="0089696E">
      <w:pPr>
        <w:widowControl/>
        <w:autoSpaceDE/>
        <w:autoSpaceDN/>
        <w:adjustRightInd/>
        <w:spacing w:after="240"/>
        <w:jc w:val="right"/>
        <w:textAlignment w:val="baseline"/>
        <w:outlineLvl w:val="2"/>
        <w:rPr>
          <w:b/>
          <w:bCs/>
          <w:color w:val="444444"/>
          <w:sz w:val="24"/>
          <w:szCs w:val="24"/>
        </w:rPr>
      </w:pPr>
    </w:p>
    <w:p w14:paraId="33820E32" w14:textId="77777777" w:rsidR="0089696E" w:rsidRPr="0089696E" w:rsidRDefault="0089696E" w:rsidP="0089696E">
      <w:pPr>
        <w:widowControl/>
        <w:autoSpaceDE/>
        <w:autoSpaceDN/>
        <w:adjustRightInd/>
        <w:spacing w:after="240"/>
        <w:jc w:val="right"/>
        <w:textAlignment w:val="baseline"/>
        <w:outlineLvl w:val="2"/>
        <w:rPr>
          <w:b/>
          <w:bCs/>
          <w:color w:val="444444"/>
          <w:sz w:val="24"/>
          <w:szCs w:val="24"/>
        </w:rPr>
      </w:pPr>
    </w:p>
    <w:p w14:paraId="1F67629E" w14:textId="77777777" w:rsidR="0089696E" w:rsidRPr="0089696E" w:rsidRDefault="0089696E" w:rsidP="0089696E">
      <w:pPr>
        <w:widowControl/>
        <w:autoSpaceDE/>
        <w:autoSpaceDN/>
        <w:adjustRightInd/>
        <w:spacing w:after="240"/>
        <w:jc w:val="right"/>
        <w:textAlignment w:val="baseline"/>
        <w:outlineLvl w:val="2"/>
        <w:rPr>
          <w:b/>
          <w:bCs/>
          <w:color w:val="444444"/>
          <w:sz w:val="24"/>
          <w:szCs w:val="24"/>
        </w:rPr>
      </w:pPr>
    </w:p>
    <w:p w14:paraId="5C3F01B1" w14:textId="77777777" w:rsidR="0089696E" w:rsidRPr="0089696E" w:rsidRDefault="0089696E" w:rsidP="0089696E">
      <w:pPr>
        <w:widowControl/>
        <w:autoSpaceDE/>
        <w:autoSpaceDN/>
        <w:adjustRightInd/>
        <w:spacing w:after="240"/>
        <w:jc w:val="right"/>
        <w:textAlignment w:val="baseline"/>
        <w:outlineLvl w:val="2"/>
        <w:rPr>
          <w:b/>
          <w:bCs/>
          <w:color w:val="444444"/>
          <w:sz w:val="24"/>
          <w:szCs w:val="24"/>
        </w:rPr>
      </w:pPr>
    </w:p>
    <w:p w14:paraId="7830C946" w14:textId="77777777" w:rsidR="0089696E" w:rsidRPr="0089696E" w:rsidRDefault="0089696E" w:rsidP="0089696E">
      <w:pPr>
        <w:widowControl/>
        <w:autoSpaceDE/>
        <w:autoSpaceDN/>
        <w:adjustRightInd/>
        <w:spacing w:after="240"/>
        <w:jc w:val="right"/>
        <w:textAlignment w:val="baseline"/>
        <w:outlineLvl w:val="2"/>
        <w:rPr>
          <w:b/>
          <w:bCs/>
          <w:color w:val="444444"/>
          <w:sz w:val="24"/>
          <w:szCs w:val="24"/>
        </w:rPr>
      </w:pPr>
    </w:p>
    <w:p w14:paraId="02A68ACE" w14:textId="77777777" w:rsidR="0089696E" w:rsidRPr="0089696E" w:rsidRDefault="0089696E" w:rsidP="0089696E">
      <w:pPr>
        <w:widowControl/>
        <w:autoSpaceDE/>
        <w:autoSpaceDN/>
        <w:adjustRightInd/>
        <w:spacing w:after="240"/>
        <w:jc w:val="right"/>
        <w:textAlignment w:val="baseline"/>
        <w:outlineLvl w:val="2"/>
        <w:rPr>
          <w:bCs/>
          <w:color w:val="444444"/>
          <w:sz w:val="24"/>
          <w:szCs w:val="24"/>
        </w:rPr>
      </w:pPr>
      <w:r w:rsidRPr="0089696E">
        <w:rPr>
          <w:b/>
          <w:bCs/>
          <w:color w:val="444444"/>
          <w:sz w:val="24"/>
          <w:szCs w:val="24"/>
        </w:rPr>
        <w:lastRenderedPageBreak/>
        <w:t> </w:t>
      </w:r>
      <w:r w:rsidRPr="0089696E">
        <w:rPr>
          <w:bCs/>
          <w:color w:val="444444"/>
          <w:sz w:val="24"/>
          <w:szCs w:val="24"/>
        </w:rPr>
        <w:t>Приложение № 5</w:t>
      </w:r>
      <w:r w:rsidRPr="0089696E">
        <w:rPr>
          <w:bCs/>
          <w:color w:val="444444"/>
          <w:sz w:val="24"/>
          <w:szCs w:val="24"/>
        </w:rPr>
        <w:br/>
        <w:t>к Порядку использования донного грунта,</w:t>
      </w:r>
      <w:r w:rsidRPr="0089696E">
        <w:rPr>
          <w:bCs/>
          <w:color w:val="444444"/>
          <w:sz w:val="24"/>
          <w:szCs w:val="24"/>
        </w:rPr>
        <w:br/>
        <w:t>извлеченного при проведении дноуглубительных</w:t>
      </w:r>
      <w:r w:rsidRPr="0089696E">
        <w:rPr>
          <w:bCs/>
          <w:color w:val="444444"/>
          <w:sz w:val="24"/>
          <w:szCs w:val="24"/>
        </w:rPr>
        <w:br/>
        <w:t>и других работ, связанных с изменением</w:t>
      </w:r>
      <w:r w:rsidRPr="0089696E">
        <w:rPr>
          <w:bCs/>
          <w:color w:val="444444"/>
          <w:sz w:val="24"/>
          <w:szCs w:val="24"/>
        </w:rPr>
        <w:br/>
        <w:t>дна и берегов водных объектов</w:t>
      </w:r>
    </w:p>
    <w:p w14:paraId="4A27A46D" w14:textId="77777777" w:rsidR="0089696E" w:rsidRPr="0089696E" w:rsidRDefault="0089696E" w:rsidP="0089696E">
      <w:pPr>
        <w:widowControl/>
        <w:autoSpaceDE/>
        <w:autoSpaceDN/>
        <w:adjustRightInd/>
        <w:jc w:val="center"/>
        <w:textAlignment w:val="baseline"/>
        <w:rPr>
          <w:b/>
          <w:bCs/>
          <w:color w:val="444444"/>
          <w:sz w:val="24"/>
          <w:szCs w:val="24"/>
        </w:rPr>
      </w:pPr>
      <w:r w:rsidRPr="0089696E">
        <w:rPr>
          <w:color w:val="444444"/>
          <w:sz w:val="24"/>
          <w:szCs w:val="24"/>
        </w:rPr>
        <w:br/>
      </w:r>
      <w:r w:rsidRPr="0089696E">
        <w:rPr>
          <w:color w:val="444444"/>
          <w:sz w:val="24"/>
          <w:szCs w:val="24"/>
        </w:rPr>
        <w:br/>
      </w:r>
      <w:r w:rsidRPr="0089696E">
        <w:rPr>
          <w:b/>
          <w:bCs/>
          <w:color w:val="444444"/>
          <w:sz w:val="24"/>
          <w:szCs w:val="24"/>
        </w:rPr>
        <w:t>Заявление о выдаче заключения об основаниях проведения дноуглубительных и других работ, связанных с изменением дна и берегов водных объектов, в результате которых получен донный грунт</w:t>
      </w:r>
    </w:p>
    <w:p w14:paraId="6DDBCE27" w14:textId="77777777" w:rsidR="0089696E" w:rsidRPr="0089696E" w:rsidRDefault="0089696E" w:rsidP="0089696E">
      <w:pPr>
        <w:widowControl/>
        <w:autoSpaceDE/>
        <w:autoSpaceDN/>
        <w:adjustRightInd/>
        <w:jc w:val="center"/>
        <w:textAlignment w:val="baseline"/>
        <w:rPr>
          <w:b/>
          <w:bCs/>
          <w:color w:val="444444"/>
          <w:sz w:val="24"/>
          <w:szCs w:val="24"/>
        </w:rPr>
      </w:pPr>
    </w:p>
    <w:tbl>
      <w:tblPr>
        <w:tblW w:w="0" w:type="auto"/>
        <w:tblCellMar>
          <w:left w:w="0" w:type="dxa"/>
          <w:right w:w="0" w:type="dxa"/>
        </w:tblCellMar>
        <w:tblLook w:val="04A0" w:firstRow="1" w:lastRow="0" w:firstColumn="1" w:lastColumn="0" w:noHBand="0" w:noVBand="1"/>
      </w:tblPr>
      <w:tblGrid>
        <w:gridCol w:w="9498"/>
      </w:tblGrid>
      <w:tr w:rsidR="0089696E" w:rsidRPr="0089696E" w14:paraId="74024E78" w14:textId="77777777" w:rsidTr="009369B2">
        <w:trPr>
          <w:trHeight w:val="15"/>
        </w:trPr>
        <w:tc>
          <w:tcPr>
            <w:tcW w:w="11273" w:type="dxa"/>
            <w:hideMark/>
          </w:tcPr>
          <w:p w14:paraId="248095DF" w14:textId="77777777" w:rsidR="0089696E" w:rsidRPr="0089696E" w:rsidRDefault="0089696E" w:rsidP="0089696E">
            <w:pPr>
              <w:widowControl/>
              <w:autoSpaceDE/>
              <w:autoSpaceDN/>
              <w:adjustRightInd/>
              <w:rPr>
                <w:sz w:val="22"/>
                <w:szCs w:val="22"/>
              </w:rPr>
            </w:pPr>
          </w:p>
        </w:tc>
      </w:tr>
      <w:tr w:rsidR="0089696E" w:rsidRPr="0089696E" w14:paraId="0ABD694E" w14:textId="77777777" w:rsidTr="009369B2">
        <w:tc>
          <w:tcPr>
            <w:tcW w:w="11273" w:type="dxa"/>
            <w:tcBorders>
              <w:top w:val="nil"/>
              <w:left w:val="nil"/>
              <w:bottom w:val="single" w:sz="6" w:space="0" w:color="000000"/>
              <w:right w:val="nil"/>
            </w:tcBorders>
            <w:tcMar>
              <w:top w:w="0" w:type="dxa"/>
              <w:left w:w="149" w:type="dxa"/>
              <w:bottom w:w="0" w:type="dxa"/>
              <w:right w:w="149" w:type="dxa"/>
            </w:tcMar>
            <w:hideMark/>
          </w:tcPr>
          <w:p w14:paraId="17895638" w14:textId="77777777" w:rsidR="0089696E" w:rsidRPr="0089696E" w:rsidRDefault="0089696E" w:rsidP="0089696E">
            <w:pPr>
              <w:widowControl/>
              <w:autoSpaceDE/>
              <w:autoSpaceDN/>
              <w:adjustRightInd/>
              <w:rPr>
                <w:sz w:val="22"/>
                <w:szCs w:val="22"/>
              </w:rPr>
            </w:pPr>
          </w:p>
        </w:tc>
      </w:tr>
      <w:tr w:rsidR="0089696E" w:rsidRPr="0089696E" w14:paraId="2E0A8455" w14:textId="77777777" w:rsidTr="009369B2">
        <w:tc>
          <w:tcPr>
            <w:tcW w:w="11273" w:type="dxa"/>
            <w:tcBorders>
              <w:top w:val="single" w:sz="6" w:space="0" w:color="000000"/>
              <w:left w:val="nil"/>
              <w:bottom w:val="nil"/>
              <w:right w:val="nil"/>
            </w:tcBorders>
            <w:tcMar>
              <w:top w:w="0" w:type="dxa"/>
              <w:left w:w="149" w:type="dxa"/>
              <w:bottom w:w="0" w:type="dxa"/>
              <w:right w:w="149" w:type="dxa"/>
            </w:tcMar>
            <w:hideMark/>
          </w:tcPr>
          <w:p w14:paraId="1F7D8957" w14:textId="77777777" w:rsidR="0089696E" w:rsidRPr="0089696E" w:rsidRDefault="0089696E" w:rsidP="0089696E">
            <w:pPr>
              <w:widowControl/>
              <w:autoSpaceDE/>
              <w:autoSpaceDN/>
              <w:adjustRightInd/>
              <w:jc w:val="center"/>
              <w:textAlignment w:val="baseline"/>
            </w:pPr>
            <w:r w:rsidRPr="0089696E">
              <w:rPr>
                <w:i/>
                <w:iCs/>
                <w:bdr w:val="none" w:sz="0" w:space="0" w:color="auto" w:frame="1"/>
              </w:rPr>
              <w:t>(наименование территориального органа Федерального агентства водных ресурсов)</w:t>
            </w:r>
          </w:p>
        </w:tc>
      </w:tr>
    </w:tbl>
    <w:p w14:paraId="64836D6B" w14:textId="77777777" w:rsidR="0089696E" w:rsidRPr="0089696E" w:rsidRDefault="0089696E" w:rsidP="0089696E">
      <w:pPr>
        <w:widowControl/>
        <w:autoSpaceDE/>
        <w:autoSpaceDN/>
        <w:adjustRightInd/>
        <w:spacing w:after="240"/>
        <w:jc w:val="center"/>
        <w:textAlignment w:val="baseline"/>
        <w:rPr>
          <w:b/>
          <w:bCs/>
          <w:color w:val="444444"/>
        </w:rPr>
      </w:pPr>
      <w:r w:rsidRPr="0089696E">
        <w:rPr>
          <w:b/>
          <w:bCs/>
          <w:color w:val="444444"/>
        </w:rPr>
        <w:t>     </w:t>
      </w:r>
    </w:p>
    <w:p w14:paraId="21099916" w14:textId="77777777" w:rsidR="0089696E" w:rsidRPr="0089696E" w:rsidRDefault="0089696E" w:rsidP="0089696E">
      <w:pPr>
        <w:widowControl/>
        <w:autoSpaceDE/>
        <w:autoSpaceDN/>
        <w:adjustRightInd/>
        <w:spacing w:after="240"/>
        <w:jc w:val="center"/>
        <w:textAlignment w:val="baseline"/>
        <w:rPr>
          <w:b/>
          <w:bCs/>
          <w:color w:val="444444"/>
          <w:sz w:val="24"/>
          <w:szCs w:val="24"/>
        </w:rPr>
      </w:pPr>
      <w:r w:rsidRPr="0089696E">
        <w:rPr>
          <w:b/>
          <w:bCs/>
          <w:color w:val="444444"/>
          <w:sz w:val="24"/>
          <w:szCs w:val="24"/>
        </w:rPr>
        <w:t>ЗАЯВЛЕНИЕ</w:t>
      </w:r>
    </w:p>
    <w:tbl>
      <w:tblPr>
        <w:tblW w:w="0" w:type="auto"/>
        <w:tblCellMar>
          <w:left w:w="0" w:type="dxa"/>
          <w:right w:w="0" w:type="dxa"/>
        </w:tblCellMar>
        <w:tblLook w:val="04A0" w:firstRow="1" w:lastRow="0" w:firstColumn="1" w:lastColumn="0" w:noHBand="0" w:noVBand="1"/>
      </w:tblPr>
      <w:tblGrid>
        <w:gridCol w:w="396"/>
        <w:gridCol w:w="554"/>
        <w:gridCol w:w="185"/>
        <w:gridCol w:w="185"/>
        <w:gridCol w:w="185"/>
        <w:gridCol w:w="497"/>
        <w:gridCol w:w="331"/>
        <w:gridCol w:w="324"/>
        <w:gridCol w:w="176"/>
        <w:gridCol w:w="144"/>
        <w:gridCol w:w="370"/>
        <w:gridCol w:w="143"/>
        <w:gridCol w:w="527"/>
        <w:gridCol w:w="474"/>
        <w:gridCol w:w="316"/>
        <w:gridCol w:w="623"/>
        <w:gridCol w:w="320"/>
        <w:gridCol w:w="3748"/>
      </w:tblGrid>
      <w:tr w:rsidR="0089696E" w:rsidRPr="0089696E" w14:paraId="7D3831E9" w14:textId="77777777" w:rsidTr="009369B2">
        <w:trPr>
          <w:trHeight w:val="15"/>
        </w:trPr>
        <w:tc>
          <w:tcPr>
            <w:tcW w:w="11273" w:type="dxa"/>
            <w:gridSpan w:val="18"/>
            <w:hideMark/>
          </w:tcPr>
          <w:p w14:paraId="08429419" w14:textId="77777777" w:rsidR="0089696E" w:rsidRPr="0089696E" w:rsidRDefault="0089696E" w:rsidP="0089696E">
            <w:pPr>
              <w:widowControl/>
              <w:autoSpaceDE/>
              <w:autoSpaceDN/>
              <w:adjustRightInd/>
              <w:rPr>
                <w:sz w:val="22"/>
                <w:szCs w:val="22"/>
              </w:rPr>
            </w:pPr>
          </w:p>
        </w:tc>
      </w:tr>
      <w:tr w:rsidR="0089696E" w:rsidRPr="0089696E" w14:paraId="71E250ED" w14:textId="77777777" w:rsidTr="009369B2">
        <w:tc>
          <w:tcPr>
            <w:tcW w:w="11273" w:type="dxa"/>
            <w:gridSpan w:val="18"/>
            <w:tcBorders>
              <w:top w:val="nil"/>
              <w:left w:val="nil"/>
              <w:bottom w:val="single" w:sz="6" w:space="0" w:color="000000"/>
              <w:right w:val="nil"/>
            </w:tcBorders>
            <w:tcMar>
              <w:top w:w="0" w:type="dxa"/>
              <w:left w:w="149" w:type="dxa"/>
              <w:bottom w:w="0" w:type="dxa"/>
              <w:right w:w="149" w:type="dxa"/>
            </w:tcMar>
            <w:hideMark/>
          </w:tcPr>
          <w:p w14:paraId="6FDFA5A3" w14:textId="77777777" w:rsidR="0089696E" w:rsidRPr="0089696E" w:rsidRDefault="0089696E" w:rsidP="0089696E">
            <w:pPr>
              <w:widowControl/>
              <w:autoSpaceDE/>
              <w:autoSpaceDN/>
              <w:adjustRightInd/>
              <w:rPr>
                <w:sz w:val="22"/>
                <w:szCs w:val="22"/>
              </w:rPr>
            </w:pPr>
          </w:p>
        </w:tc>
      </w:tr>
      <w:tr w:rsidR="0089696E" w:rsidRPr="0089696E" w14:paraId="5F9B1983" w14:textId="77777777" w:rsidTr="009369B2">
        <w:tc>
          <w:tcPr>
            <w:tcW w:w="11273" w:type="dxa"/>
            <w:gridSpan w:val="18"/>
            <w:tcBorders>
              <w:top w:val="single" w:sz="6" w:space="0" w:color="000000"/>
              <w:left w:val="nil"/>
              <w:bottom w:val="nil"/>
              <w:right w:val="nil"/>
            </w:tcBorders>
            <w:tcMar>
              <w:top w:w="0" w:type="dxa"/>
              <w:left w:w="149" w:type="dxa"/>
              <w:bottom w:w="0" w:type="dxa"/>
              <w:right w:w="149" w:type="dxa"/>
            </w:tcMar>
            <w:hideMark/>
          </w:tcPr>
          <w:p w14:paraId="124797E6" w14:textId="77777777" w:rsidR="0089696E" w:rsidRPr="0089696E" w:rsidRDefault="0089696E" w:rsidP="0089696E">
            <w:pPr>
              <w:widowControl/>
              <w:autoSpaceDE/>
              <w:autoSpaceDN/>
              <w:adjustRightInd/>
              <w:jc w:val="center"/>
              <w:textAlignment w:val="baseline"/>
            </w:pPr>
            <w:r w:rsidRPr="0089696E">
              <w:rPr>
                <w:i/>
                <w:iCs/>
                <w:bdr w:val="none" w:sz="0" w:space="0" w:color="auto" w:frame="1"/>
              </w:rPr>
              <w:t>(наименование уполномоченного органа исполнительной власти субъекта Российской Федерации в области водных отношений, полное и сокращенное (при наличии) наименование - для юридического лица с указанием ОГРН, для физического лица, в том числе индивидуального предпринимателя, - фамилия, имя, отчество (при наличии))</w:t>
            </w:r>
          </w:p>
        </w:tc>
      </w:tr>
      <w:tr w:rsidR="0089696E" w:rsidRPr="0089696E" w14:paraId="5E4B6107" w14:textId="77777777" w:rsidTr="009369B2">
        <w:trPr>
          <w:trHeight w:val="15"/>
        </w:trPr>
        <w:tc>
          <w:tcPr>
            <w:tcW w:w="370" w:type="dxa"/>
            <w:hideMark/>
          </w:tcPr>
          <w:p w14:paraId="5C2E90F4" w14:textId="77777777" w:rsidR="0089696E" w:rsidRPr="0089696E" w:rsidRDefault="0089696E" w:rsidP="0089696E">
            <w:pPr>
              <w:widowControl/>
              <w:autoSpaceDE/>
              <w:autoSpaceDN/>
              <w:adjustRightInd/>
              <w:rPr>
                <w:sz w:val="22"/>
                <w:szCs w:val="22"/>
              </w:rPr>
            </w:pPr>
          </w:p>
        </w:tc>
        <w:tc>
          <w:tcPr>
            <w:tcW w:w="554" w:type="dxa"/>
            <w:hideMark/>
          </w:tcPr>
          <w:p w14:paraId="017BBCBB" w14:textId="77777777" w:rsidR="0089696E" w:rsidRPr="0089696E" w:rsidRDefault="0089696E" w:rsidP="0089696E">
            <w:pPr>
              <w:widowControl/>
              <w:autoSpaceDE/>
              <w:autoSpaceDN/>
              <w:adjustRightInd/>
              <w:rPr>
                <w:sz w:val="22"/>
                <w:szCs w:val="22"/>
              </w:rPr>
            </w:pPr>
          </w:p>
        </w:tc>
        <w:tc>
          <w:tcPr>
            <w:tcW w:w="185" w:type="dxa"/>
            <w:hideMark/>
          </w:tcPr>
          <w:p w14:paraId="03040E7B" w14:textId="77777777" w:rsidR="0089696E" w:rsidRPr="0089696E" w:rsidRDefault="0089696E" w:rsidP="0089696E">
            <w:pPr>
              <w:widowControl/>
              <w:autoSpaceDE/>
              <w:autoSpaceDN/>
              <w:adjustRightInd/>
              <w:rPr>
                <w:sz w:val="22"/>
                <w:szCs w:val="22"/>
              </w:rPr>
            </w:pPr>
          </w:p>
        </w:tc>
        <w:tc>
          <w:tcPr>
            <w:tcW w:w="185" w:type="dxa"/>
            <w:hideMark/>
          </w:tcPr>
          <w:p w14:paraId="4DAC2F2B" w14:textId="77777777" w:rsidR="0089696E" w:rsidRPr="0089696E" w:rsidRDefault="0089696E" w:rsidP="0089696E">
            <w:pPr>
              <w:widowControl/>
              <w:autoSpaceDE/>
              <w:autoSpaceDN/>
              <w:adjustRightInd/>
              <w:rPr>
                <w:sz w:val="22"/>
                <w:szCs w:val="22"/>
              </w:rPr>
            </w:pPr>
          </w:p>
        </w:tc>
        <w:tc>
          <w:tcPr>
            <w:tcW w:w="185" w:type="dxa"/>
            <w:hideMark/>
          </w:tcPr>
          <w:p w14:paraId="619A6995" w14:textId="77777777" w:rsidR="0089696E" w:rsidRPr="0089696E" w:rsidRDefault="0089696E" w:rsidP="0089696E">
            <w:pPr>
              <w:widowControl/>
              <w:autoSpaceDE/>
              <w:autoSpaceDN/>
              <w:adjustRightInd/>
              <w:rPr>
                <w:sz w:val="22"/>
                <w:szCs w:val="22"/>
              </w:rPr>
            </w:pPr>
          </w:p>
        </w:tc>
        <w:tc>
          <w:tcPr>
            <w:tcW w:w="554" w:type="dxa"/>
            <w:hideMark/>
          </w:tcPr>
          <w:p w14:paraId="7BD16C5E" w14:textId="77777777" w:rsidR="0089696E" w:rsidRPr="0089696E" w:rsidRDefault="0089696E" w:rsidP="0089696E">
            <w:pPr>
              <w:widowControl/>
              <w:autoSpaceDE/>
              <w:autoSpaceDN/>
              <w:adjustRightInd/>
              <w:rPr>
                <w:sz w:val="22"/>
                <w:szCs w:val="22"/>
              </w:rPr>
            </w:pPr>
          </w:p>
        </w:tc>
        <w:tc>
          <w:tcPr>
            <w:tcW w:w="370" w:type="dxa"/>
            <w:hideMark/>
          </w:tcPr>
          <w:p w14:paraId="2C3739ED" w14:textId="77777777" w:rsidR="0089696E" w:rsidRPr="0089696E" w:rsidRDefault="0089696E" w:rsidP="0089696E">
            <w:pPr>
              <w:widowControl/>
              <w:autoSpaceDE/>
              <w:autoSpaceDN/>
              <w:adjustRightInd/>
              <w:rPr>
                <w:sz w:val="22"/>
                <w:szCs w:val="22"/>
              </w:rPr>
            </w:pPr>
          </w:p>
        </w:tc>
        <w:tc>
          <w:tcPr>
            <w:tcW w:w="370" w:type="dxa"/>
            <w:hideMark/>
          </w:tcPr>
          <w:p w14:paraId="5DB6029A" w14:textId="77777777" w:rsidR="0089696E" w:rsidRPr="0089696E" w:rsidRDefault="0089696E" w:rsidP="0089696E">
            <w:pPr>
              <w:widowControl/>
              <w:autoSpaceDE/>
              <w:autoSpaceDN/>
              <w:adjustRightInd/>
              <w:rPr>
                <w:sz w:val="22"/>
                <w:szCs w:val="22"/>
              </w:rPr>
            </w:pPr>
          </w:p>
        </w:tc>
        <w:tc>
          <w:tcPr>
            <w:tcW w:w="185" w:type="dxa"/>
            <w:hideMark/>
          </w:tcPr>
          <w:p w14:paraId="2A8EAF0E" w14:textId="77777777" w:rsidR="0089696E" w:rsidRPr="0089696E" w:rsidRDefault="0089696E" w:rsidP="0089696E">
            <w:pPr>
              <w:widowControl/>
              <w:autoSpaceDE/>
              <w:autoSpaceDN/>
              <w:adjustRightInd/>
              <w:rPr>
                <w:sz w:val="22"/>
                <w:szCs w:val="22"/>
              </w:rPr>
            </w:pPr>
          </w:p>
        </w:tc>
        <w:tc>
          <w:tcPr>
            <w:tcW w:w="185" w:type="dxa"/>
            <w:hideMark/>
          </w:tcPr>
          <w:p w14:paraId="3EDE6F26" w14:textId="77777777" w:rsidR="0089696E" w:rsidRPr="0089696E" w:rsidRDefault="0089696E" w:rsidP="0089696E">
            <w:pPr>
              <w:widowControl/>
              <w:autoSpaceDE/>
              <w:autoSpaceDN/>
              <w:adjustRightInd/>
              <w:rPr>
                <w:sz w:val="22"/>
                <w:szCs w:val="22"/>
              </w:rPr>
            </w:pPr>
          </w:p>
        </w:tc>
        <w:tc>
          <w:tcPr>
            <w:tcW w:w="370" w:type="dxa"/>
            <w:hideMark/>
          </w:tcPr>
          <w:p w14:paraId="765ACE15" w14:textId="77777777" w:rsidR="0089696E" w:rsidRPr="0089696E" w:rsidRDefault="0089696E" w:rsidP="0089696E">
            <w:pPr>
              <w:widowControl/>
              <w:autoSpaceDE/>
              <w:autoSpaceDN/>
              <w:adjustRightInd/>
              <w:rPr>
                <w:sz w:val="22"/>
                <w:szCs w:val="22"/>
              </w:rPr>
            </w:pPr>
          </w:p>
        </w:tc>
        <w:tc>
          <w:tcPr>
            <w:tcW w:w="185" w:type="dxa"/>
            <w:hideMark/>
          </w:tcPr>
          <w:p w14:paraId="14A0EE32" w14:textId="77777777" w:rsidR="0089696E" w:rsidRPr="0089696E" w:rsidRDefault="0089696E" w:rsidP="0089696E">
            <w:pPr>
              <w:widowControl/>
              <w:autoSpaceDE/>
              <w:autoSpaceDN/>
              <w:adjustRightInd/>
              <w:rPr>
                <w:sz w:val="22"/>
                <w:szCs w:val="22"/>
              </w:rPr>
            </w:pPr>
          </w:p>
        </w:tc>
        <w:tc>
          <w:tcPr>
            <w:tcW w:w="554" w:type="dxa"/>
            <w:hideMark/>
          </w:tcPr>
          <w:p w14:paraId="7CDEC3A9" w14:textId="77777777" w:rsidR="0089696E" w:rsidRPr="0089696E" w:rsidRDefault="0089696E" w:rsidP="0089696E">
            <w:pPr>
              <w:widowControl/>
              <w:autoSpaceDE/>
              <w:autoSpaceDN/>
              <w:adjustRightInd/>
              <w:rPr>
                <w:sz w:val="22"/>
                <w:szCs w:val="22"/>
              </w:rPr>
            </w:pPr>
          </w:p>
        </w:tc>
        <w:tc>
          <w:tcPr>
            <w:tcW w:w="554" w:type="dxa"/>
            <w:hideMark/>
          </w:tcPr>
          <w:p w14:paraId="09051FE3" w14:textId="77777777" w:rsidR="0089696E" w:rsidRPr="0089696E" w:rsidRDefault="0089696E" w:rsidP="0089696E">
            <w:pPr>
              <w:widowControl/>
              <w:autoSpaceDE/>
              <w:autoSpaceDN/>
              <w:adjustRightInd/>
              <w:rPr>
                <w:sz w:val="22"/>
                <w:szCs w:val="22"/>
              </w:rPr>
            </w:pPr>
          </w:p>
        </w:tc>
        <w:tc>
          <w:tcPr>
            <w:tcW w:w="370" w:type="dxa"/>
            <w:hideMark/>
          </w:tcPr>
          <w:p w14:paraId="24A4F3C0" w14:textId="77777777" w:rsidR="0089696E" w:rsidRPr="0089696E" w:rsidRDefault="0089696E" w:rsidP="0089696E">
            <w:pPr>
              <w:widowControl/>
              <w:autoSpaceDE/>
              <w:autoSpaceDN/>
              <w:adjustRightInd/>
              <w:rPr>
                <w:sz w:val="22"/>
                <w:szCs w:val="22"/>
              </w:rPr>
            </w:pPr>
          </w:p>
        </w:tc>
        <w:tc>
          <w:tcPr>
            <w:tcW w:w="739" w:type="dxa"/>
            <w:hideMark/>
          </w:tcPr>
          <w:p w14:paraId="6727CDA3" w14:textId="77777777" w:rsidR="0089696E" w:rsidRPr="0089696E" w:rsidRDefault="0089696E" w:rsidP="0089696E">
            <w:pPr>
              <w:widowControl/>
              <w:autoSpaceDE/>
              <w:autoSpaceDN/>
              <w:adjustRightInd/>
              <w:rPr>
                <w:sz w:val="22"/>
                <w:szCs w:val="22"/>
              </w:rPr>
            </w:pPr>
          </w:p>
        </w:tc>
        <w:tc>
          <w:tcPr>
            <w:tcW w:w="370" w:type="dxa"/>
            <w:hideMark/>
          </w:tcPr>
          <w:p w14:paraId="7D08CB97" w14:textId="77777777" w:rsidR="0089696E" w:rsidRPr="0089696E" w:rsidRDefault="0089696E" w:rsidP="0089696E">
            <w:pPr>
              <w:widowControl/>
              <w:autoSpaceDE/>
              <w:autoSpaceDN/>
              <w:adjustRightInd/>
              <w:rPr>
                <w:sz w:val="22"/>
                <w:szCs w:val="22"/>
              </w:rPr>
            </w:pPr>
          </w:p>
        </w:tc>
        <w:tc>
          <w:tcPr>
            <w:tcW w:w="4990" w:type="dxa"/>
            <w:hideMark/>
          </w:tcPr>
          <w:p w14:paraId="557756D7" w14:textId="77777777" w:rsidR="0089696E" w:rsidRPr="0089696E" w:rsidRDefault="0089696E" w:rsidP="0089696E">
            <w:pPr>
              <w:widowControl/>
              <w:autoSpaceDE/>
              <w:autoSpaceDN/>
              <w:adjustRightInd/>
              <w:rPr>
                <w:sz w:val="22"/>
                <w:szCs w:val="22"/>
              </w:rPr>
            </w:pPr>
          </w:p>
        </w:tc>
      </w:tr>
      <w:tr w:rsidR="0089696E" w:rsidRPr="0089696E" w14:paraId="0F404AF5" w14:textId="77777777" w:rsidTr="009369B2">
        <w:tc>
          <w:tcPr>
            <w:tcW w:w="11273" w:type="dxa"/>
            <w:gridSpan w:val="18"/>
            <w:tcMar>
              <w:top w:w="0" w:type="dxa"/>
              <w:left w:w="149" w:type="dxa"/>
              <w:bottom w:w="0" w:type="dxa"/>
              <w:right w:w="149" w:type="dxa"/>
            </w:tcMar>
            <w:hideMark/>
          </w:tcPr>
          <w:p w14:paraId="0CD62B1A" w14:textId="77777777" w:rsidR="0089696E" w:rsidRPr="0089696E" w:rsidRDefault="0089696E" w:rsidP="0089696E">
            <w:pPr>
              <w:widowControl/>
              <w:autoSpaceDE/>
              <w:autoSpaceDN/>
              <w:adjustRightInd/>
              <w:textAlignment w:val="baseline"/>
            </w:pPr>
            <w:r w:rsidRPr="0089696E">
              <w:t>действующего на основании:</w:t>
            </w:r>
          </w:p>
        </w:tc>
      </w:tr>
      <w:tr w:rsidR="0089696E" w:rsidRPr="0089696E" w14:paraId="777AC165" w14:textId="77777777" w:rsidTr="009369B2">
        <w:tc>
          <w:tcPr>
            <w:tcW w:w="11273" w:type="dxa"/>
            <w:gridSpan w:val="18"/>
            <w:tcMar>
              <w:top w:w="0" w:type="dxa"/>
              <w:left w:w="149" w:type="dxa"/>
              <w:bottom w:w="0" w:type="dxa"/>
              <w:right w:w="149" w:type="dxa"/>
            </w:tcMar>
            <w:hideMark/>
          </w:tcPr>
          <w:p w14:paraId="3088498F" w14:textId="77777777" w:rsidR="0089696E" w:rsidRPr="0089696E" w:rsidRDefault="0089696E" w:rsidP="0089696E">
            <w:pPr>
              <w:widowControl/>
              <w:autoSpaceDE/>
              <w:autoSpaceDN/>
              <w:adjustRightInd/>
              <w:textAlignment w:val="baseline"/>
              <w:rPr>
                <w:sz w:val="24"/>
                <w:szCs w:val="24"/>
              </w:rPr>
            </w:pPr>
            <w:r w:rsidRPr="0089696E">
              <w:rPr>
                <w:sz w:val="24"/>
                <w:szCs w:val="24"/>
              </w:rPr>
              <w:t>устава</w:t>
            </w:r>
          </w:p>
        </w:tc>
      </w:tr>
      <w:tr w:rsidR="0089696E" w:rsidRPr="0089696E" w14:paraId="11579A3F" w14:textId="77777777" w:rsidTr="009369B2">
        <w:tc>
          <w:tcPr>
            <w:tcW w:w="11273" w:type="dxa"/>
            <w:gridSpan w:val="18"/>
            <w:tcMar>
              <w:top w:w="0" w:type="dxa"/>
              <w:left w:w="149" w:type="dxa"/>
              <w:bottom w:w="0" w:type="dxa"/>
              <w:right w:w="149" w:type="dxa"/>
            </w:tcMar>
            <w:hideMark/>
          </w:tcPr>
          <w:p w14:paraId="3B5A46B6" w14:textId="77777777" w:rsidR="0089696E" w:rsidRPr="0089696E" w:rsidRDefault="0089696E" w:rsidP="0089696E">
            <w:pPr>
              <w:widowControl/>
              <w:autoSpaceDE/>
              <w:autoSpaceDN/>
              <w:adjustRightInd/>
              <w:textAlignment w:val="baseline"/>
              <w:rPr>
                <w:sz w:val="24"/>
                <w:szCs w:val="24"/>
              </w:rPr>
            </w:pPr>
            <w:r w:rsidRPr="0089696E">
              <w:rPr>
                <w:sz w:val="24"/>
                <w:szCs w:val="24"/>
              </w:rPr>
              <w:t>положения</w:t>
            </w:r>
          </w:p>
        </w:tc>
      </w:tr>
      <w:tr w:rsidR="0089696E" w:rsidRPr="0089696E" w14:paraId="2D9CCAA4" w14:textId="77777777" w:rsidTr="009369B2">
        <w:tc>
          <w:tcPr>
            <w:tcW w:w="1109" w:type="dxa"/>
            <w:gridSpan w:val="3"/>
            <w:tcMar>
              <w:top w:w="0" w:type="dxa"/>
              <w:left w:w="149" w:type="dxa"/>
              <w:bottom w:w="0" w:type="dxa"/>
              <w:right w:w="149" w:type="dxa"/>
            </w:tcMar>
            <w:hideMark/>
          </w:tcPr>
          <w:p w14:paraId="68C52C77" w14:textId="77777777" w:rsidR="0089696E" w:rsidRPr="0089696E" w:rsidRDefault="0089696E" w:rsidP="0089696E">
            <w:pPr>
              <w:widowControl/>
              <w:autoSpaceDE/>
              <w:autoSpaceDN/>
              <w:adjustRightInd/>
              <w:textAlignment w:val="baseline"/>
              <w:rPr>
                <w:sz w:val="24"/>
                <w:szCs w:val="24"/>
              </w:rPr>
            </w:pPr>
            <w:r w:rsidRPr="0089696E">
              <w:rPr>
                <w:sz w:val="24"/>
                <w:szCs w:val="24"/>
              </w:rPr>
              <w:t>иное</w:t>
            </w:r>
          </w:p>
        </w:tc>
        <w:tc>
          <w:tcPr>
            <w:tcW w:w="10164" w:type="dxa"/>
            <w:gridSpan w:val="15"/>
            <w:tcBorders>
              <w:top w:val="nil"/>
              <w:left w:val="nil"/>
              <w:bottom w:val="single" w:sz="6" w:space="0" w:color="000000"/>
              <w:right w:val="nil"/>
            </w:tcBorders>
            <w:tcMar>
              <w:top w:w="0" w:type="dxa"/>
              <w:left w:w="149" w:type="dxa"/>
              <w:bottom w:w="0" w:type="dxa"/>
              <w:right w:w="149" w:type="dxa"/>
            </w:tcMar>
            <w:hideMark/>
          </w:tcPr>
          <w:p w14:paraId="6F47B94E" w14:textId="77777777" w:rsidR="0089696E" w:rsidRPr="0089696E" w:rsidRDefault="0089696E" w:rsidP="0089696E">
            <w:pPr>
              <w:widowControl/>
              <w:autoSpaceDE/>
              <w:autoSpaceDN/>
              <w:adjustRightInd/>
              <w:rPr>
                <w:sz w:val="22"/>
                <w:szCs w:val="22"/>
              </w:rPr>
            </w:pPr>
          </w:p>
        </w:tc>
      </w:tr>
      <w:tr w:rsidR="0089696E" w:rsidRPr="0089696E" w14:paraId="564B0EA7" w14:textId="77777777" w:rsidTr="009369B2">
        <w:tc>
          <w:tcPr>
            <w:tcW w:w="1109" w:type="dxa"/>
            <w:gridSpan w:val="3"/>
            <w:tcMar>
              <w:top w:w="0" w:type="dxa"/>
              <w:left w:w="149" w:type="dxa"/>
              <w:bottom w:w="0" w:type="dxa"/>
              <w:right w:w="149" w:type="dxa"/>
            </w:tcMar>
            <w:hideMark/>
          </w:tcPr>
          <w:p w14:paraId="7316BF3B" w14:textId="77777777" w:rsidR="0089696E" w:rsidRPr="0089696E" w:rsidRDefault="0089696E" w:rsidP="0089696E">
            <w:pPr>
              <w:widowControl/>
              <w:autoSpaceDE/>
              <w:autoSpaceDN/>
              <w:adjustRightInd/>
              <w:rPr>
                <w:sz w:val="22"/>
                <w:szCs w:val="22"/>
              </w:rPr>
            </w:pPr>
          </w:p>
        </w:tc>
        <w:tc>
          <w:tcPr>
            <w:tcW w:w="10164" w:type="dxa"/>
            <w:gridSpan w:val="15"/>
            <w:tcBorders>
              <w:top w:val="single" w:sz="6" w:space="0" w:color="000000"/>
              <w:left w:val="nil"/>
              <w:bottom w:val="nil"/>
              <w:right w:val="nil"/>
            </w:tcBorders>
            <w:tcMar>
              <w:top w:w="0" w:type="dxa"/>
              <w:left w:w="149" w:type="dxa"/>
              <w:bottom w:w="0" w:type="dxa"/>
              <w:right w:w="149" w:type="dxa"/>
            </w:tcMar>
            <w:hideMark/>
          </w:tcPr>
          <w:p w14:paraId="4AB3297A" w14:textId="77777777" w:rsidR="0089696E" w:rsidRPr="0089696E" w:rsidRDefault="0089696E" w:rsidP="0089696E">
            <w:pPr>
              <w:widowControl/>
              <w:autoSpaceDE/>
              <w:autoSpaceDN/>
              <w:adjustRightInd/>
              <w:jc w:val="center"/>
              <w:textAlignment w:val="baseline"/>
              <w:rPr>
                <w:sz w:val="24"/>
                <w:szCs w:val="24"/>
              </w:rPr>
            </w:pPr>
            <w:r w:rsidRPr="0089696E">
              <w:rPr>
                <w:i/>
                <w:iCs/>
                <w:sz w:val="24"/>
                <w:szCs w:val="24"/>
                <w:bdr w:val="none" w:sz="0" w:space="0" w:color="auto" w:frame="1"/>
              </w:rPr>
              <w:t>(указать вид документа)</w:t>
            </w:r>
          </w:p>
        </w:tc>
      </w:tr>
      <w:tr w:rsidR="0089696E" w:rsidRPr="0089696E" w14:paraId="3FD6BBAE" w14:textId="77777777" w:rsidTr="009369B2">
        <w:tc>
          <w:tcPr>
            <w:tcW w:w="2957" w:type="dxa"/>
            <w:gridSpan w:val="9"/>
            <w:tcMar>
              <w:top w:w="0" w:type="dxa"/>
              <w:left w:w="149" w:type="dxa"/>
              <w:bottom w:w="0" w:type="dxa"/>
              <w:right w:w="149" w:type="dxa"/>
            </w:tcMar>
            <w:hideMark/>
          </w:tcPr>
          <w:p w14:paraId="187DF4A3" w14:textId="77777777" w:rsidR="0089696E" w:rsidRPr="0089696E" w:rsidRDefault="0089696E" w:rsidP="0089696E">
            <w:pPr>
              <w:widowControl/>
              <w:autoSpaceDE/>
              <w:autoSpaceDN/>
              <w:adjustRightInd/>
              <w:textAlignment w:val="baseline"/>
              <w:rPr>
                <w:sz w:val="24"/>
                <w:szCs w:val="24"/>
              </w:rPr>
            </w:pPr>
            <w:r w:rsidRPr="0089696E">
              <w:rPr>
                <w:sz w:val="24"/>
                <w:szCs w:val="24"/>
              </w:rPr>
              <w:t>Зарегистрированного</w:t>
            </w:r>
          </w:p>
        </w:tc>
        <w:tc>
          <w:tcPr>
            <w:tcW w:w="8316" w:type="dxa"/>
            <w:gridSpan w:val="9"/>
            <w:tcBorders>
              <w:top w:val="nil"/>
              <w:left w:val="nil"/>
              <w:bottom w:val="single" w:sz="6" w:space="0" w:color="000000"/>
              <w:right w:val="nil"/>
            </w:tcBorders>
            <w:tcMar>
              <w:top w:w="0" w:type="dxa"/>
              <w:left w:w="149" w:type="dxa"/>
              <w:bottom w:w="0" w:type="dxa"/>
              <w:right w:w="149" w:type="dxa"/>
            </w:tcMar>
            <w:hideMark/>
          </w:tcPr>
          <w:p w14:paraId="331ECE22" w14:textId="77777777" w:rsidR="0089696E" w:rsidRPr="0089696E" w:rsidRDefault="0089696E" w:rsidP="0089696E">
            <w:pPr>
              <w:widowControl/>
              <w:autoSpaceDE/>
              <w:autoSpaceDN/>
              <w:adjustRightInd/>
              <w:rPr>
                <w:sz w:val="22"/>
                <w:szCs w:val="22"/>
              </w:rPr>
            </w:pPr>
          </w:p>
        </w:tc>
      </w:tr>
      <w:tr w:rsidR="0089696E" w:rsidRPr="0089696E" w14:paraId="07601AB3" w14:textId="77777777" w:rsidTr="009369B2">
        <w:tc>
          <w:tcPr>
            <w:tcW w:w="2957" w:type="dxa"/>
            <w:gridSpan w:val="9"/>
            <w:tcMar>
              <w:top w:w="0" w:type="dxa"/>
              <w:left w:w="149" w:type="dxa"/>
              <w:bottom w:w="0" w:type="dxa"/>
              <w:right w:w="149" w:type="dxa"/>
            </w:tcMar>
            <w:hideMark/>
          </w:tcPr>
          <w:p w14:paraId="2BEAC712" w14:textId="77777777" w:rsidR="0089696E" w:rsidRPr="0089696E" w:rsidRDefault="0089696E" w:rsidP="0089696E">
            <w:pPr>
              <w:widowControl/>
              <w:autoSpaceDE/>
              <w:autoSpaceDN/>
              <w:adjustRightInd/>
              <w:rPr>
                <w:sz w:val="22"/>
                <w:szCs w:val="22"/>
              </w:rPr>
            </w:pPr>
          </w:p>
        </w:tc>
        <w:tc>
          <w:tcPr>
            <w:tcW w:w="8316" w:type="dxa"/>
            <w:gridSpan w:val="9"/>
            <w:tcMar>
              <w:top w:w="0" w:type="dxa"/>
              <w:left w:w="149" w:type="dxa"/>
              <w:bottom w:w="0" w:type="dxa"/>
              <w:right w:w="149" w:type="dxa"/>
            </w:tcMar>
            <w:hideMark/>
          </w:tcPr>
          <w:p w14:paraId="68E3D49B" w14:textId="77777777" w:rsidR="0089696E" w:rsidRPr="0089696E" w:rsidRDefault="0089696E" w:rsidP="0089696E">
            <w:pPr>
              <w:widowControl/>
              <w:autoSpaceDE/>
              <w:autoSpaceDN/>
              <w:adjustRightInd/>
              <w:jc w:val="center"/>
              <w:textAlignment w:val="baseline"/>
            </w:pPr>
            <w:r w:rsidRPr="0089696E">
              <w:rPr>
                <w:i/>
                <w:iCs/>
                <w:bdr w:val="none" w:sz="0" w:space="0" w:color="auto" w:frame="1"/>
              </w:rPr>
              <w:t>(кем и когда зарегистрировано юридическое лицо)</w:t>
            </w:r>
          </w:p>
        </w:tc>
      </w:tr>
      <w:tr w:rsidR="0089696E" w:rsidRPr="0089696E" w14:paraId="2D600B3D" w14:textId="77777777" w:rsidTr="009369B2">
        <w:tc>
          <w:tcPr>
            <w:tcW w:w="4805" w:type="dxa"/>
            <w:gridSpan w:val="14"/>
            <w:tcMar>
              <w:top w:w="0" w:type="dxa"/>
              <w:left w:w="149" w:type="dxa"/>
              <w:bottom w:w="0" w:type="dxa"/>
              <w:right w:w="149" w:type="dxa"/>
            </w:tcMar>
            <w:hideMark/>
          </w:tcPr>
          <w:p w14:paraId="0CECF715" w14:textId="77777777" w:rsidR="0089696E" w:rsidRPr="0089696E" w:rsidRDefault="0089696E" w:rsidP="0089696E">
            <w:pPr>
              <w:widowControl/>
              <w:autoSpaceDE/>
              <w:autoSpaceDN/>
              <w:adjustRightInd/>
              <w:textAlignment w:val="baseline"/>
              <w:rPr>
                <w:sz w:val="24"/>
                <w:szCs w:val="24"/>
              </w:rPr>
            </w:pPr>
            <w:r w:rsidRPr="0089696E">
              <w:rPr>
                <w:sz w:val="24"/>
                <w:szCs w:val="24"/>
              </w:rPr>
              <w:t>Место нахождения (юридический адрес)</w:t>
            </w:r>
          </w:p>
        </w:tc>
        <w:tc>
          <w:tcPr>
            <w:tcW w:w="6468" w:type="dxa"/>
            <w:gridSpan w:val="4"/>
            <w:tcBorders>
              <w:top w:val="nil"/>
              <w:left w:val="nil"/>
              <w:bottom w:val="single" w:sz="6" w:space="0" w:color="000000"/>
              <w:right w:val="nil"/>
            </w:tcBorders>
            <w:tcMar>
              <w:top w:w="0" w:type="dxa"/>
              <w:left w:w="149" w:type="dxa"/>
              <w:bottom w:w="0" w:type="dxa"/>
              <w:right w:w="149" w:type="dxa"/>
            </w:tcMar>
            <w:hideMark/>
          </w:tcPr>
          <w:p w14:paraId="79CFA0FD" w14:textId="77777777" w:rsidR="0089696E" w:rsidRPr="0089696E" w:rsidRDefault="0089696E" w:rsidP="0089696E">
            <w:pPr>
              <w:widowControl/>
              <w:autoSpaceDE/>
              <w:autoSpaceDN/>
              <w:adjustRightInd/>
              <w:rPr>
                <w:sz w:val="22"/>
                <w:szCs w:val="22"/>
              </w:rPr>
            </w:pPr>
          </w:p>
        </w:tc>
      </w:tr>
      <w:tr w:rsidR="0089696E" w:rsidRPr="0089696E" w14:paraId="00E09CFE" w14:textId="77777777" w:rsidTr="009369B2">
        <w:tc>
          <w:tcPr>
            <w:tcW w:w="4805" w:type="dxa"/>
            <w:gridSpan w:val="14"/>
            <w:tcMar>
              <w:top w:w="0" w:type="dxa"/>
              <w:left w:w="149" w:type="dxa"/>
              <w:bottom w:w="0" w:type="dxa"/>
              <w:right w:w="149" w:type="dxa"/>
            </w:tcMar>
            <w:hideMark/>
          </w:tcPr>
          <w:p w14:paraId="589BEA6A" w14:textId="77777777" w:rsidR="0089696E" w:rsidRPr="0089696E" w:rsidRDefault="0089696E" w:rsidP="0089696E">
            <w:pPr>
              <w:widowControl/>
              <w:autoSpaceDE/>
              <w:autoSpaceDN/>
              <w:adjustRightInd/>
              <w:rPr>
                <w:sz w:val="22"/>
                <w:szCs w:val="22"/>
              </w:rPr>
            </w:pPr>
          </w:p>
        </w:tc>
        <w:tc>
          <w:tcPr>
            <w:tcW w:w="6468" w:type="dxa"/>
            <w:gridSpan w:val="4"/>
            <w:tcMar>
              <w:top w:w="0" w:type="dxa"/>
              <w:left w:w="149" w:type="dxa"/>
              <w:bottom w:w="0" w:type="dxa"/>
              <w:right w:w="149" w:type="dxa"/>
            </w:tcMar>
            <w:hideMark/>
          </w:tcPr>
          <w:p w14:paraId="707CDABE" w14:textId="77777777" w:rsidR="0089696E" w:rsidRPr="0089696E" w:rsidRDefault="0089696E" w:rsidP="0089696E">
            <w:pPr>
              <w:widowControl/>
              <w:autoSpaceDE/>
              <w:autoSpaceDN/>
              <w:adjustRightInd/>
              <w:rPr>
                <w:sz w:val="22"/>
                <w:szCs w:val="22"/>
              </w:rPr>
            </w:pPr>
          </w:p>
        </w:tc>
      </w:tr>
      <w:tr w:rsidR="0089696E" w:rsidRPr="0089696E" w14:paraId="34C6D290" w14:textId="77777777" w:rsidTr="009369B2">
        <w:tc>
          <w:tcPr>
            <w:tcW w:w="2957" w:type="dxa"/>
            <w:gridSpan w:val="9"/>
            <w:tcMar>
              <w:top w:w="0" w:type="dxa"/>
              <w:left w:w="149" w:type="dxa"/>
              <w:bottom w:w="0" w:type="dxa"/>
              <w:right w:w="149" w:type="dxa"/>
            </w:tcMar>
            <w:hideMark/>
          </w:tcPr>
          <w:p w14:paraId="43F37A64" w14:textId="77777777" w:rsidR="0089696E" w:rsidRPr="0089696E" w:rsidRDefault="0089696E" w:rsidP="0089696E">
            <w:pPr>
              <w:widowControl/>
              <w:autoSpaceDE/>
              <w:autoSpaceDN/>
              <w:adjustRightInd/>
              <w:textAlignment w:val="baseline"/>
              <w:rPr>
                <w:sz w:val="24"/>
                <w:szCs w:val="24"/>
              </w:rPr>
            </w:pPr>
            <w:r w:rsidRPr="0089696E">
              <w:rPr>
                <w:sz w:val="24"/>
                <w:szCs w:val="24"/>
              </w:rPr>
              <w:t>Банковские реквизиты</w:t>
            </w:r>
          </w:p>
        </w:tc>
        <w:tc>
          <w:tcPr>
            <w:tcW w:w="8316" w:type="dxa"/>
            <w:gridSpan w:val="9"/>
            <w:tcBorders>
              <w:top w:val="nil"/>
              <w:left w:val="nil"/>
              <w:bottom w:val="single" w:sz="6" w:space="0" w:color="000000"/>
              <w:right w:val="nil"/>
            </w:tcBorders>
            <w:tcMar>
              <w:top w:w="0" w:type="dxa"/>
              <w:left w:w="149" w:type="dxa"/>
              <w:bottom w:w="0" w:type="dxa"/>
              <w:right w:w="149" w:type="dxa"/>
            </w:tcMar>
            <w:hideMark/>
          </w:tcPr>
          <w:p w14:paraId="6EAB180E" w14:textId="77777777" w:rsidR="0089696E" w:rsidRPr="0089696E" w:rsidRDefault="0089696E" w:rsidP="0089696E">
            <w:pPr>
              <w:widowControl/>
              <w:autoSpaceDE/>
              <w:autoSpaceDN/>
              <w:adjustRightInd/>
              <w:rPr>
                <w:sz w:val="22"/>
                <w:szCs w:val="22"/>
              </w:rPr>
            </w:pPr>
          </w:p>
        </w:tc>
      </w:tr>
      <w:tr w:rsidR="0089696E" w:rsidRPr="0089696E" w14:paraId="61A0757E" w14:textId="77777777" w:rsidTr="009369B2">
        <w:tc>
          <w:tcPr>
            <w:tcW w:w="2957" w:type="dxa"/>
            <w:gridSpan w:val="9"/>
            <w:tcMar>
              <w:top w:w="0" w:type="dxa"/>
              <w:left w:w="149" w:type="dxa"/>
              <w:bottom w:w="0" w:type="dxa"/>
              <w:right w:w="149" w:type="dxa"/>
            </w:tcMar>
            <w:hideMark/>
          </w:tcPr>
          <w:p w14:paraId="4A88B35B" w14:textId="77777777" w:rsidR="0089696E" w:rsidRPr="0089696E" w:rsidRDefault="0089696E" w:rsidP="0089696E">
            <w:pPr>
              <w:widowControl/>
              <w:autoSpaceDE/>
              <w:autoSpaceDN/>
              <w:adjustRightInd/>
              <w:rPr>
                <w:sz w:val="22"/>
                <w:szCs w:val="22"/>
              </w:rPr>
            </w:pPr>
          </w:p>
        </w:tc>
        <w:tc>
          <w:tcPr>
            <w:tcW w:w="8316" w:type="dxa"/>
            <w:gridSpan w:val="9"/>
            <w:tcMar>
              <w:top w:w="0" w:type="dxa"/>
              <w:left w:w="149" w:type="dxa"/>
              <w:bottom w:w="0" w:type="dxa"/>
              <w:right w:w="149" w:type="dxa"/>
            </w:tcMar>
            <w:hideMark/>
          </w:tcPr>
          <w:p w14:paraId="79558A1D" w14:textId="77777777" w:rsidR="0089696E" w:rsidRPr="0089696E" w:rsidRDefault="0089696E" w:rsidP="0089696E">
            <w:pPr>
              <w:widowControl/>
              <w:autoSpaceDE/>
              <w:autoSpaceDN/>
              <w:adjustRightInd/>
              <w:rPr>
                <w:sz w:val="22"/>
                <w:szCs w:val="22"/>
              </w:rPr>
            </w:pPr>
          </w:p>
        </w:tc>
      </w:tr>
      <w:tr w:rsidR="0089696E" w:rsidRPr="0089696E" w14:paraId="2B62C4FD" w14:textId="77777777" w:rsidTr="009369B2">
        <w:tc>
          <w:tcPr>
            <w:tcW w:w="1294" w:type="dxa"/>
            <w:gridSpan w:val="4"/>
            <w:tcMar>
              <w:top w:w="0" w:type="dxa"/>
              <w:left w:w="149" w:type="dxa"/>
              <w:bottom w:w="0" w:type="dxa"/>
              <w:right w:w="149" w:type="dxa"/>
            </w:tcMar>
            <w:hideMark/>
          </w:tcPr>
          <w:p w14:paraId="63C83F75" w14:textId="77777777" w:rsidR="0089696E" w:rsidRPr="0089696E" w:rsidRDefault="0089696E" w:rsidP="0089696E">
            <w:pPr>
              <w:widowControl/>
              <w:autoSpaceDE/>
              <w:autoSpaceDN/>
              <w:adjustRightInd/>
              <w:textAlignment w:val="baseline"/>
              <w:rPr>
                <w:sz w:val="24"/>
                <w:szCs w:val="24"/>
              </w:rPr>
            </w:pPr>
            <w:r w:rsidRPr="0089696E">
              <w:rPr>
                <w:sz w:val="24"/>
                <w:szCs w:val="24"/>
              </w:rPr>
              <w:t>В лице</w:t>
            </w:r>
          </w:p>
        </w:tc>
        <w:tc>
          <w:tcPr>
            <w:tcW w:w="9979" w:type="dxa"/>
            <w:gridSpan w:val="14"/>
            <w:tcBorders>
              <w:top w:val="nil"/>
              <w:left w:val="nil"/>
              <w:bottom w:val="single" w:sz="6" w:space="0" w:color="000000"/>
              <w:right w:val="nil"/>
            </w:tcBorders>
            <w:tcMar>
              <w:top w:w="0" w:type="dxa"/>
              <w:left w:w="149" w:type="dxa"/>
              <w:bottom w:w="0" w:type="dxa"/>
              <w:right w:w="149" w:type="dxa"/>
            </w:tcMar>
            <w:hideMark/>
          </w:tcPr>
          <w:p w14:paraId="14375FCC" w14:textId="77777777" w:rsidR="0089696E" w:rsidRPr="0089696E" w:rsidRDefault="0089696E" w:rsidP="0089696E">
            <w:pPr>
              <w:widowControl/>
              <w:autoSpaceDE/>
              <w:autoSpaceDN/>
              <w:adjustRightInd/>
              <w:rPr>
                <w:sz w:val="22"/>
                <w:szCs w:val="22"/>
              </w:rPr>
            </w:pPr>
          </w:p>
        </w:tc>
      </w:tr>
      <w:tr w:rsidR="0089696E" w:rsidRPr="0089696E" w14:paraId="19234CCD" w14:textId="77777777" w:rsidTr="009369B2">
        <w:tc>
          <w:tcPr>
            <w:tcW w:w="1294" w:type="dxa"/>
            <w:gridSpan w:val="4"/>
            <w:tcMar>
              <w:top w:w="0" w:type="dxa"/>
              <w:left w:w="149" w:type="dxa"/>
              <w:bottom w:w="0" w:type="dxa"/>
              <w:right w:w="149" w:type="dxa"/>
            </w:tcMar>
            <w:hideMark/>
          </w:tcPr>
          <w:p w14:paraId="072BFA60" w14:textId="77777777" w:rsidR="0089696E" w:rsidRPr="0089696E" w:rsidRDefault="0089696E" w:rsidP="0089696E">
            <w:pPr>
              <w:widowControl/>
              <w:autoSpaceDE/>
              <w:autoSpaceDN/>
              <w:adjustRightInd/>
              <w:rPr>
                <w:sz w:val="22"/>
                <w:szCs w:val="22"/>
              </w:rPr>
            </w:pPr>
          </w:p>
        </w:tc>
        <w:tc>
          <w:tcPr>
            <w:tcW w:w="9979" w:type="dxa"/>
            <w:gridSpan w:val="14"/>
            <w:tcBorders>
              <w:top w:val="single" w:sz="6" w:space="0" w:color="000000"/>
              <w:left w:val="nil"/>
              <w:bottom w:val="nil"/>
              <w:right w:val="nil"/>
            </w:tcBorders>
            <w:tcMar>
              <w:top w:w="0" w:type="dxa"/>
              <w:left w:w="149" w:type="dxa"/>
              <w:bottom w:w="0" w:type="dxa"/>
              <w:right w:w="149" w:type="dxa"/>
            </w:tcMar>
            <w:hideMark/>
          </w:tcPr>
          <w:p w14:paraId="3D30EDE5" w14:textId="77777777" w:rsidR="0089696E" w:rsidRPr="0089696E" w:rsidRDefault="0089696E" w:rsidP="0089696E">
            <w:pPr>
              <w:widowControl/>
              <w:autoSpaceDE/>
              <w:autoSpaceDN/>
              <w:adjustRightInd/>
              <w:jc w:val="center"/>
              <w:textAlignment w:val="baseline"/>
            </w:pPr>
            <w:r w:rsidRPr="0089696E">
              <w:rPr>
                <w:i/>
                <w:iCs/>
                <w:bdr w:val="none" w:sz="0" w:space="0" w:color="auto" w:frame="1"/>
              </w:rPr>
              <w:t>(должность, представитель, фамилия, имя, отчество (при наличии))</w:t>
            </w:r>
          </w:p>
        </w:tc>
      </w:tr>
      <w:tr w:rsidR="0089696E" w:rsidRPr="0089696E" w14:paraId="557C77A1" w14:textId="77777777" w:rsidTr="009369B2">
        <w:tc>
          <w:tcPr>
            <w:tcW w:w="2033" w:type="dxa"/>
            <w:gridSpan w:val="6"/>
            <w:tcMar>
              <w:top w:w="0" w:type="dxa"/>
              <w:left w:w="149" w:type="dxa"/>
              <w:bottom w:w="0" w:type="dxa"/>
              <w:right w:w="149" w:type="dxa"/>
            </w:tcMar>
            <w:hideMark/>
          </w:tcPr>
          <w:p w14:paraId="7A460972" w14:textId="77777777" w:rsidR="0089696E" w:rsidRPr="0089696E" w:rsidRDefault="0089696E" w:rsidP="0089696E">
            <w:pPr>
              <w:widowControl/>
              <w:autoSpaceDE/>
              <w:autoSpaceDN/>
              <w:adjustRightInd/>
              <w:textAlignment w:val="baseline"/>
              <w:rPr>
                <w:sz w:val="24"/>
                <w:szCs w:val="24"/>
              </w:rPr>
            </w:pPr>
            <w:r w:rsidRPr="0089696E">
              <w:rPr>
                <w:sz w:val="24"/>
                <w:szCs w:val="24"/>
              </w:rPr>
              <w:t>дата рождения</w:t>
            </w:r>
          </w:p>
        </w:tc>
        <w:tc>
          <w:tcPr>
            <w:tcW w:w="9240" w:type="dxa"/>
            <w:gridSpan w:val="12"/>
            <w:tcBorders>
              <w:top w:val="nil"/>
              <w:left w:val="nil"/>
              <w:bottom w:val="single" w:sz="6" w:space="0" w:color="000000"/>
              <w:right w:val="nil"/>
            </w:tcBorders>
            <w:tcMar>
              <w:top w:w="0" w:type="dxa"/>
              <w:left w:w="149" w:type="dxa"/>
              <w:bottom w:w="0" w:type="dxa"/>
              <w:right w:w="149" w:type="dxa"/>
            </w:tcMar>
            <w:hideMark/>
          </w:tcPr>
          <w:p w14:paraId="6BE5445C" w14:textId="77777777" w:rsidR="0089696E" w:rsidRPr="0089696E" w:rsidRDefault="0089696E" w:rsidP="0089696E">
            <w:pPr>
              <w:widowControl/>
              <w:autoSpaceDE/>
              <w:autoSpaceDN/>
              <w:adjustRightInd/>
              <w:rPr>
                <w:sz w:val="22"/>
                <w:szCs w:val="22"/>
              </w:rPr>
            </w:pPr>
          </w:p>
        </w:tc>
      </w:tr>
      <w:tr w:rsidR="0089696E" w:rsidRPr="0089696E" w14:paraId="350E0965" w14:textId="77777777" w:rsidTr="009369B2">
        <w:tc>
          <w:tcPr>
            <w:tcW w:w="2033" w:type="dxa"/>
            <w:gridSpan w:val="6"/>
            <w:tcMar>
              <w:top w:w="0" w:type="dxa"/>
              <w:left w:w="149" w:type="dxa"/>
              <w:bottom w:w="0" w:type="dxa"/>
              <w:right w:w="149" w:type="dxa"/>
            </w:tcMar>
            <w:hideMark/>
          </w:tcPr>
          <w:p w14:paraId="23063F38" w14:textId="77777777" w:rsidR="0089696E" w:rsidRPr="0089696E" w:rsidRDefault="0089696E" w:rsidP="0089696E">
            <w:pPr>
              <w:widowControl/>
              <w:autoSpaceDE/>
              <w:autoSpaceDN/>
              <w:adjustRightInd/>
              <w:rPr>
                <w:sz w:val="22"/>
                <w:szCs w:val="22"/>
              </w:rPr>
            </w:pPr>
          </w:p>
        </w:tc>
        <w:tc>
          <w:tcPr>
            <w:tcW w:w="9240" w:type="dxa"/>
            <w:gridSpan w:val="12"/>
            <w:tcMar>
              <w:top w:w="0" w:type="dxa"/>
              <w:left w:w="149" w:type="dxa"/>
              <w:bottom w:w="0" w:type="dxa"/>
              <w:right w:w="149" w:type="dxa"/>
            </w:tcMar>
            <w:hideMark/>
          </w:tcPr>
          <w:p w14:paraId="41B4181E" w14:textId="77777777" w:rsidR="0089696E" w:rsidRPr="0089696E" w:rsidRDefault="0089696E" w:rsidP="0089696E">
            <w:pPr>
              <w:widowControl/>
              <w:autoSpaceDE/>
              <w:autoSpaceDN/>
              <w:adjustRightInd/>
              <w:rPr>
                <w:sz w:val="22"/>
                <w:szCs w:val="22"/>
              </w:rPr>
            </w:pPr>
          </w:p>
        </w:tc>
      </w:tr>
      <w:tr w:rsidR="0089696E" w:rsidRPr="0089696E" w14:paraId="4117837F" w14:textId="77777777" w:rsidTr="009369B2">
        <w:tc>
          <w:tcPr>
            <w:tcW w:w="1294" w:type="dxa"/>
            <w:gridSpan w:val="4"/>
            <w:tcMar>
              <w:top w:w="0" w:type="dxa"/>
              <w:left w:w="149" w:type="dxa"/>
              <w:bottom w:w="0" w:type="dxa"/>
              <w:right w:w="149" w:type="dxa"/>
            </w:tcMar>
            <w:hideMark/>
          </w:tcPr>
          <w:p w14:paraId="768B4101" w14:textId="77777777" w:rsidR="0089696E" w:rsidRPr="0089696E" w:rsidRDefault="0089696E" w:rsidP="0089696E">
            <w:pPr>
              <w:widowControl/>
              <w:autoSpaceDE/>
              <w:autoSpaceDN/>
              <w:adjustRightInd/>
              <w:textAlignment w:val="baseline"/>
              <w:rPr>
                <w:sz w:val="24"/>
                <w:szCs w:val="24"/>
              </w:rPr>
            </w:pPr>
            <w:r w:rsidRPr="0089696E">
              <w:rPr>
                <w:sz w:val="24"/>
                <w:szCs w:val="24"/>
              </w:rPr>
              <w:t>Паспорт</w:t>
            </w:r>
          </w:p>
        </w:tc>
        <w:tc>
          <w:tcPr>
            <w:tcW w:w="9979" w:type="dxa"/>
            <w:gridSpan w:val="14"/>
            <w:tcBorders>
              <w:top w:val="nil"/>
              <w:left w:val="nil"/>
              <w:bottom w:val="single" w:sz="6" w:space="0" w:color="000000"/>
              <w:right w:val="nil"/>
            </w:tcBorders>
            <w:tcMar>
              <w:top w:w="0" w:type="dxa"/>
              <w:left w:w="149" w:type="dxa"/>
              <w:bottom w:w="0" w:type="dxa"/>
              <w:right w:w="149" w:type="dxa"/>
            </w:tcMar>
            <w:hideMark/>
          </w:tcPr>
          <w:p w14:paraId="5749B0FB" w14:textId="77777777" w:rsidR="0089696E" w:rsidRPr="0089696E" w:rsidRDefault="0089696E" w:rsidP="0089696E">
            <w:pPr>
              <w:widowControl/>
              <w:autoSpaceDE/>
              <w:autoSpaceDN/>
              <w:adjustRightInd/>
              <w:rPr>
                <w:sz w:val="22"/>
                <w:szCs w:val="22"/>
              </w:rPr>
            </w:pPr>
          </w:p>
        </w:tc>
      </w:tr>
      <w:tr w:rsidR="0089696E" w:rsidRPr="0089696E" w14:paraId="7B57FBC4" w14:textId="77777777" w:rsidTr="009369B2">
        <w:tc>
          <w:tcPr>
            <w:tcW w:w="1294" w:type="dxa"/>
            <w:gridSpan w:val="4"/>
            <w:tcMar>
              <w:top w:w="0" w:type="dxa"/>
              <w:left w:w="149" w:type="dxa"/>
              <w:bottom w:w="0" w:type="dxa"/>
              <w:right w:w="149" w:type="dxa"/>
            </w:tcMar>
            <w:hideMark/>
          </w:tcPr>
          <w:p w14:paraId="3E1C71B5" w14:textId="77777777" w:rsidR="0089696E" w:rsidRPr="0089696E" w:rsidRDefault="0089696E" w:rsidP="0089696E">
            <w:pPr>
              <w:widowControl/>
              <w:autoSpaceDE/>
              <w:autoSpaceDN/>
              <w:adjustRightInd/>
              <w:rPr>
                <w:sz w:val="22"/>
                <w:szCs w:val="22"/>
              </w:rPr>
            </w:pPr>
          </w:p>
        </w:tc>
        <w:tc>
          <w:tcPr>
            <w:tcW w:w="9979" w:type="dxa"/>
            <w:gridSpan w:val="14"/>
            <w:tcBorders>
              <w:top w:val="single" w:sz="6" w:space="0" w:color="000000"/>
              <w:left w:val="nil"/>
              <w:bottom w:val="nil"/>
              <w:right w:val="nil"/>
            </w:tcBorders>
            <w:tcMar>
              <w:top w:w="0" w:type="dxa"/>
              <w:left w:w="149" w:type="dxa"/>
              <w:bottom w:w="0" w:type="dxa"/>
              <w:right w:w="149" w:type="dxa"/>
            </w:tcMar>
            <w:hideMark/>
          </w:tcPr>
          <w:p w14:paraId="64430D09" w14:textId="77777777" w:rsidR="0089696E" w:rsidRPr="0089696E" w:rsidRDefault="0089696E" w:rsidP="0089696E">
            <w:pPr>
              <w:widowControl/>
              <w:autoSpaceDE/>
              <w:autoSpaceDN/>
              <w:adjustRightInd/>
              <w:jc w:val="center"/>
              <w:textAlignment w:val="baseline"/>
            </w:pPr>
            <w:r w:rsidRPr="0089696E">
              <w:rPr>
                <w:i/>
                <w:iCs/>
                <w:bdr w:val="none" w:sz="0" w:space="0" w:color="auto" w:frame="1"/>
              </w:rPr>
              <w:t>(серия, номер, кем и когда выдан, код подразделения)</w:t>
            </w:r>
          </w:p>
        </w:tc>
      </w:tr>
      <w:tr w:rsidR="0089696E" w:rsidRPr="0089696E" w14:paraId="0BBF1279" w14:textId="77777777" w:rsidTr="009369B2">
        <w:tc>
          <w:tcPr>
            <w:tcW w:w="2402" w:type="dxa"/>
            <w:gridSpan w:val="7"/>
            <w:tcMar>
              <w:top w:w="0" w:type="dxa"/>
              <w:left w:w="149" w:type="dxa"/>
              <w:bottom w:w="0" w:type="dxa"/>
              <w:right w:w="149" w:type="dxa"/>
            </w:tcMar>
            <w:hideMark/>
          </w:tcPr>
          <w:p w14:paraId="796284D0" w14:textId="77777777" w:rsidR="0089696E" w:rsidRPr="0089696E" w:rsidRDefault="0089696E" w:rsidP="0089696E">
            <w:pPr>
              <w:widowControl/>
              <w:autoSpaceDE/>
              <w:autoSpaceDN/>
              <w:adjustRightInd/>
              <w:textAlignment w:val="baseline"/>
              <w:rPr>
                <w:sz w:val="24"/>
                <w:szCs w:val="24"/>
              </w:rPr>
            </w:pPr>
            <w:r w:rsidRPr="0089696E">
              <w:rPr>
                <w:sz w:val="24"/>
                <w:szCs w:val="24"/>
              </w:rPr>
              <w:t>адрес проживания</w:t>
            </w:r>
          </w:p>
        </w:tc>
        <w:tc>
          <w:tcPr>
            <w:tcW w:w="8870" w:type="dxa"/>
            <w:gridSpan w:val="11"/>
            <w:tcBorders>
              <w:top w:val="nil"/>
              <w:left w:val="nil"/>
              <w:bottom w:val="single" w:sz="6" w:space="0" w:color="000000"/>
              <w:right w:val="nil"/>
            </w:tcBorders>
            <w:tcMar>
              <w:top w:w="0" w:type="dxa"/>
              <w:left w:w="149" w:type="dxa"/>
              <w:bottom w:w="0" w:type="dxa"/>
              <w:right w:w="149" w:type="dxa"/>
            </w:tcMar>
            <w:hideMark/>
          </w:tcPr>
          <w:p w14:paraId="538E0E15" w14:textId="77777777" w:rsidR="0089696E" w:rsidRPr="0089696E" w:rsidRDefault="0089696E" w:rsidP="0089696E">
            <w:pPr>
              <w:widowControl/>
              <w:autoSpaceDE/>
              <w:autoSpaceDN/>
              <w:adjustRightInd/>
              <w:rPr>
                <w:sz w:val="22"/>
                <w:szCs w:val="22"/>
              </w:rPr>
            </w:pPr>
          </w:p>
        </w:tc>
      </w:tr>
      <w:tr w:rsidR="0089696E" w:rsidRPr="0089696E" w14:paraId="27A9DED6" w14:textId="77777777" w:rsidTr="009369B2">
        <w:tc>
          <w:tcPr>
            <w:tcW w:w="2402" w:type="dxa"/>
            <w:gridSpan w:val="7"/>
            <w:tcMar>
              <w:top w:w="0" w:type="dxa"/>
              <w:left w:w="149" w:type="dxa"/>
              <w:bottom w:w="0" w:type="dxa"/>
              <w:right w:w="149" w:type="dxa"/>
            </w:tcMar>
            <w:hideMark/>
          </w:tcPr>
          <w:p w14:paraId="3C347370" w14:textId="77777777" w:rsidR="0089696E" w:rsidRPr="0089696E" w:rsidRDefault="0089696E" w:rsidP="0089696E">
            <w:pPr>
              <w:widowControl/>
              <w:autoSpaceDE/>
              <w:autoSpaceDN/>
              <w:adjustRightInd/>
              <w:rPr>
                <w:sz w:val="22"/>
                <w:szCs w:val="22"/>
              </w:rPr>
            </w:pPr>
          </w:p>
        </w:tc>
        <w:tc>
          <w:tcPr>
            <w:tcW w:w="8870" w:type="dxa"/>
            <w:gridSpan w:val="11"/>
            <w:tcBorders>
              <w:top w:val="single" w:sz="6" w:space="0" w:color="000000"/>
              <w:left w:val="nil"/>
              <w:bottom w:val="nil"/>
              <w:right w:val="nil"/>
            </w:tcBorders>
            <w:tcMar>
              <w:top w:w="0" w:type="dxa"/>
              <w:left w:w="149" w:type="dxa"/>
              <w:bottom w:w="0" w:type="dxa"/>
              <w:right w:w="149" w:type="dxa"/>
            </w:tcMar>
            <w:hideMark/>
          </w:tcPr>
          <w:p w14:paraId="433D7477" w14:textId="77777777" w:rsidR="0089696E" w:rsidRPr="0089696E" w:rsidRDefault="0089696E" w:rsidP="0089696E">
            <w:pPr>
              <w:widowControl/>
              <w:autoSpaceDE/>
              <w:autoSpaceDN/>
              <w:adjustRightInd/>
              <w:jc w:val="center"/>
              <w:textAlignment w:val="baseline"/>
            </w:pPr>
            <w:r w:rsidRPr="0089696E">
              <w:rPr>
                <w:i/>
                <w:iCs/>
                <w:bdr w:val="none" w:sz="0" w:space="0" w:color="auto" w:frame="1"/>
              </w:rPr>
              <w:t>(полностью место постоянного проживания)</w:t>
            </w:r>
          </w:p>
        </w:tc>
      </w:tr>
      <w:tr w:rsidR="0089696E" w:rsidRPr="0089696E" w14:paraId="1F079ACA" w14:textId="77777777" w:rsidTr="009369B2">
        <w:tc>
          <w:tcPr>
            <w:tcW w:w="2772" w:type="dxa"/>
            <w:gridSpan w:val="8"/>
            <w:tcMar>
              <w:top w:w="0" w:type="dxa"/>
              <w:left w:w="149" w:type="dxa"/>
              <w:bottom w:w="0" w:type="dxa"/>
              <w:right w:w="149" w:type="dxa"/>
            </w:tcMar>
            <w:hideMark/>
          </w:tcPr>
          <w:p w14:paraId="3AD676E8" w14:textId="77777777" w:rsidR="0089696E" w:rsidRPr="0089696E" w:rsidRDefault="0089696E" w:rsidP="0089696E">
            <w:pPr>
              <w:widowControl/>
              <w:autoSpaceDE/>
              <w:autoSpaceDN/>
              <w:adjustRightInd/>
              <w:textAlignment w:val="baseline"/>
              <w:rPr>
                <w:sz w:val="24"/>
                <w:szCs w:val="24"/>
              </w:rPr>
            </w:pPr>
            <w:r w:rsidRPr="0089696E">
              <w:rPr>
                <w:sz w:val="24"/>
                <w:szCs w:val="24"/>
              </w:rPr>
              <w:t>контактный телефон</w:t>
            </w:r>
          </w:p>
        </w:tc>
        <w:tc>
          <w:tcPr>
            <w:tcW w:w="8501" w:type="dxa"/>
            <w:gridSpan w:val="10"/>
            <w:tcBorders>
              <w:top w:val="nil"/>
              <w:left w:val="nil"/>
              <w:bottom w:val="single" w:sz="6" w:space="0" w:color="000000"/>
              <w:right w:val="nil"/>
            </w:tcBorders>
            <w:tcMar>
              <w:top w:w="0" w:type="dxa"/>
              <w:left w:w="149" w:type="dxa"/>
              <w:bottom w:w="0" w:type="dxa"/>
              <w:right w:w="149" w:type="dxa"/>
            </w:tcMar>
            <w:hideMark/>
          </w:tcPr>
          <w:p w14:paraId="509C80D7" w14:textId="77777777" w:rsidR="0089696E" w:rsidRPr="0089696E" w:rsidRDefault="0089696E" w:rsidP="0089696E">
            <w:pPr>
              <w:widowControl/>
              <w:autoSpaceDE/>
              <w:autoSpaceDN/>
              <w:adjustRightInd/>
              <w:rPr>
                <w:sz w:val="22"/>
                <w:szCs w:val="22"/>
              </w:rPr>
            </w:pPr>
          </w:p>
        </w:tc>
      </w:tr>
      <w:tr w:rsidR="0089696E" w:rsidRPr="0089696E" w14:paraId="02FB1D42" w14:textId="77777777" w:rsidTr="009369B2">
        <w:tc>
          <w:tcPr>
            <w:tcW w:w="5914" w:type="dxa"/>
            <w:gridSpan w:val="16"/>
            <w:tcMar>
              <w:top w:w="0" w:type="dxa"/>
              <w:left w:w="149" w:type="dxa"/>
              <w:bottom w:w="0" w:type="dxa"/>
              <w:right w:w="149" w:type="dxa"/>
            </w:tcMar>
            <w:hideMark/>
          </w:tcPr>
          <w:p w14:paraId="01C9F354" w14:textId="77777777" w:rsidR="0089696E" w:rsidRPr="0089696E" w:rsidRDefault="0089696E" w:rsidP="0089696E">
            <w:pPr>
              <w:widowControl/>
              <w:autoSpaceDE/>
              <w:autoSpaceDN/>
              <w:adjustRightInd/>
              <w:rPr>
                <w:sz w:val="22"/>
                <w:szCs w:val="22"/>
              </w:rPr>
            </w:pPr>
          </w:p>
        </w:tc>
        <w:tc>
          <w:tcPr>
            <w:tcW w:w="5359" w:type="dxa"/>
            <w:gridSpan w:val="2"/>
            <w:tcMar>
              <w:top w:w="0" w:type="dxa"/>
              <w:left w:w="149" w:type="dxa"/>
              <w:bottom w:w="0" w:type="dxa"/>
              <w:right w:w="149" w:type="dxa"/>
            </w:tcMar>
            <w:hideMark/>
          </w:tcPr>
          <w:p w14:paraId="3B889CFB" w14:textId="77777777" w:rsidR="0089696E" w:rsidRPr="0089696E" w:rsidRDefault="0089696E" w:rsidP="0089696E">
            <w:pPr>
              <w:widowControl/>
              <w:autoSpaceDE/>
              <w:autoSpaceDN/>
              <w:adjustRightInd/>
              <w:rPr>
                <w:sz w:val="22"/>
                <w:szCs w:val="22"/>
              </w:rPr>
            </w:pPr>
          </w:p>
        </w:tc>
      </w:tr>
      <w:tr w:rsidR="0089696E" w:rsidRPr="0089696E" w14:paraId="2D9D194E" w14:textId="77777777" w:rsidTr="009369B2">
        <w:tc>
          <w:tcPr>
            <w:tcW w:w="11273" w:type="dxa"/>
            <w:gridSpan w:val="18"/>
            <w:tcMar>
              <w:top w:w="0" w:type="dxa"/>
              <w:left w:w="149" w:type="dxa"/>
              <w:bottom w:w="0" w:type="dxa"/>
              <w:right w:w="149" w:type="dxa"/>
            </w:tcMar>
            <w:hideMark/>
          </w:tcPr>
          <w:p w14:paraId="769E2FCF" w14:textId="77777777" w:rsidR="0089696E" w:rsidRPr="0089696E" w:rsidRDefault="0089696E" w:rsidP="0089696E">
            <w:pPr>
              <w:widowControl/>
              <w:autoSpaceDE/>
              <w:autoSpaceDN/>
              <w:adjustRightInd/>
              <w:textAlignment w:val="baseline"/>
              <w:rPr>
                <w:sz w:val="24"/>
                <w:szCs w:val="24"/>
              </w:rPr>
            </w:pPr>
            <w:r w:rsidRPr="0089696E">
              <w:rPr>
                <w:sz w:val="24"/>
                <w:szCs w:val="24"/>
              </w:rPr>
              <w:t>действующий от имени юридического лица:</w:t>
            </w:r>
          </w:p>
        </w:tc>
      </w:tr>
      <w:tr w:rsidR="0089696E" w:rsidRPr="0089696E" w14:paraId="4C38EC7A" w14:textId="77777777" w:rsidTr="009369B2">
        <w:tc>
          <w:tcPr>
            <w:tcW w:w="2402" w:type="dxa"/>
            <w:gridSpan w:val="7"/>
            <w:tcMar>
              <w:top w:w="0" w:type="dxa"/>
              <w:left w:w="149" w:type="dxa"/>
              <w:bottom w:w="0" w:type="dxa"/>
              <w:right w:w="149" w:type="dxa"/>
            </w:tcMar>
            <w:hideMark/>
          </w:tcPr>
          <w:p w14:paraId="7EE08E8A" w14:textId="77777777" w:rsidR="0089696E" w:rsidRPr="0089696E" w:rsidRDefault="0089696E" w:rsidP="0089696E">
            <w:pPr>
              <w:widowControl/>
              <w:autoSpaceDE/>
              <w:autoSpaceDN/>
              <w:adjustRightInd/>
              <w:textAlignment w:val="baseline"/>
              <w:rPr>
                <w:sz w:val="24"/>
                <w:szCs w:val="24"/>
              </w:rPr>
            </w:pPr>
            <w:r w:rsidRPr="0089696E">
              <w:rPr>
                <w:sz w:val="24"/>
                <w:szCs w:val="24"/>
              </w:rPr>
              <w:t>без доверенности</w:t>
            </w:r>
          </w:p>
        </w:tc>
        <w:tc>
          <w:tcPr>
            <w:tcW w:w="8870" w:type="dxa"/>
            <w:gridSpan w:val="11"/>
            <w:tcBorders>
              <w:top w:val="nil"/>
              <w:left w:val="nil"/>
              <w:bottom w:val="single" w:sz="6" w:space="0" w:color="000000"/>
              <w:right w:val="nil"/>
            </w:tcBorders>
            <w:tcMar>
              <w:top w:w="0" w:type="dxa"/>
              <w:left w:w="149" w:type="dxa"/>
              <w:bottom w:w="0" w:type="dxa"/>
              <w:right w:w="149" w:type="dxa"/>
            </w:tcMar>
            <w:hideMark/>
          </w:tcPr>
          <w:p w14:paraId="07C92FBC" w14:textId="77777777" w:rsidR="0089696E" w:rsidRPr="0089696E" w:rsidRDefault="0089696E" w:rsidP="0089696E">
            <w:pPr>
              <w:widowControl/>
              <w:autoSpaceDE/>
              <w:autoSpaceDN/>
              <w:adjustRightInd/>
              <w:rPr>
                <w:sz w:val="22"/>
                <w:szCs w:val="22"/>
              </w:rPr>
            </w:pPr>
          </w:p>
        </w:tc>
      </w:tr>
      <w:tr w:rsidR="0089696E" w:rsidRPr="0089696E" w14:paraId="1D1C5870" w14:textId="77777777" w:rsidTr="009369B2">
        <w:tc>
          <w:tcPr>
            <w:tcW w:w="2402" w:type="dxa"/>
            <w:gridSpan w:val="7"/>
            <w:tcMar>
              <w:top w:w="0" w:type="dxa"/>
              <w:left w:w="149" w:type="dxa"/>
              <w:bottom w:w="0" w:type="dxa"/>
              <w:right w:w="149" w:type="dxa"/>
            </w:tcMar>
            <w:hideMark/>
          </w:tcPr>
          <w:p w14:paraId="3ED4F277" w14:textId="77777777" w:rsidR="0089696E" w:rsidRPr="0089696E" w:rsidRDefault="0089696E" w:rsidP="0089696E">
            <w:pPr>
              <w:widowControl/>
              <w:autoSpaceDE/>
              <w:autoSpaceDN/>
              <w:adjustRightInd/>
              <w:rPr>
                <w:sz w:val="22"/>
                <w:szCs w:val="22"/>
              </w:rPr>
            </w:pPr>
          </w:p>
        </w:tc>
        <w:tc>
          <w:tcPr>
            <w:tcW w:w="8870" w:type="dxa"/>
            <w:gridSpan w:val="11"/>
            <w:tcMar>
              <w:top w:w="0" w:type="dxa"/>
              <w:left w:w="149" w:type="dxa"/>
              <w:bottom w:w="0" w:type="dxa"/>
              <w:right w:w="149" w:type="dxa"/>
            </w:tcMar>
            <w:hideMark/>
          </w:tcPr>
          <w:p w14:paraId="0A669986" w14:textId="77777777" w:rsidR="0089696E" w:rsidRPr="0089696E" w:rsidRDefault="0089696E" w:rsidP="0089696E">
            <w:pPr>
              <w:widowControl/>
              <w:autoSpaceDE/>
              <w:autoSpaceDN/>
              <w:adjustRightInd/>
              <w:jc w:val="center"/>
              <w:textAlignment w:val="baseline"/>
            </w:pPr>
            <w:r w:rsidRPr="0089696E">
              <w:rPr>
                <w:i/>
                <w:iCs/>
                <w:bdr w:val="none" w:sz="0" w:space="0" w:color="auto" w:frame="1"/>
              </w:rPr>
              <w:t>(указывается лицом, имеющим право действовать от имени юридического лица без доверенности в силу закона или учредительных документов)</w:t>
            </w:r>
          </w:p>
        </w:tc>
      </w:tr>
      <w:tr w:rsidR="0089696E" w:rsidRPr="0089696E" w14:paraId="68B2909B" w14:textId="77777777" w:rsidTr="009369B2">
        <w:tc>
          <w:tcPr>
            <w:tcW w:w="5174" w:type="dxa"/>
            <w:gridSpan w:val="15"/>
            <w:tcMar>
              <w:top w:w="0" w:type="dxa"/>
              <w:left w:w="149" w:type="dxa"/>
              <w:bottom w:w="0" w:type="dxa"/>
              <w:right w:w="149" w:type="dxa"/>
            </w:tcMar>
            <w:hideMark/>
          </w:tcPr>
          <w:p w14:paraId="63798159" w14:textId="77777777" w:rsidR="0089696E" w:rsidRPr="0089696E" w:rsidRDefault="0089696E" w:rsidP="0089696E">
            <w:pPr>
              <w:widowControl/>
              <w:autoSpaceDE/>
              <w:autoSpaceDN/>
              <w:adjustRightInd/>
              <w:textAlignment w:val="baseline"/>
              <w:rPr>
                <w:sz w:val="24"/>
                <w:szCs w:val="24"/>
              </w:rPr>
            </w:pPr>
            <w:r w:rsidRPr="0089696E">
              <w:rPr>
                <w:sz w:val="24"/>
                <w:szCs w:val="24"/>
              </w:rPr>
              <w:t>на основании доверенности, удостоверенной</w:t>
            </w:r>
          </w:p>
        </w:tc>
        <w:tc>
          <w:tcPr>
            <w:tcW w:w="6098" w:type="dxa"/>
            <w:gridSpan w:val="3"/>
            <w:tcBorders>
              <w:top w:val="nil"/>
              <w:left w:val="nil"/>
              <w:bottom w:val="single" w:sz="6" w:space="0" w:color="000000"/>
              <w:right w:val="nil"/>
            </w:tcBorders>
            <w:tcMar>
              <w:top w:w="0" w:type="dxa"/>
              <w:left w:w="149" w:type="dxa"/>
              <w:bottom w:w="0" w:type="dxa"/>
              <w:right w:w="149" w:type="dxa"/>
            </w:tcMar>
            <w:hideMark/>
          </w:tcPr>
          <w:p w14:paraId="47642A2B" w14:textId="77777777" w:rsidR="0089696E" w:rsidRPr="0089696E" w:rsidRDefault="0089696E" w:rsidP="0089696E">
            <w:pPr>
              <w:widowControl/>
              <w:autoSpaceDE/>
              <w:autoSpaceDN/>
              <w:adjustRightInd/>
              <w:rPr>
                <w:sz w:val="22"/>
                <w:szCs w:val="22"/>
              </w:rPr>
            </w:pPr>
          </w:p>
        </w:tc>
      </w:tr>
      <w:tr w:rsidR="0089696E" w:rsidRPr="0089696E" w14:paraId="0AF5576D" w14:textId="77777777" w:rsidTr="009369B2">
        <w:tc>
          <w:tcPr>
            <w:tcW w:w="5174" w:type="dxa"/>
            <w:gridSpan w:val="15"/>
            <w:tcMar>
              <w:top w:w="0" w:type="dxa"/>
              <w:left w:w="149" w:type="dxa"/>
              <w:bottom w:w="0" w:type="dxa"/>
              <w:right w:w="149" w:type="dxa"/>
            </w:tcMar>
            <w:hideMark/>
          </w:tcPr>
          <w:p w14:paraId="2562741C" w14:textId="77777777" w:rsidR="0089696E" w:rsidRPr="0089696E" w:rsidRDefault="0089696E" w:rsidP="0089696E">
            <w:pPr>
              <w:widowControl/>
              <w:autoSpaceDE/>
              <w:autoSpaceDN/>
              <w:adjustRightInd/>
              <w:rPr>
                <w:sz w:val="22"/>
                <w:szCs w:val="22"/>
              </w:rPr>
            </w:pPr>
          </w:p>
        </w:tc>
        <w:tc>
          <w:tcPr>
            <w:tcW w:w="6098" w:type="dxa"/>
            <w:gridSpan w:val="3"/>
            <w:tcBorders>
              <w:top w:val="single" w:sz="6" w:space="0" w:color="000000"/>
              <w:left w:val="nil"/>
              <w:bottom w:val="nil"/>
              <w:right w:val="nil"/>
            </w:tcBorders>
            <w:tcMar>
              <w:top w:w="0" w:type="dxa"/>
              <w:left w:w="149" w:type="dxa"/>
              <w:bottom w:w="0" w:type="dxa"/>
              <w:right w:w="149" w:type="dxa"/>
            </w:tcMar>
            <w:hideMark/>
          </w:tcPr>
          <w:p w14:paraId="4D0D1BEE" w14:textId="77777777" w:rsidR="0089696E" w:rsidRPr="0089696E" w:rsidRDefault="0089696E" w:rsidP="0089696E">
            <w:pPr>
              <w:widowControl/>
              <w:autoSpaceDE/>
              <w:autoSpaceDN/>
              <w:adjustRightInd/>
              <w:jc w:val="center"/>
              <w:textAlignment w:val="baseline"/>
            </w:pPr>
            <w:r w:rsidRPr="0089696E">
              <w:rPr>
                <w:i/>
                <w:iCs/>
                <w:bdr w:val="none" w:sz="0" w:space="0" w:color="auto" w:frame="1"/>
              </w:rPr>
              <w:t>(фамилия, имя, отчество (при наличии) нотариуса, округ)</w:t>
            </w:r>
          </w:p>
        </w:tc>
      </w:tr>
      <w:tr w:rsidR="0089696E" w:rsidRPr="0089696E" w14:paraId="645C4483" w14:textId="77777777" w:rsidTr="009369B2">
        <w:tc>
          <w:tcPr>
            <w:tcW w:w="370" w:type="dxa"/>
            <w:tcMar>
              <w:top w:w="0" w:type="dxa"/>
              <w:left w:w="149" w:type="dxa"/>
              <w:bottom w:w="0" w:type="dxa"/>
              <w:right w:w="149" w:type="dxa"/>
            </w:tcMar>
            <w:hideMark/>
          </w:tcPr>
          <w:p w14:paraId="01279B89" w14:textId="77777777" w:rsidR="0089696E" w:rsidRPr="0089696E" w:rsidRDefault="0089696E" w:rsidP="0089696E">
            <w:pPr>
              <w:widowControl/>
              <w:autoSpaceDE/>
              <w:autoSpaceDN/>
              <w:adjustRightInd/>
              <w:textAlignment w:val="baseline"/>
              <w:rPr>
                <w:sz w:val="24"/>
                <w:szCs w:val="24"/>
              </w:rPr>
            </w:pPr>
            <w:r w:rsidRPr="0089696E">
              <w:rPr>
                <w:sz w:val="24"/>
                <w:szCs w:val="24"/>
              </w:rPr>
              <w:t>"</w:t>
            </w:r>
          </w:p>
        </w:tc>
        <w:tc>
          <w:tcPr>
            <w:tcW w:w="554" w:type="dxa"/>
            <w:tcBorders>
              <w:top w:val="nil"/>
              <w:left w:val="nil"/>
              <w:bottom w:val="single" w:sz="6" w:space="0" w:color="000000"/>
              <w:right w:val="nil"/>
            </w:tcBorders>
            <w:tcMar>
              <w:top w:w="0" w:type="dxa"/>
              <w:left w:w="149" w:type="dxa"/>
              <w:bottom w:w="0" w:type="dxa"/>
              <w:right w:w="149" w:type="dxa"/>
            </w:tcMar>
            <w:hideMark/>
          </w:tcPr>
          <w:p w14:paraId="67868D51" w14:textId="77777777" w:rsidR="0089696E" w:rsidRPr="0089696E" w:rsidRDefault="0089696E" w:rsidP="0089696E">
            <w:pPr>
              <w:widowControl/>
              <w:autoSpaceDE/>
              <w:autoSpaceDN/>
              <w:adjustRightInd/>
              <w:rPr>
                <w:sz w:val="22"/>
                <w:szCs w:val="22"/>
              </w:rPr>
            </w:pPr>
          </w:p>
        </w:tc>
        <w:tc>
          <w:tcPr>
            <w:tcW w:w="554" w:type="dxa"/>
            <w:gridSpan w:val="3"/>
            <w:tcMar>
              <w:top w:w="0" w:type="dxa"/>
              <w:left w:w="149" w:type="dxa"/>
              <w:bottom w:w="0" w:type="dxa"/>
              <w:right w:w="149" w:type="dxa"/>
            </w:tcMar>
            <w:hideMark/>
          </w:tcPr>
          <w:p w14:paraId="2FE83F42" w14:textId="77777777" w:rsidR="0089696E" w:rsidRPr="0089696E" w:rsidRDefault="0089696E" w:rsidP="0089696E">
            <w:pPr>
              <w:widowControl/>
              <w:autoSpaceDE/>
              <w:autoSpaceDN/>
              <w:adjustRightInd/>
              <w:textAlignment w:val="baseline"/>
              <w:rPr>
                <w:sz w:val="24"/>
                <w:szCs w:val="24"/>
              </w:rPr>
            </w:pPr>
            <w:r w:rsidRPr="0089696E">
              <w:rPr>
                <w:sz w:val="24"/>
                <w:szCs w:val="24"/>
              </w:rPr>
              <w:t>"</w:t>
            </w:r>
          </w:p>
        </w:tc>
        <w:tc>
          <w:tcPr>
            <w:tcW w:w="1663" w:type="dxa"/>
            <w:gridSpan w:val="5"/>
            <w:tcBorders>
              <w:top w:val="nil"/>
              <w:left w:val="nil"/>
              <w:bottom w:val="single" w:sz="6" w:space="0" w:color="000000"/>
              <w:right w:val="nil"/>
            </w:tcBorders>
            <w:tcMar>
              <w:top w:w="0" w:type="dxa"/>
              <w:left w:w="149" w:type="dxa"/>
              <w:bottom w:w="0" w:type="dxa"/>
              <w:right w:w="149" w:type="dxa"/>
            </w:tcMar>
            <w:hideMark/>
          </w:tcPr>
          <w:p w14:paraId="7BCF9C51" w14:textId="77777777" w:rsidR="0089696E" w:rsidRPr="0089696E" w:rsidRDefault="0089696E" w:rsidP="0089696E">
            <w:pPr>
              <w:widowControl/>
              <w:autoSpaceDE/>
              <w:autoSpaceDN/>
              <w:adjustRightInd/>
              <w:rPr>
                <w:sz w:val="22"/>
                <w:szCs w:val="22"/>
              </w:rPr>
            </w:pPr>
          </w:p>
        </w:tc>
        <w:tc>
          <w:tcPr>
            <w:tcW w:w="370" w:type="dxa"/>
            <w:tcMar>
              <w:top w:w="0" w:type="dxa"/>
              <w:left w:w="149" w:type="dxa"/>
              <w:bottom w:w="0" w:type="dxa"/>
              <w:right w:w="149" w:type="dxa"/>
            </w:tcMar>
            <w:hideMark/>
          </w:tcPr>
          <w:p w14:paraId="66ACCB5B" w14:textId="77777777" w:rsidR="0089696E" w:rsidRPr="0089696E" w:rsidRDefault="0089696E" w:rsidP="0089696E">
            <w:pPr>
              <w:widowControl/>
              <w:autoSpaceDE/>
              <w:autoSpaceDN/>
              <w:adjustRightInd/>
              <w:rPr>
                <w:sz w:val="22"/>
                <w:szCs w:val="22"/>
              </w:rPr>
            </w:pPr>
          </w:p>
        </w:tc>
        <w:tc>
          <w:tcPr>
            <w:tcW w:w="739" w:type="dxa"/>
            <w:gridSpan w:val="2"/>
            <w:tcBorders>
              <w:top w:val="nil"/>
              <w:left w:val="nil"/>
              <w:bottom w:val="single" w:sz="6" w:space="0" w:color="000000"/>
              <w:right w:val="nil"/>
            </w:tcBorders>
            <w:tcMar>
              <w:top w:w="0" w:type="dxa"/>
              <w:left w:w="149" w:type="dxa"/>
              <w:bottom w:w="0" w:type="dxa"/>
              <w:right w:w="149" w:type="dxa"/>
            </w:tcMar>
            <w:hideMark/>
          </w:tcPr>
          <w:p w14:paraId="0E024CAF" w14:textId="77777777" w:rsidR="0089696E" w:rsidRPr="0089696E" w:rsidRDefault="0089696E" w:rsidP="0089696E">
            <w:pPr>
              <w:widowControl/>
              <w:autoSpaceDE/>
              <w:autoSpaceDN/>
              <w:adjustRightInd/>
              <w:rPr>
                <w:sz w:val="22"/>
                <w:szCs w:val="22"/>
              </w:rPr>
            </w:pPr>
          </w:p>
        </w:tc>
        <w:tc>
          <w:tcPr>
            <w:tcW w:w="2033" w:type="dxa"/>
            <w:gridSpan w:val="4"/>
            <w:tcMar>
              <w:top w:w="0" w:type="dxa"/>
              <w:left w:w="149" w:type="dxa"/>
              <w:bottom w:w="0" w:type="dxa"/>
              <w:right w:w="149" w:type="dxa"/>
            </w:tcMar>
            <w:hideMark/>
          </w:tcPr>
          <w:p w14:paraId="09449B43" w14:textId="77777777" w:rsidR="0089696E" w:rsidRPr="0089696E" w:rsidRDefault="0089696E" w:rsidP="0089696E">
            <w:pPr>
              <w:widowControl/>
              <w:autoSpaceDE/>
              <w:autoSpaceDN/>
              <w:adjustRightInd/>
              <w:textAlignment w:val="baseline"/>
              <w:rPr>
                <w:sz w:val="24"/>
                <w:szCs w:val="24"/>
              </w:rPr>
            </w:pPr>
            <w:r w:rsidRPr="0089696E">
              <w:rPr>
                <w:sz w:val="24"/>
                <w:szCs w:val="24"/>
              </w:rPr>
              <w:t>г., N в реестре</w:t>
            </w:r>
          </w:p>
        </w:tc>
        <w:tc>
          <w:tcPr>
            <w:tcW w:w="4990" w:type="dxa"/>
            <w:tcBorders>
              <w:top w:val="nil"/>
              <w:left w:val="nil"/>
              <w:bottom w:val="single" w:sz="6" w:space="0" w:color="000000"/>
              <w:right w:val="nil"/>
            </w:tcBorders>
            <w:tcMar>
              <w:top w:w="0" w:type="dxa"/>
              <w:left w:w="149" w:type="dxa"/>
              <w:bottom w:w="0" w:type="dxa"/>
              <w:right w:w="149" w:type="dxa"/>
            </w:tcMar>
            <w:hideMark/>
          </w:tcPr>
          <w:p w14:paraId="280509F8" w14:textId="77777777" w:rsidR="0089696E" w:rsidRPr="0089696E" w:rsidRDefault="0089696E" w:rsidP="0089696E">
            <w:pPr>
              <w:widowControl/>
              <w:autoSpaceDE/>
              <w:autoSpaceDN/>
              <w:adjustRightInd/>
              <w:rPr>
                <w:sz w:val="22"/>
                <w:szCs w:val="22"/>
              </w:rPr>
            </w:pPr>
          </w:p>
        </w:tc>
      </w:tr>
      <w:tr w:rsidR="0089696E" w:rsidRPr="0089696E" w14:paraId="6F38DBF9" w14:textId="77777777" w:rsidTr="009369B2">
        <w:tc>
          <w:tcPr>
            <w:tcW w:w="11273" w:type="dxa"/>
            <w:gridSpan w:val="18"/>
            <w:tcMar>
              <w:top w:w="0" w:type="dxa"/>
              <w:left w:w="149" w:type="dxa"/>
              <w:bottom w:w="0" w:type="dxa"/>
              <w:right w:w="149" w:type="dxa"/>
            </w:tcMar>
            <w:hideMark/>
          </w:tcPr>
          <w:p w14:paraId="42BD3220" w14:textId="77777777" w:rsidR="0089696E" w:rsidRPr="0089696E" w:rsidRDefault="0089696E" w:rsidP="0089696E">
            <w:pPr>
              <w:widowControl/>
              <w:autoSpaceDE/>
              <w:autoSpaceDN/>
              <w:adjustRightInd/>
              <w:rPr>
                <w:sz w:val="22"/>
                <w:szCs w:val="22"/>
              </w:rPr>
            </w:pPr>
          </w:p>
        </w:tc>
      </w:tr>
      <w:tr w:rsidR="0089696E" w:rsidRPr="0089696E" w14:paraId="1E3E72BC" w14:textId="77777777" w:rsidTr="009369B2">
        <w:tc>
          <w:tcPr>
            <w:tcW w:w="2772" w:type="dxa"/>
            <w:gridSpan w:val="8"/>
            <w:tcMar>
              <w:top w:w="0" w:type="dxa"/>
              <w:left w:w="149" w:type="dxa"/>
              <w:bottom w:w="0" w:type="dxa"/>
              <w:right w:w="149" w:type="dxa"/>
            </w:tcMar>
            <w:hideMark/>
          </w:tcPr>
          <w:p w14:paraId="735BE44D" w14:textId="77777777" w:rsidR="0089696E" w:rsidRPr="0089696E" w:rsidRDefault="0089696E" w:rsidP="0089696E">
            <w:pPr>
              <w:widowControl/>
              <w:autoSpaceDE/>
              <w:autoSpaceDN/>
              <w:adjustRightInd/>
              <w:textAlignment w:val="baseline"/>
              <w:rPr>
                <w:sz w:val="24"/>
                <w:szCs w:val="24"/>
              </w:rPr>
            </w:pPr>
            <w:r w:rsidRPr="0089696E">
              <w:rPr>
                <w:sz w:val="24"/>
                <w:szCs w:val="24"/>
              </w:rPr>
              <w:t>по иным основаниям</w:t>
            </w:r>
          </w:p>
        </w:tc>
        <w:tc>
          <w:tcPr>
            <w:tcW w:w="8501" w:type="dxa"/>
            <w:gridSpan w:val="10"/>
            <w:tcBorders>
              <w:top w:val="nil"/>
              <w:left w:val="nil"/>
              <w:bottom w:val="single" w:sz="6" w:space="0" w:color="000000"/>
              <w:right w:val="nil"/>
            </w:tcBorders>
            <w:tcMar>
              <w:top w:w="0" w:type="dxa"/>
              <w:left w:w="149" w:type="dxa"/>
              <w:bottom w:w="0" w:type="dxa"/>
              <w:right w:w="149" w:type="dxa"/>
            </w:tcMar>
            <w:hideMark/>
          </w:tcPr>
          <w:p w14:paraId="27526020" w14:textId="77777777" w:rsidR="0089696E" w:rsidRPr="0089696E" w:rsidRDefault="0089696E" w:rsidP="0089696E">
            <w:pPr>
              <w:widowControl/>
              <w:autoSpaceDE/>
              <w:autoSpaceDN/>
              <w:adjustRightInd/>
              <w:rPr>
                <w:sz w:val="22"/>
                <w:szCs w:val="22"/>
              </w:rPr>
            </w:pPr>
          </w:p>
        </w:tc>
      </w:tr>
      <w:tr w:rsidR="0089696E" w:rsidRPr="0089696E" w14:paraId="22397C3C" w14:textId="77777777" w:rsidTr="009369B2">
        <w:tc>
          <w:tcPr>
            <w:tcW w:w="2772" w:type="dxa"/>
            <w:gridSpan w:val="8"/>
            <w:tcMar>
              <w:top w:w="0" w:type="dxa"/>
              <w:left w:w="149" w:type="dxa"/>
              <w:bottom w:w="0" w:type="dxa"/>
              <w:right w:w="149" w:type="dxa"/>
            </w:tcMar>
            <w:hideMark/>
          </w:tcPr>
          <w:p w14:paraId="5CC4583B" w14:textId="77777777" w:rsidR="0089696E" w:rsidRPr="0089696E" w:rsidRDefault="0089696E" w:rsidP="0089696E">
            <w:pPr>
              <w:widowControl/>
              <w:autoSpaceDE/>
              <w:autoSpaceDN/>
              <w:adjustRightInd/>
              <w:rPr>
                <w:sz w:val="22"/>
                <w:szCs w:val="22"/>
              </w:rPr>
            </w:pPr>
          </w:p>
        </w:tc>
        <w:tc>
          <w:tcPr>
            <w:tcW w:w="8501" w:type="dxa"/>
            <w:gridSpan w:val="10"/>
            <w:tcBorders>
              <w:top w:val="single" w:sz="6" w:space="0" w:color="000000"/>
              <w:left w:val="nil"/>
              <w:bottom w:val="nil"/>
              <w:right w:val="nil"/>
            </w:tcBorders>
            <w:tcMar>
              <w:top w:w="0" w:type="dxa"/>
              <w:left w:w="149" w:type="dxa"/>
              <w:bottom w:w="0" w:type="dxa"/>
              <w:right w:w="149" w:type="dxa"/>
            </w:tcMar>
            <w:hideMark/>
          </w:tcPr>
          <w:p w14:paraId="7379C9A4" w14:textId="77777777" w:rsidR="0089696E" w:rsidRPr="0089696E" w:rsidRDefault="0089696E" w:rsidP="0089696E">
            <w:pPr>
              <w:widowControl/>
              <w:autoSpaceDE/>
              <w:autoSpaceDN/>
              <w:adjustRightInd/>
              <w:jc w:val="center"/>
              <w:textAlignment w:val="baseline"/>
            </w:pPr>
            <w:r w:rsidRPr="0089696E">
              <w:rPr>
                <w:i/>
                <w:iCs/>
                <w:bdr w:val="none" w:sz="0" w:space="0" w:color="auto" w:frame="1"/>
              </w:rPr>
              <w:t>(наименование и реквизиты документа)</w:t>
            </w:r>
          </w:p>
        </w:tc>
      </w:tr>
      <w:tr w:rsidR="0089696E" w:rsidRPr="0089696E" w14:paraId="014B514F" w14:textId="77777777" w:rsidTr="009369B2">
        <w:tc>
          <w:tcPr>
            <w:tcW w:w="11273" w:type="dxa"/>
            <w:gridSpan w:val="18"/>
            <w:tcMar>
              <w:top w:w="0" w:type="dxa"/>
              <w:left w:w="149" w:type="dxa"/>
              <w:bottom w:w="0" w:type="dxa"/>
              <w:right w:w="149" w:type="dxa"/>
            </w:tcMar>
            <w:hideMark/>
          </w:tcPr>
          <w:p w14:paraId="125FD3C1" w14:textId="77777777" w:rsidR="0089696E" w:rsidRPr="0089696E" w:rsidRDefault="0089696E" w:rsidP="0089696E">
            <w:pPr>
              <w:widowControl/>
              <w:autoSpaceDE/>
              <w:autoSpaceDN/>
              <w:adjustRightInd/>
              <w:textAlignment w:val="baseline"/>
              <w:rPr>
                <w:sz w:val="24"/>
                <w:szCs w:val="24"/>
              </w:rPr>
            </w:pPr>
            <w:r w:rsidRPr="0089696E">
              <w:rPr>
                <w:sz w:val="24"/>
                <w:szCs w:val="24"/>
              </w:rPr>
              <w:t>     Прошу выдать заключение об основаниях проведения дноуглубительных и других работ, связанных с изменением дна и берегов водных объектов, в результате которых получен донный грунт</w:t>
            </w:r>
          </w:p>
        </w:tc>
      </w:tr>
      <w:tr w:rsidR="0089696E" w:rsidRPr="0089696E" w14:paraId="240A9ACD" w14:textId="77777777" w:rsidTr="009369B2">
        <w:tc>
          <w:tcPr>
            <w:tcW w:w="11273" w:type="dxa"/>
            <w:gridSpan w:val="18"/>
            <w:tcBorders>
              <w:top w:val="nil"/>
              <w:left w:val="nil"/>
              <w:bottom w:val="single" w:sz="6" w:space="0" w:color="000000"/>
              <w:right w:val="nil"/>
            </w:tcBorders>
            <w:tcMar>
              <w:top w:w="0" w:type="dxa"/>
              <w:left w:w="149" w:type="dxa"/>
              <w:bottom w:w="0" w:type="dxa"/>
              <w:right w:w="149" w:type="dxa"/>
            </w:tcMar>
            <w:hideMark/>
          </w:tcPr>
          <w:p w14:paraId="417AEE09" w14:textId="77777777" w:rsidR="0089696E" w:rsidRPr="0089696E" w:rsidRDefault="0089696E" w:rsidP="0089696E">
            <w:pPr>
              <w:widowControl/>
              <w:autoSpaceDE/>
              <w:autoSpaceDN/>
              <w:adjustRightInd/>
              <w:rPr>
                <w:sz w:val="22"/>
                <w:szCs w:val="22"/>
              </w:rPr>
            </w:pPr>
          </w:p>
        </w:tc>
      </w:tr>
      <w:tr w:rsidR="0089696E" w:rsidRPr="0089696E" w14:paraId="741FCAF4" w14:textId="77777777" w:rsidTr="009369B2">
        <w:tc>
          <w:tcPr>
            <w:tcW w:w="11273" w:type="dxa"/>
            <w:gridSpan w:val="18"/>
            <w:tcBorders>
              <w:top w:val="single" w:sz="6" w:space="0" w:color="000000"/>
              <w:left w:val="nil"/>
              <w:bottom w:val="nil"/>
              <w:right w:val="nil"/>
            </w:tcBorders>
            <w:tcMar>
              <w:top w:w="0" w:type="dxa"/>
              <w:left w:w="149" w:type="dxa"/>
              <w:bottom w:w="0" w:type="dxa"/>
              <w:right w:w="149" w:type="dxa"/>
            </w:tcMar>
            <w:hideMark/>
          </w:tcPr>
          <w:p w14:paraId="45E16D02" w14:textId="77777777" w:rsidR="0089696E" w:rsidRPr="0089696E" w:rsidRDefault="0089696E" w:rsidP="0089696E">
            <w:pPr>
              <w:widowControl/>
              <w:autoSpaceDE/>
              <w:autoSpaceDN/>
              <w:adjustRightInd/>
              <w:jc w:val="center"/>
              <w:textAlignment w:val="baseline"/>
            </w:pPr>
            <w:r w:rsidRPr="0089696E">
              <w:rPr>
                <w:i/>
                <w:iCs/>
                <w:bdr w:val="none" w:sz="0" w:space="0" w:color="auto" w:frame="1"/>
              </w:rPr>
              <w:lastRenderedPageBreak/>
              <w:t>(наименование субъекта Российской Федерации, муниципального образования, кадастровый номер земельного участка (при наличии), координаты части водного объекта, используемого заявителем для производства работ)</w:t>
            </w:r>
          </w:p>
        </w:tc>
      </w:tr>
      <w:tr w:rsidR="0089696E" w:rsidRPr="0089696E" w14:paraId="2F2DE241" w14:textId="77777777" w:rsidTr="009369B2">
        <w:tc>
          <w:tcPr>
            <w:tcW w:w="11273" w:type="dxa"/>
            <w:gridSpan w:val="18"/>
            <w:tcMar>
              <w:top w:w="0" w:type="dxa"/>
              <w:left w:w="149" w:type="dxa"/>
              <w:bottom w:w="0" w:type="dxa"/>
              <w:right w:w="149" w:type="dxa"/>
            </w:tcMar>
            <w:hideMark/>
          </w:tcPr>
          <w:p w14:paraId="02B9DBB2" w14:textId="77777777" w:rsidR="0089696E" w:rsidRPr="0089696E" w:rsidRDefault="0089696E" w:rsidP="0089696E">
            <w:pPr>
              <w:widowControl/>
              <w:autoSpaceDE/>
              <w:autoSpaceDN/>
              <w:adjustRightInd/>
              <w:textAlignment w:val="baseline"/>
              <w:rPr>
                <w:sz w:val="24"/>
                <w:szCs w:val="24"/>
              </w:rPr>
            </w:pPr>
            <w:r w:rsidRPr="0089696E">
              <w:rPr>
                <w:sz w:val="24"/>
                <w:szCs w:val="24"/>
              </w:rPr>
              <w:t>Приложение: копия топографического плана производства работ.</w:t>
            </w:r>
          </w:p>
        </w:tc>
      </w:tr>
      <w:tr w:rsidR="0089696E" w:rsidRPr="0089696E" w14:paraId="40EC500E" w14:textId="77777777" w:rsidTr="009369B2">
        <w:tc>
          <w:tcPr>
            <w:tcW w:w="3696" w:type="dxa"/>
            <w:gridSpan w:val="12"/>
            <w:tcBorders>
              <w:top w:val="nil"/>
              <w:left w:val="nil"/>
              <w:bottom w:val="single" w:sz="6" w:space="0" w:color="000000"/>
              <w:right w:val="nil"/>
            </w:tcBorders>
            <w:tcMar>
              <w:top w:w="0" w:type="dxa"/>
              <w:left w:w="149" w:type="dxa"/>
              <w:bottom w:w="0" w:type="dxa"/>
              <w:right w:w="149" w:type="dxa"/>
            </w:tcMar>
            <w:hideMark/>
          </w:tcPr>
          <w:p w14:paraId="0E4DA000" w14:textId="77777777" w:rsidR="0089696E" w:rsidRPr="0089696E" w:rsidRDefault="0089696E" w:rsidP="0089696E">
            <w:pPr>
              <w:widowControl/>
              <w:autoSpaceDE/>
              <w:autoSpaceDN/>
              <w:adjustRightInd/>
              <w:rPr>
                <w:sz w:val="22"/>
                <w:szCs w:val="22"/>
              </w:rPr>
            </w:pPr>
          </w:p>
        </w:tc>
        <w:tc>
          <w:tcPr>
            <w:tcW w:w="554" w:type="dxa"/>
            <w:tcMar>
              <w:top w:w="0" w:type="dxa"/>
              <w:left w:w="149" w:type="dxa"/>
              <w:bottom w:w="0" w:type="dxa"/>
              <w:right w:w="149" w:type="dxa"/>
            </w:tcMar>
            <w:hideMark/>
          </w:tcPr>
          <w:p w14:paraId="52FFD5F3" w14:textId="77777777" w:rsidR="0089696E" w:rsidRPr="0089696E" w:rsidRDefault="0089696E" w:rsidP="0089696E">
            <w:pPr>
              <w:widowControl/>
              <w:autoSpaceDE/>
              <w:autoSpaceDN/>
              <w:adjustRightInd/>
              <w:textAlignment w:val="baseline"/>
              <w:rPr>
                <w:sz w:val="24"/>
                <w:szCs w:val="24"/>
              </w:rPr>
            </w:pPr>
            <w:r w:rsidRPr="0089696E">
              <w:rPr>
                <w:sz w:val="24"/>
                <w:szCs w:val="24"/>
              </w:rPr>
              <w:t>/</w:t>
            </w:r>
          </w:p>
        </w:tc>
        <w:tc>
          <w:tcPr>
            <w:tcW w:w="7022" w:type="dxa"/>
            <w:gridSpan w:val="5"/>
            <w:tcBorders>
              <w:top w:val="nil"/>
              <w:left w:val="nil"/>
              <w:bottom w:val="single" w:sz="6" w:space="0" w:color="000000"/>
              <w:right w:val="nil"/>
            </w:tcBorders>
            <w:tcMar>
              <w:top w:w="0" w:type="dxa"/>
              <w:left w:w="149" w:type="dxa"/>
              <w:bottom w:w="0" w:type="dxa"/>
              <w:right w:w="149" w:type="dxa"/>
            </w:tcMar>
            <w:hideMark/>
          </w:tcPr>
          <w:p w14:paraId="3BBF9CBA" w14:textId="77777777" w:rsidR="0089696E" w:rsidRPr="0089696E" w:rsidRDefault="0089696E" w:rsidP="0089696E">
            <w:pPr>
              <w:widowControl/>
              <w:autoSpaceDE/>
              <w:autoSpaceDN/>
              <w:adjustRightInd/>
              <w:rPr>
                <w:sz w:val="22"/>
                <w:szCs w:val="22"/>
              </w:rPr>
            </w:pPr>
          </w:p>
        </w:tc>
      </w:tr>
      <w:tr w:rsidR="0089696E" w:rsidRPr="0089696E" w14:paraId="16B09442" w14:textId="77777777" w:rsidTr="009369B2">
        <w:tc>
          <w:tcPr>
            <w:tcW w:w="3696" w:type="dxa"/>
            <w:gridSpan w:val="12"/>
            <w:tcBorders>
              <w:top w:val="single" w:sz="6" w:space="0" w:color="000000"/>
              <w:left w:val="nil"/>
              <w:bottom w:val="nil"/>
              <w:right w:val="nil"/>
            </w:tcBorders>
            <w:tcMar>
              <w:top w:w="0" w:type="dxa"/>
              <w:left w:w="149" w:type="dxa"/>
              <w:bottom w:w="0" w:type="dxa"/>
              <w:right w:w="149" w:type="dxa"/>
            </w:tcMar>
            <w:hideMark/>
          </w:tcPr>
          <w:p w14:paraId="44C803AD" w14:textId="77777777" w:rsidR="0089696E" w:rsidRPr="0089696E" w:rsidRDefault="0089696E" w:rsidP="0089696E">
            <w:pPr>
              <w:widowControl/>
              <w:autoSpaceDE/>
              <w:autoSpaceDN/>
              <w:adjustRightInd/>
              <w:jc w:val="center"/>
              <w:textAlignment w:val="baseline"/>
            </w:pPr>
            <w:r w:rsidRPr="0089696E">
              <w:rPr>
                <w:i/>
                <w:iCs/>
                <w:bdr w:val="none" w:sz="0" w:space="0" w:color="auto" w:frame="1"/>
              </w:rPr>
              <w:t>(подпись заявителя)</w:t>
            </w:r>
          </w:p>
        </w:tc>
        <w:tc>
          <w:tcPr>
            <w:tcW w:w="554" w:type="dxa"/>
            <w:tcMar>
              <w:top w:w="0" w:type="dxa"/>
              <w:left w:w="149" w:type="dxa"/>
              <w:bottom w:w="0" w:type="dxa"/>
              <w:right w:w="149" w:type="dxa"/>
            </w:tcMar>
            <w:hideMark/>
          </w:tcPr>
          <w:p w14:paraId="4841CE7A" w14:textId="77777777" w:rsidR="0089696E" w:rsidRPr="0089696E" w:rsidRDefault="0089696E" w:rsidP="0089696E">
            <w:pPr>
              <w:widowControl/>
              <w:autoSpaceDE/>
              <w:autoSpaceDN/>
              <w:adjustRightInd/>
              <w:rPr>
                <w:sz w:val="22"/>
                <w:szCs w:val="22"/>
              </w:rPr>
            </w:pPr>
          </w:p>
        </w:tc>
        <w:tc>
          <w:tcPr>
            <w:tcW w:w="7022" w:type="dxa"/>
            <w:gridSpan w:val="5"/>
            <w:tcBorders>
              <w:top w:val="single" w:sz="6" w:space="0" w:color="000000"/>
              <w:left w:val="nil"/>
              <w:bottom w:val="nil"/>
              <w:right w:val="nil"/>
            </w:tcBorders>
            <w:tcMar>
              <w:top w:w="0" w:type="dxa"/>
              <w:left w:w="149" w:type="dxa"/>
              <w:bottom w:w="0" w:type="dxa"/>
              <w:right w:w="149" w:type="dxa"/>
            </w:tcMar>
            <w:hideMark/>
          </w:tcPr>
          <w:p w14:paraId="1F9AF4DD" w14:textId="77777777" w:rsidR="0089696E" w:rsidRPr="0089696E" w:rsidRDefault="0089696E" w:rsidP="0089696E">
            <w:pPr>
              <w:widowControl/>
              <w:autoSpaceDE/>
              <w:autoSpaceDN/>
              <w:adjustRightInd/>
              <w:jc w:val="center"/>
              <w:textAlignment w:val="baseline"/>
            </w:pPr>
            <w:r w:rsidRPr="0089696E">
              <w:rPr>
                <w:i/>
                <w:iCs/>
                <w:bdr w:val="none" w:sz="0" w:space="0" w:color="auto" w:frame="1"/>
              </w:rPr>
              <w:t>(фамилия, имя, отчество (при наличии)</w:t>
            </w:r>
          </w:p>
        </w:tc>
      </w:tr>
      <w:tr w:rsidR="0089696E" w:rsidRPr="0089696E" w14:paraId="115C4F15" w14:textId="77777777" w:rsidTr="009369B2">
        <w:tc>
          <w:tcPr>
            <w:tcW w:w="3696" w:type="dxa"/>
            <w:gridSpan w:val="12"/>
            <w:tcMar>
              <w:top w:w="0" w:type="dxa"/>
              <w:left w:w="149" w:type="dxa"/>
              <w:bottom w:w="0" w:type="dxa"/>
              <w:right w:w="149" w:type="dxa"/>
            </w:tcMar>
            <w:hideMark/>
          </w:tcPr>
          <w:p w14:paraId="0F3476E1" w14:textId="77777777" w:rsidR="0089696E" w:rsidRPr="0089696E" w:rsidRDefault="0089696E" w:rsidP="0089696E">
            <w:pPr>
              <w:widowControl/>
              <w:autoSpaceDE/>
              <w:autoSpaceDN/>
              <w:adjustRightInd/>
              <w:rPr>
                <w:sz w:val="22"/>
                <w:szCs w:val="22"/>
              </w:rPr>
            </w:pPr>
          </w:p>
        </w:tc>
        <w:tc>
          <w:tcPr>
            <w:tcW w:w="554" w:type="dxa"/>
            <w:tcMar>
              <w:top w:w="0" w:type="dxa"/>
              <w:left w:w="149" w:type="dxa"/>
              <w:bottom w:w="0" w:type="dxa"/>
              <w:right w:w="149" w:type="dxa"/>
            </w:tcMar>
            <w:hideMark/>
          </w:tcPr>
          <w:p w14:paraId="6AC1537A" w14:textId="77777777" w:rsidR="0089696E" w:rsidRPr="0089696E" w:rsidRDefault="0089696E" w:rsidP="0089696E">
            <w:pPr>
              <w:widowControl/>
              <w:autoSpaceDE/>
              <w:autoSpaceDN/>
              <w:adjustRightInd/>
              <w:rPr>
                <w:sz w:val="22"/>
                <w:szCs w:val="22"/>
              </w:rPr>
            </w:pPr>
          </w:p>
        </w:tc>
        <w:tc>
          <w:tcPr>
            <w:tcW w:w="7022" w:type="dxa"/>
            <w:gridSpan w:val="5"/>
            <w:tcMar>
              <w:top w:w="0" w:type="dxa"/>
              <w:left w:w="149" w:type="dxa"/>
              <w:bottom w:w="0" w:type="dxa"/>
              <w:right w:w="149" w:type="dxa"/>
            </w:tcMar>
            <w:hideMark/>
          </w:tcPr>
          <w:p w14:paraId="15AC62F0" w14:textId="77777777" w:rsidR="0089696E" w:rsidRPr="0089696E" w:rsidRDefault="0089696E" w:rsidP="0089696E">
            <w:pPr>
              <w:widowControl/>
              <w:autoSpaceDE/>
              <w:autoSpaceDN/>
              <w:adjustRightInd/>
              <w:jc w:val="center"/>
              <w:textAlignment w:val="baseline"/>
            </w:pPr>
            <w:r w:rsidRPr="0089696E">
              <w:t>МП</w:t>
            </w:r>
          </w:p>
        </w:tc>
      </w:tr>
    </w:tbl>
    <w:p w14:paraId="1D528D75" w14:textId="77777777" w:rsidR="0089696E" w:rsidRPr="0089696E" w:rsidRDefault="0089696E" w:rsidP="0089696E">
      <w:pPr>
        <w:widowControl/>
        <w:autoSpaceDE/>
        <w:autoSpaceDN/>
        <w:adjustRightInd/>
        <w:textAlignment w:val="baseline"/>
        <w:rPr>
          <w:color w:val="444444"/>
          <w:sz w:val="24"/>
          <w:szCs w:val="24"/>
        </w:rPr>
      </w:pPr>
      <w:r w:rsidRPr="0089696E">
        <w:rPr>
          <w:color w:val="444444"/>
          <w:sz w:val="24"/>
          <w:szCs w:val="24"/>
        </w:rPr>
        <w:t>     </w:t>
      </w:r>
    </w:p>
    <w:p w14:paraId="03097728" w14:textId="77777777" w:rsidR="0089696E" w:rsidRPr="0089696E" w:rsidRDefault="0089696E" w:rsidP="0089696E">
      <w:pPr>
        <w:widowControl/>
        <w:autoSpaceDE/>
        <w:autoSpaceDN/>
        <w:adjustRightInd/>
        <w:textAlignment w:val="baseline"/>
        <w:rPr>
          <w:color w:val="444444"/>
          <w:sz w:val="24"/>
          <w:szCs w:val="24"/>
        </w:rPr>
      </w:pPr>
      <w:r w:rsidRPr="0089696E">
        <w:rPr>
          <w:color w:val="444444"/>
          <w:sz w:val="24"/>
          <w:szCs w:val="24"/>
        </w:rPr>
        <w:t>     </w:t>
      </w:r>
    </w:p>
    <w:p w14:paraId="1D2CEF1C" w14:textId="77777777" w:rsidR="0089696E" w:rsidRPr="0089696E" w:rsidRDefault="0089696E" w:rsidP="0089696E">
      <w:pPr>
        <w:tabs>
          <w:tab w:val="right" w:pos="9540"/>
        </w:tabs>
        <w:autoSpaceDE/>
        <w:autoSpaceDN/>
        <w:adjustRightInd/>
        <w:jc w:val="both"/>
        <w:rPr>
          <w:sz w:val="28"/>
          <w:szCs w:val="28"/>
          <w:lang w:eastAsia="ar-SA"/>
        </w:rPr>
      </w:pPr>
      <w:r w:rsidRPr="0089696E">
        <w:rPr>
          <w:sz w:val="28"/>
          <w:szCs w:val="28"/>
          <w:lang w:eastAsia="ar-SA"/>
        </w:rPr>
        <w:t xml:space="preserve">Глава </w:t>
      </w:r>
    </w:p>
    <w:p w14:paraId="5FDDB3C7" w14:textId="19E006FF" w:rsidR="0089696E" w:rsidRPr="0089696E" w:rsidRDefault="0089696E" w:rsidP="0089696E">
      <w:pPr>
        <w:tabs>
          <w:tab w:val="right" w:pos="9540"/>
        </w:tabs>
        <w:autoSpaceDE/>
        <w:autoSpaceDN/>
        <w:adjustRightInd/>
        <w:jc w:val="both"/>
        <w:rPr>
          <w:sz w:val="28"/>
          <w:szCs w:val="28"/>
          <w:lang w:eastAsia="ar-SA"/>
        </w:rPr>
      </w:pPr>
      <w:r>
        <w:rPr>
          <w:sz w:val="28"/>
          <w:szCs w:val="28"/>
          <w:lang w:eastAsia="ar-SA"/>
        </w:rPr>
        <w:t>Мезмай</w:t>
      </w:r>
      <w:r w:rsidRPr="0089696E">
        <w:rPr>
          <w:sz w:val="28"/>
          <w:szCs w:val="28"/>
          <w:lang w:eastAsia="ar-SA"/>
        </w:rPr>
        <w:t xml:space="preserve">ского сельского поселения </w:t>
      </w:r>
    </w:p>
    <w:p w14:paraId="5746C962" w14:textId="12894414" w:rsidR="0089696E" w:rsidRPr="0089696E" w:rsidRDefault="0089696E" w:rsidP="0089696E">
      <w:pPr>
        <w:tabs>
          <w:tab w:val="right" w:pos="9540"/>
        </w:tabs>
        <w:autoSpaceDE/>
        <w:autoSpaceDN/>
        <w:adjustRightInd/>
        <w:jc w:val="both"/>
        <w:rPr>
          <w:sz w:val="28"/>
          <w:szCs w:val="28"/>
          <w:lang w:eastAsia="ar-SA"/>
        </w:rPr>
      </w:pPr>
      <w:r w:rsidRPr="0089696E">
        <w:rPr>
          <w:sz w:val="28"/>
          <w:szCs w:val="28"/>
          <w:lang w:eastAsia="ar-SA"/>
        </w:rPr>
        <w:t>Апшеронского района</w:t>
      </w:r>
      <w:r w:rsidRPr="0089696E">
        <w:rPr>
          <w:sz w:val="28"/>
          <w:szCs w:val="28"/>
          <w:lang w:eastAsia="ar-SA"/>
        </w:rPr>
        <w:tab/>
      </w:r>
      <w:proofErr w:type="spellStart"/>
      <w:r>
        <w:rPr>
          <w:sz w:val="28"/>
          <w:szCs w:val="28"/>
          <w:lang w:eastAsia="ar-SA"/>
        </w:rPr>
        <w:t>А.А.Иванцов</w:t>
      </w:r>
      <w:proofErr w:type="spellEnd"/>
    </w:p>
    <w:p w14:paraId="51A8AA9D" w14:textId="77777777" w:rsidR="0089696E" w:rsidRPr="0089696E" w:rsidRDefault="0089696E" w:rsidP="0089696E">
      <w:pPr>
        <w:widowControl/>
        <w:autoSpaceDE/>
        <w:autoSpaceDN/>
        <w:adjustRightInd/>
        <w:textAlignment w:val="baseline"/>
        <w:rPr>
          <w:color w:val="444444"/>
          <w:sz w:val="24"/>
          <w:szCs w:val="24"/>
        </w:rPr>
      </w:pPr>
    </w:p>
    <w:p w14:paraId="4EA62618" w14:textId="77777777" w:rsidR="0089696E" w:rsidRPr="0089696E" w:rsidRDefault="0089696E" w:rsidP="0089696E">
      <w:pPr>
        <w:widowControl/>
        <w:autoSpaceDE/>
        <w:autoSpaceDN/>
        <w:adjustRightInd/>
        <w:textAlignment w:val="baseline"/>
        <w:rPr>
          <w:color w:val="444444"/>
          <w:sz w:val="24"/>
          <w:szCs w:val="24"/>
        </w:rPr>
      </w:pPr>
    </w:p>
    <w:p w14:paraId="5710577C" w14:textId="77777777" w:rsidR="0089696E" w:rsidRPr="0089696E" w:rsidRDefault="0089696E" w:rsidP="0089696E">
      <w:pPr>
        <w:widowControl/>
        <w:autoSpaceDE/>
        <w:autoSpaceDN/>
        <w:adjustRightInd/>
        <w:textAlignment w:val="baseline"/>
        <w:rPr>
          <w:color w:val="444444"/>
          <w:sz w:val="24"/>
          <w:szCs w:val="24"/>
        </w:rPr>
      </w:pPr>
    </w:p>
    <w:p w14:paraId="28F9180D" w14:textId="77777777" w:rsidR="0089696E" w:rsidRPr="0089696E" w:rsidRDefault="0089696E" w:rsidP="0089696E">
      <w:pPr>
        <w:widowControl/>
        <w:autoSpaceDE/>
        <w:autoSpaceDN/>
        <w:adjustRightInd/>
        <w:textAlignment w:val="baseline"/>
        <w:rPr>
          <w:color w:val="444444"/>
          <w:sz w:val="24"/>
          <w:szCs w:val="24"/>
        </w:rPr>
      </w:pPr>
    </w:p>
    <w:p w14:paraId="771C62B1" w14:textId="77777777" w:rsidR="0089696E" w:rsidRPr="0089696E" w:rsidRDefault="0089696E" w:rsidP="0089696E">
      <w:pPr>
        <w:widowControl/>
        <w:autoSpaceDE/>
        <w:autoSpaceDN/>
        <w:adjustRightInd/>
        <w:textAlignment w:val="baseline"/>
        <w:rPr>
          <w:color w:val="444444"/>
          <w:sz w:val="24"/>
          <w:szCs w:val="24"/>
        </w:rPr>
      </w:pPr>
    </w:p>
    <w:p w14:paraId="17031471" w14:textId="77777777" w:rsidR="0089696E" w:rsidRPr="0089696E" w:rsidRDefault="0089696E" w:rsidP="0089696E">
      <w:pPr>
        <w:widowControl/>
        <w:autoSpaceDE/>
        <w:autoSpaceDN/>
        <w:adjustRightInd/>
        <w:textAlignment w:val="baseline"/>
        <w:rPr>
          <w:color w:val="444444"/>
          <w:sz w:val="24"/>
          <w:szCs w:val="24"/>
        </w:rPr>
      </w:pPr>
    </w:p>
    <w:p w14:paraId="6C33FB81" w14:textId="77777777" w:rsidR="0089696E" w:rsidRPr="0089696E" w:rsidRDefault="0089696E" w:rsidP="0089696E">
      <w:pPr>
        <w:widowControl/>
        <w:autoSpaceDE/>
        <w:autoSpaceDN/>
        <w:adjustRightInd/>
        <w:textAlignment w:val="baseline"/>
        <w:rPr>
          <w:color w:val="444444"/>
          <w:sz w:val="24"/>
          <w:szCs w:val="24"/>
        </w:rPr>
      </w:pPr>
    </w:p>
    <w:p w14:paraId="21447681" w14:textId="77777777" w:rsidR="0089696E" w:rsidRPr="0089696E" w:rsidRDefault="0089696E" w:rsidP="0089696E">
      <w:pPr>
        <w:widowControl/>
        <w:autoSpaceDE/>
        <w:autoSpaceDN/>
        <w:adjustRightInd/>
        <w:textAlignment w:val="baseline"/>
        <w:rPr>
          <w:color w:val="444444"/>
          <w:sz w:val="24"/>
          <w:szCs w:val="24"/>
        </w:rPr>
      </w:pPr>
    </w:p>
    <w:p w14:paraId="5A830967" w14:textId="77777777" w:rsidR="0089696E" w:rsidRPr="0089696E" w:rsidRDefault="0089696E" w:rsidP="0089696E">
      <w:pPr>
        <w:widowControl/>
        <w:autoSpaceDE/>
        <w:autoSpaceDN/>
        <w:adjustRightInd/>
        <w:textAlignment w:val="baseline"/>
        <w:rPr>
          <w:color w:val="444444"/>
          <w:sz w:val="24"/>
          <w:szCs w:val="24"/>
        </w:rPr>
      </w:pPr>
    </w:p>
    <w:p w14:paraId="700CACC0" w14:textId="77777777" w:rsidR="0089696E" w:rsidRPr="0089696E" w:rsidRDefault="0089696E" w:rsidP="0089696E">
      <w:pPr>
        <w:widowControl/>
        <w:autoSpaceDE/>
        <w:autoSpaceDN/>
        <w:adjustRightInd/>
        <w:textAlignment w:val="baseline"/>
        <w:rPr>
          <w:color w:val="444444"/>
          <w:sz w:val="24"/>
          <w:szCs w:val="24"/>
        </w:rPr>
      </w:pPr>
    </w:p>
    <w:p w14:paraId="314C3704" w14:textId="77777777" w:rsidR="0089696E" w:rsidRPr="0089696E" w:rsidRDefault="0089696E" w:rsidP="0089696E">
      <w:pPr>
        <w:widowControl/>
        <w:autoSpaceDE/>
        <w:autoSpaceDN/>
        <w:adjustRightInd/>
        <w:textAlignment w:val="baseline"/>
        <w:rPr>
          <w:color w:val="444444"/>
          <w:sz w:val="24"/>
          <w:szCs w:val="24"/>
        </w:rPr>
      </w:pPr>
    </w:p>
    <w:p w14:paraId="53E75245" w14:textId="77777777" w:rsidR="0089696E" w:rsidRPr="0089696E" w:rsidRDefault="0089696E" w:rsidP="0089696E">
      <w:pPr>
        <w:widowControl/>
        <w:autoSpaceDE/>
        <w:autoSpaceDN/>
        <w:adjustRightInd/>
        <w:textAlignment w:val="baseline"/>
        <w:rPr>
          <w:color w:val="444444"/>
          <w:sz w:val="24"/>
          <w:szCs w:val="24"/>
        </w:rPr>
      </w:pPr>
    </w:p>
    <w:p w14:paraId="6C4BF549" w14:textId="77777777" w:rsidR="0089696E" w:rsidRPr="0089696E" w:rsidRDefault="0089696E" w:rsidP="0089696E">
      <w:pPr>
        <w:widowControl/>
        <w:autoSpaceDE/>
        <w:autoSpaceDN/>
        <w:adjustRightInd/>
        <w:textAlignment w:val="baseline"/>
        <w:rPr>
          <w:color w:val="444444"/>
          <w:sz w:val="24"/>
          <w:szCs w:val="24"/>
        </w:rPr>
      </w:pPr>
    </w:p>
    <w:p w14:paraId="390DD1A7" w14:textId="77777777" w:rsidR="0089696E" w:rsidRPr="0089696E" w:rsidRDefault="0089696E" w:rsidP="0089696E">
      <w:pPr>
        <w:widowControl/>
        <w:autoSpaceDE/>
        <w:autoSpaceDN/>
        <w:adjustRightInd/>
        <w:textAlignment w:val="baseline"/>
        <w:rPr>
          <w:color w:val="444444"/>
          <w:sz w:val="24"/>
          <w:szCs w:val="24"/>
        </w:rPr>
      </w:pPr>
    </w:p>
    <w:p w14:paraId="6230CF4E" w14:textId="77777777" w:rsidR="0089696E" w:rsidRPr="0089696E" w:rsidRDefault="0089696E" w:rsidP="0089696E">
      <w:pPr>
        <w:widowControl/>
        <w:autoSpaceDE/>
        <w:autoSpaceDN/>
        <w:adjustRightInd/>
        <w:textAlignment w:val="baseline"/>
        <w:rPr>
          <w:color w:val="444444"/>
          <w:sz w:val="24"/>
          <w:szCs w:val="24"/>
        </w:rPr>
      </w:pPr>
    </w:p>
    <w:p w14:paraId="058DC2CC" w14:textId="77777777" w:rsidR="0089696E" w:rsidRPr="0089696E" w:rsidRDefault="0089696E" w:rsidP="0089696E">
      <w:pPr>
        <w:widowControl/>
        <w:autoSpaceDE/>
        <w:autoSpaceDN/>
        <w:adjustRightInd/>
        <w:textAlignment w:val="baseline"/>
        <w:rPr>
          <w:color w:val="444444"/>
          <w:sz w:val="24"/>
          <w:szCs w:val="24"/>
        </w:rPr>
      </w:pPr>
    </w:p>
    <w:p w14:paraId="2A76CF52" w14:textId="77777777" w:rsidR="0089696E" w:rsidRPr="0089696E" w:rsidRDefault="0089696E" w:rsidP="0089696E">
      <w:pPr>
        <w:widowControl/>
        <w:autoSpaceDE/>
        <w:autoSpaceDN/>
        <w:adjustRightInd/>
        <w:textAlignment w:val="baseline"/>
        <w:rPr>
          <w:color w:val="444444"/>
          <w:sz w:val="24"/>
          <w:szCs w:val="24"/>
        </w:rPr>
      </w:pPr>
    </w:p>
    <w:p w14:paraId="2AFC5402" w14:textId="77777777" w:rsidR="0089696E" w:rsidRPr="0089696E" w:rsidRDefault="0089696E" w:rsidP="0089696E">
      <w:pPr>
        <w:widowControl/>
        <w:autoSpaceDE/>
        <w:autoSpaceDN/>
        <w:adjustRightInd/>
        <w:textAlignment w:val="baseline"/>
        <w:rPr>
          <w:color w:val="444444"/>
          <w:sz w:val="24"/>
          <w:szCs w:val="24"/>
        </w:rPr>
      </w:pPr>
    </w:p>
    <w:p w14:paraId="2D2F94B0" w14:textId="77777777" w:rsidR="0089696E" w:rsidRPr="0089696E" w:rsidRDefault="0089696E" w:rsidP="0089696E">
      <w:pPr>
        <w:widowControl/>
        <w:autoSpaceDE/>
        <w:autoSpaceDN/>
        <w:adjustRightInd/>
        <w:textAlignment w:val="baseline"/>
        <w:rPr>
          <w:color w:val="444444"/>
          <w:sz w:val="24"/>
          <w:szCs w:val="24"/>
        </w:rPr>
      </w:pPr>
    </w:p>
    <w:p w14:paraId="1567F41D" w14:textId="77777777" w:rsidR="0089696E" w:rsidRPr="0089696E" w:rsidRDefault="0089696E" w:rsidP="0089696E">
      <w:pPr>
        <w:widowControl/>
        <w:autoSpaceDE/>
        <w:autoSpaceDN/>
        <w:adjustRightInd/>
        <w:textAlignment w:val="baseline"/>
        <w:rPr>
          <w:color w:val="444444"/>
          <w:sz w:val="24"/>
          <w:szCs w:val="24"/>
        </w:rPr>
      </w:pPr>
    </w:p>
    <w:p w14:paraId="500CBDA6" w14:textId="77777777" w:rsidR="0089696E" w:rsidRPr="0089696E" w:rsidRDefault="0089696E" w:rsidP="0089696E">
      <w:pPr>
        <w:widowControl/>
        <w:autoSpaceDE/>
        <w:autoSpaceDN/>
        <w:adjustRightInd/>
        <w:textAlignment w:val="baseline"/>
        <w:rPr>
          <w:color w:val="444444"/>
          <w:sz w:val="24"/>
          <w:szCs w:val="24"/>
        </w:rPr>
      </w:pPr>
    </w:p>
    <w:p w14:paraId="13D45D3A" w14:textId="77777777" w:rsidR="0089696E" w:rsidRPr="0089696E" w:rsidRDefault="0089696E" w:rsidP="0089696E">
      <w:pPr>
        <w:widowControl/>
        <w:autoSpaceDE/>
        <w:autoSpaceDN/>
        <w:adjustRightInd/>
        <w:textAlignment w:val="baseline"/>
        <w:rPr>
          <w:color w:val="444444"/>
          <w:sz w:val="24"/>
          <w:szCs w:val="24"/>
        </w:rPr>
      </w:pPr>
    </w:p>
    <w:p w14:paraId="55093E54" w14:textId="77777777" w:rsidR="0089696E" w:rsidRPr="0089696E" w:rsidRDefault="0089696E" w:rsidP="0089696E">
      <w:pPr>
        <w:widowControl/>
        <w:autoSpaceDE/>
        <w:autoSpaceDN/>
        <w:adjustRightInd/>
        <w:textAlignment w:val="baseline"/>
        <w:rPr>
          <w:color w:val="444444"/>
          <w:sz w:val="24"/>
          <w:szCs w:val="24"/>
        </w:rPr>
      </w:pPr>
    </w:p>
    <w:p w14:paraId="5EA90890" w14:textId="77777777" w:rsidR="0089696E" w:rsidRPr="0089696E" w:rsidRDefault="0089696E" w:rsidP="0089696E">
      <w:pPr>
        <w:widowControl/>
        <w:autoSpaceDE/>
        <w:autoSpaceDN/>
        <w:adjustRightInd/>
        <w:textAlignment w:val="baseline"/>
        <w:rPr>
          <w:color w:val="444444"/>
          <w:sz w:val="24"/>
          <w:szCs w:val="24"/>
        </w:rPr>
      </w:pPr>
    </w:p>
    <w:p w14:paraId="15BA534F" w14:textId="77777777" w:rsidR="0089696E" w:rsidRPr="0089696E" w:rsidRDefault="0089696E" w:rsidP="0089696E">
      <w:pPr>
        <w:widowControl/>
        <w:autoSpaceDE/>
        <w:autoSpaceDN/>
        <w:adjustRightInd/>
        <w:textAlignment w:val="baseline"/>
        <w:rPr>
          <w:color w:val="444444"/>
          <w:sz w:val="24"/>
          <w:szCs w:val="24"/>
        </w:rPr>
      </w:pPr>
    </w:p>
    <w:p w14:paraId="281AACC2" w14:textId="77777777" w:rsidR="0089696E" w:rsidRPr="0089696E" w:rsidRDefault="0089696E" w:rsidP="0089696E">
      <w:pPr>
        <w:widowControl/>
        <w:autoSpaceDE/>
        <w:autoSpaceDN/>
        <w:adjustRightInd/>
        <w:textAlignment w:val="baseline"/>
        <w:rPr>
          <w:color w:val="444444"/>
          <w:sz w:val="24"/>
          <w:szCs w:val="24"/>
        </w:rPr>
      </w:pPr>
    </w:p>
    <w:p w14:paraId="226244A7" w14:textId="77777777" w:rsidR="0089696E" w:rsidRPr="0089696E" w:rsidRDefault="0089696E" w:rsidP="0089696E">
      <w:pPr>
        <w:widowControl/>
        <w:autoSpaceDE/>
        <w:autoSpaceDN/>
        <w:adjustRightInd/>
        <w:textAlignment w:val="baseline"/>
        <w:rPr>
          <w:color w:val="444444"/>
          <w:sz w:val="24"/>
          <w:szCs w:val="24"/>
        </w:rPr>
      </w:pPr>
    </w:p>
    <w:p w14:paraId="2EF07AA8" w14:textId="77777777" w:rsidR="0089696E" w:rsidRPr="0089696E" w:rsidRDefault="0089696E" w:rsidP="0089696E">
      <w:pPr>
        <w:widowControl/>
        <w:autoSpaceDE/>
        <w:autoSpaceDN/>
        <w:adjustRightInd/>
        <w:textAlignment w:val="baseline"/>
        <w:rPr>
          <w:color w:val="444444"/>
          <w:sz w:val="24"/>
          <w:szCs w:val="24"/>
        </w:rPr>
      </w:pPr>
    </w:p>
    <w:p w14:paraId="5A9E5D84" w14:textId="77777777" w:rsidR="0089696E" w:rsidRPr="0089696E" w:rsidRDefault="0089696E" w:rsidP="0089696E">
      <w:pPr>
        <w:widowControl/>
        <w:autoSpaceDE/>
        <w:autoSpaceDN/>
        <w:adjustRightInd/>
        <w:textAlignment w:val="baseline"/>
        <w:rPr>
          <w:color w:val="444444"/>
          <w:sz w:val="24"/>
          <w:szCs w:val="24"/>
        </w:rPr>
      </w:pPr>
    </w:p>
    <w:p w14:paraId="08766CAB" w14:textId="77777777" w:rsidR="0089696E" w:rsidRPr="0089696E" w:rsidRDefault="0089696E" w:rsidP="0089696E">
      <w:pPr>
        <w:widowControl/>
        <w:autoSpaceDE/>
        <w:autoSpaceDN/>
        <w:adjustRightInd/>
        <w:textAlignment w:val="baseline"/>
        <w:rPr>
          <w:color w:val="444444"/>
          <w:sz w:val="24"/>
          <w:szCs w:val="24"/>
        </w:rPr>
      </w:pPr>
    </w:p>
    <w:p w14:paraId="42339C2F" w14:textId="77777777" w:rsidR="0089696E" w:rsidRPr="0089696E" w:rsidRDefault="0089696E" w:rsidP="0089696E">
      <w:pPr>
        <w:widowControl/>
        <w:autoSpaceDE/>
        <w:autoSpaceDN/>
        <w:adjustRightInd/>
        <w:textAlignment w:val="baseline"/>
        <w:rPr>
          <w:color w:val="444444"/>
          <w:sz w:val="24"/>
          <w:szCs w:val="24"/>
        </w:rPr>
      </w:pPr>
    </w:p>
    <w:p w14:paraId="50FB9C87" w14:textId="77777777" w:rsidR="0089696E" w:rsidRPr="0089696E" w:rsidRDefault="0089696E" w:rsidP="0089696E">
      <w:pPr>
        <w:widowControl/>
        <w:autoSpaceDE/>
        <w:autoSpaceDN/>
        <w:adjustRightInd/>
        <w:textAlignment w:val="baseline"/>
        <w:rPr>
          <w:color w:val="444444"/>
          <w:sz w:val="24"/>
          <w:szCs w:val="24"/>
        </w:rPr>
      </w:pPr>
    </w:p>
    <w:p w14:paraId="5FB0BEA2" w14:textId="77777777" w:rsidR="0089696E" w:rsidRPr="0089696E" w:rsidRDefault="0089696E" w:rsidP="0089696E">
      <w:pPr>
        <w:widowControl/>
        <w:autoSpaceDE/>
        <w:autoSpaceDN/>
        <w:adjustRightInd/>
        <w:textAlignment w:val="baseline"/>
        <w:rPr>
          <w:color w:val="444444"/>
          <w:sz w:val="24"/>
          <w:szCs w:val="24"/>
        </w:rPr>
      </w:pPr>
    </w:p>
    <w:p w14:paraId="1A8E33A8" w14:textId="77777777" w:rsidR="0089696E" w:rsidRPr="0089696E" w:rsidRDefault="0089696E" w:rsidP="0089696E">
      <w:pPr>
        <w:widowControl/>
        <w:autoSpaceDE/>
        <w:autoSpaceDN/>
        <w:adjustRightInd/>
        <w:textAlignment w:val="baseline"/>
        <w:rPr>
          <w:color w:val="444444"/>
          <w:sz w:val="24"/>
          <w:szCs w:val="24"/>
        </w:rPr>
      </w:pPr>
    </w:p>
    <w:p w14:paraId="5C606F99" w14:textId="77777777" w:rsidR="0089696E" w:rsidRPr="0089696E" w:rsidRDefault="0089696E" w:rsidP="0089696E">
      <w:pPr>
        <w:widowControl/>
        <w:autoSpaceDE/>
        <w:autoSpaceDN/>
        <w:adjustRightInd/>
        <w:textAlignment w:val="baseline"/>
        <w:rPr>
          <w:color w:val="444444"/>
          <w:sz w:val="24"/>
          <w:szCs w:val="24"/>
        </w:rPr>
      </w:pPr>
    </w:p>
    <w:p w14:paraId="7AA629EE" w14:textId="77777777" w:rsidR="0089696E" w:rsidRPr="0089696E" w:rsidRDefault="0089696E" w:rsidP="0089696E">
      <w:pPr>
        <w:widowControl/>
        <w:autoSpaceDE/>
        <w:autoSpaceDN/>
        <w:adjustRightInd/>
        <w:textAlignment w:val="baseline"/>
        <w:rPr>
          <w:color w:val="444444"/>
          <w:sz w:val="24"/>
          <w:szCs w:val="24"/>
        </w:rPr>
      </w:pPr>
    </w:p>
    <w:p w14:paraId="53A37823" w14:textId="77777777" w:rsidR="0089696E" w:rsidRPr="0089696E" w:rsidRDefault="0089696E" w:rsidP="0089696E">
      <w:pPr>
        <w:widowControl/>
        <w:autoSpaceDE/>
        <w:autoSpaceDN/>
        <w:adjustRightInd/>
        <w:textAlignment w:val="baseline"/>
        <w:rPr>
          <w:color w:val="444444"/>
          <w:sz w:val="24"/>
          <w:szCs w:val="24"/>
        </w:rPr>
      </w:pPr>
    </w:p>
    <w:p w14:paraId="4144A71D" w14:textId="77777777" w:rsidR="0089696E" w:rsidRPr="0089696E" w:rsidRDefault="0089696E" w:rsidP="0089696E">
      <w:pPr>
        <w:widowControl/>
        <w:autoSpaceDE/>
        <w:autoSpaceDN/>
        <w:adjustRightInd/>
        <w:textAlignment w:val="baseline"/>
        <w:rPr>
          <w:color w:val="444444"/>
          <w:sz w:val="24"/>
          <w:szCs w:val="24"/>
        </w:rPr>
      </w:pPr>
    </w:p>
    <w:p w14:paraId="01CBD98F" w14:textId="77777777" w:rsidR="0089696E" w:rsidRPr="0089696E" w:rsidRDefault="0089696E" w:rsidP="0089696E">
      <w:pPr>
        <w:widowControl/>
        <w:autoSpaceDE/>
        <w:autoSpaceDN/>
        <w:adjustRightInd/>
        <w:textAlignment w:val="baseline"/>
        <w:rPr>
          <w:color w:val="444444"/>
          <w:sz w:val="24"/>
          <w:szCs w:val="24"/>
        </w:rPr>
      </w:pPr>
    </w:p>
    <w:p w14:paraId="0465E425" w14:textId="77777777" w:rsidR="0089696E" w:rsidRPr="0089696E" w:rsidRDefault="0089696E" w:rsidP="0089696E">
      <w:pPr>
        <w:widowControl/>
        <w:autoSpaceDE/>
        <w:autoSpaceDN/>
        <w:adjustRightInd/>
        <w:textAlignment w:val="baseline"/>
        <w:rPr>
          <w:color w:val="444444"/>
          <w:sz w:val="24"/>
          <w:szCs w:val="24"/>
        </w:rPr>
      </w:pPr>
    </w:p>
    <w:p w14:paraId="53EE24D4" w14:textId="77777777" w:rsidR="0089696E" w:rsidRPr="0089696E" w:rsidRDefault="0089696E" w:rsidP="0089696E">
      <w:pPr>
        <w:widowControl/>
        <w:autoSpaceDE/>
        <w:autoSpaceDN/>
        <w:adjustRightInd/>
        <w:textAlignment w:val="baseline"/>
        <w:rPr>
          <w:color w:val="444444"/>
          <w:sz w:val="24"/>
          <w:szCs w:val="24"/>
        </w:rPr>
      </w:pPr>
    </w:p>
    <w:p w14:paraId="7207AB20" w14:textId="77777777" w:rsidR="0089696E" w:rsidRPr="0089696E" w:rsidRDefault="0089696E" w:rsidP="0089696E">
      <w:pPr>
        <w:widowControl/>
        <w:autoSpaceDE/>
        <w:autoSpaceDN/>
        <w:adjustRightInd/>
        <w:spacing w:after="240"/>
        <w:jc w:val="right"/>
        <w:textAlignment w:val="baseline"/>
        <w:outlineLvl w:val="2"/>
        <w:rPr>
          <w:bCs/>
          <w:color w:val="444444"/>
          <w:sz w:val="24"/>
          <w:szCs w:val="24"/>
        </w:rPr>
      </w:pPr>
      <w:r w:rsidRPr="0089696E">
        <w:rPr>
          <w:b/>
          <w:bCs/>
          <w:color w:val="444444"/>
          <w:sz w:val="24"/>
          <w:szCs w:val="24"/>
        </w:rPr>
        <w:lastRenderedPageBreak/>
        <w:t>          </w:t>
      </w:r>
      <w:r w:rsidRPr="0089696E">
        <w:rPr>
          <w:bCs/>
          <w:color w:val="444444"/>
          <w:sz w:val="24"/>
          <w:szCs w:val="24"/>
        </w:rPr>
        <w:t>Приложение № 6</w:t>
      </w:r>
      <w:r w:rsidRPr="0089696E">
        <w:rPr>
          <w:bCs/>
          <w:color w:val="444444"/>
          <w:sz w:val="24"/>
          <w:szCs w:val="24"/>
        </w:rPr>
        <w:br/>
        <w:t>к Порядку использования донного грунта,</w:t>
      </w:r>
      <w:r w:rsidRPr="0089696E">
        <w:rPr>
          <w:bCs/>
          <w:color w:val="444444"/>
          <w:sz w:val="24"/>
          <w:szCs w:val="24"/>
        </w:rPr>
        <w:br/>
        <w:t>извлеченного при проведении дноуглубительных</w:t>
      </w:r>
      <w:r w:rsidRPr="0089696E">
        <w:rPr>
          <w:bCs/>
          <w:color w:val="444444"/>
          <w:sz w:val="24"/>
          <w:szCs w:val="24"/>
        </w:rPr>
        <w:br/>
        <w:t>и других работ, связанных с изменением</w:t>
      </w:r>
      <w:r w:rsidRPr="0089696E">
        <w:rPr>
          <w:bCs/>
          <w:color w:val="444444"/>
          <w:sz w:val="24"/>
          <w:szCs w:val="24"/>
        </w:rPr>
        <w:br/>
        <w:t>дна и берегов водных объектов</w:t>
      </w:r>
    </w:p>
    <w:p w14:paraId="2B3CDE8A" w14:textId="77777777" w:rsidR="0089696E" w:rsidRPr="0089696E" w:rsidRDefault="0089696E" w:rsidP="0089696E">
      <w:pPr>
        <w:widowControl/>
        <w:autoSpaceDE/>
        <w:autoSpaceDN/>
        <w:adjustRightInd/>
        <w:ind w:firstLine="480"/>
        <w:textAlignment w:val="baseline"/>
        <w:rPr>
          <w:color w:val="444444"/>
          <w:sz w:val="24"/>
          <w:szCs w:val="24"/>
        </w:rPr>
      </w:pPr>
      <w:r w:rsidRPr="0089696E">
        <w:rPr>
          <w:color w:val="444444"/>
          <w:sz w:val="24"/>
          <w:szCs w:val="24"/>
        </w:rPr>
        <w:t>     </w:t>
      </w:r>
      <w:r w:rsidRPr="0089696E">
        <w:rPr>
          <w:color w:val="444444"/>
          <w:sz w:val="24"/>
          <w:szCs w:val="24"/>
        </w:rPr>
        <w:br/>
      </w:r>
    </w:p>
    <w:tbl>
      <w:tblPr>
        <w:tblW w:w="0" w:type="auto"/>
        <w:tblCellMar>
          <w:left w:w="0" w:type="dxa"/>
          <w:right w:w="0" w:type="dxa"/>
        </w:tblCellMar>
        <w:tblLook w:val="04A0" w:firstRow="1" w:lastRow="0" w:firstColumn="1" w:lastColumn="0" w:noHBand="0" w:noVBand="1"/>
      </w:tblPr>
      <w:tblGrid>
        <w:gridCol w:w="9498"/>
      </w:tblGrid>
      <w:tr w:rsidR="0089696E" w:rsidRPr="0089696E" w14:paraId="751A7B20" w14:textId="77777777" w:rsidTr="009369B2">
        <w:trPr>
          <w:trHeight w:val="15"/>
        </w:trPr>
        <w:tc>
          <w:tcPr>
            <w:tcW w:w="11273" w:type="dxa"/>
            <w:hideMark/>
          </w:tcPr>
          <w:p w14:paraId="59322DF8" w14:textId="77777777" w:rsidR="0089696E" w:rsidRPr="0089696E" w:rsidRDefault="0089696E" w:rsidP="0089696E">
            <w:pPr>
              <w:widowControl/>
              <w:autoSpaceDE/>
              <w:autoSpaceDN/>
              <w:adjustRightInd/>
              <w:rPr>
                <w:sz w:val="22"/>
                <w:szCs w:val="22"/>
              </w:rPr>
            </w:pPr>
          </w:p>
        </w:tc>
      </w:tr>
      <w:tr w:rsidR="0089696E" w:rsidRPr="0089696E" w14:paraId="584DA98A" w14:textId="77777777" w:rsidTr="009369B2">
        <w:tc>
          <w:tcPr>
            <w:tcW w:w="11273" w:type="dxa"/>
            <w:tcBorders>
              <w:top w:val="nil"/>
              <w:left w:val="nil"/>
              <w:bottom w:val="single" w:sz="6" w:space="0" w:color="000000"/>
              <w:right w:val="nil"/>
            </w:tcBorders>
            <w:tcMar>
              <w:top w:w="0" w:type="dxa"/>
              <w:left w:w="149" w:type="dxa"/>
              <w:bottom w:w="0" w:type="dxa"/>
              <w:right w:w="149" w:type="dxa"/>
            </w:tcMar>
            <w:hideMark/>
          </w:tcPr>
          <w:p w14:paraId="13F27A61" w14:textId="77777777" w:rsidR="0089696E" w:rsidRPr="0089696E" w:rsidRDefault="0089696E" w:rsidP="0089696E">
            <w:pPr>
              <w:widowControl/>
              <w:autoSpaceDE/>
              <w:autoSpaceDN/>
              <w:adjustRightInd/>
              <w:rPr>
                <w:sz w:val="22"/>
                <w:szCs w:val="22"/>
              </w:rPr>
            </w:pPr>
          </w:p>
        </w:tc>
      </w:tr>
      <w:tr w:rsidR="0089696E" w:rsidRPr="0089696E" w14:paraId="3117CA6B" w14:textId="77777777" w:rsidTr="009369B2">
        <w:tc>
          <w:tcPr>
            <w:tcW w:w="11273" w:type="dxa"/>
            <w:tcBorders>
              <w:top w:val="single" w:sz="6" w:space="0" w:color="000000"/>
              <w:left w:val="nil"/>
              <w:bottom w:val="nil"/>
              <w:right w:val="nil"/>
            </w:tcBorders>
            <w:tcMar>
              <w:top w:w="0" w:type="dxa"/>
              <w:left w:w="149" w:type="dxa"/>
              <w:bottom w:w="0" w:type="dxa"/>
              <w:right w:w="149" w:type="dxa"/>
            </w:tcMar>
            <w:hideMark/>
          </w:tcPr>
          <w:p w14:paraId="366DE5DB" w14:textId="77777777" w:rsidR="0089696E" w:rsidRPr="0089696E" w:rsidRDefault="0089696E" w:rsidP="0089696E">
            <w:pPr>
              <w:widowControl/>
              <w:autoSpaceDE/>
              <w:autoSpaceDN/>
              <w:adjustRightInd/>
              <w:jc w:val="center"/>
              <w:textAlignment w:val="baseline"/>
            </w:pPr>
            <w:r w:rsidRPr="0089696E">
              <w:rPr>
                <w:i/>
                <w:iCs/>
                <w:bdr w:val="none" w:sz="0" w:space="0" w:color="auto" w:frame="1"/>
              </w:rPr>
              <w:t>(наименование органа местного самоуправления)</w:t>
            </w:r>
          </w:p>
        </w:tc>
      </w:tr>
    </w:tbl>
    <w:p w14:paraId="78BD25C3" w14:textId="77777777" w:rsidR="0089696E" w:rsidRPr="0089696E" w:rsidRDefault="0089696E" w:rsidP="0089696E">
      <w:pPr>
        <w:widowControl/>
        <w:autoSpaceDE/>
        <w:autoSpaceDN/>
        <w:adjustRightInd/>
        <w:spacing w:after="240"/>
        <w:jc w:val="center"/>
        <w:textAlignment w:val="baseline"/>
        <w:rPr>
          <w:b/>
          <w:bCs/>
          <w:color w:val="444444"/>
          <w:sz w:val="24"/>
          <w:szCs w:val="24"/>
        </w:rPr>
      </w:pPr>
      <w:r w:rsidRPr="0089696E">
        <w:rPr>
          <w:b/>
          <w:bCs/>
          <w:color w:val="444444"/>
          <w:sz w:val="24"/>
          <w:szCs w:val="24"/>
        </w:rPr>
        <w:t>     </w:t>
      </w:r>
    </w:p>
    <w:p w14:paraId="0B5EA134" w14:textId="77777777" w:rsidR="0089696E" w:rsidRPr="0089696E" w:rsidRDefault="0089696E" w:rsidP="0089696E">
      <w:pPr>
        <w:widowControl/>
        <w:autoSpaceDE/>
        <w:autoSpaceDN/>
        <w:adjustRightInd/>
        <w:spacing w:after="240"/>
        <w:jc w:val="center"/>
        <w:textAlignment w:val="baseline"/>
        <w:rPr>
          <w:b/>
          <w:bCs/>
          <w:color w:val="444444"/>
          <w:sz w:val="24"/>
          <w:szCs w:val="24"/>
        </w:rPr>
      </w:pPr>
      <w:r w:rsidRPr="0089696E">
        <w:rPr>
          <w:b/>
          <w:bCs/>
          <w:color w:val="444444"/>
          <w:sz w:val="24"/>
          <w:szCs w:val="24"/>
        </w:rPr>
        <w:t>Решение об использовании донного грунта, извлеченного при проведении дноуглубительных и других работ, связанных с изменением дна и берегов водных объектов</w:t>
      </w:r>
    </w:p>
    <w:p w14:paraId="485B0901" w14:textId="77777777" w:rsidR="0089696E" w:rsidRPr="0089696E" w:rsidRDefault="0089696E" w:rsidP="0089696E">
      <w:pPr>
        <w:widowControl/>
        <w:autoSpaceDE/>
        <w:autoSpaceDN/>
        <w:adjustRightInd/>
        <w:jc w:val="center"/>
        <w:textAlignment w:val="baseline"/>
        <w:rPr>
          <w:color w:val="444444"/>
          <w:sz w:val="24"/>
          <w:szCs w:val="24"/>
        </w:rPr>
      </w:pPr>
      <w:r w:rsidRPr="0089696E">
        <w:rPr>
          <w:color w:val="444444"/>
          <w:sz w:val="24"/>
          <w:szCs w:val="24"/>
        </w:rPr>
        <w:t>     </w:t>
      </w:r>
      <w:r w:rsidRPr="0089696E">
        <w:rPr>
          <w:color w:val="444444"/>
          <w:sz w:val="24"/>
          <w:szCs w:val="24"/>
        </w:rPr>
        <w:br/>
        <w:t>от_____________</w:t>
      </w:r>
    </w:p>
    <w:tbl>
      <w:tblPr>
        <w:tblW w:w="0" w:type="auto"/>
        <w:tblCellMar>
          <w:left w:w="0" w:type="dxa"/>
          <w:right w:w="0" w:type="dxa"/>
        </w:tblCellMar>
        <w:tblLook w:val="04A0" w:firstRow="1" w:lastRow="0" w:firstColumn="1" w:lastColumn="0" w:noHBand="0" w:noVBand="1"/>
      </w:tblPr>
      <w:tblGrid>
        <w:gridCol w:w="739"/>
        <w:gridCol w:w="2216"/>
        <w:gridCol w:w="350"/>
        <w:gridCol w:w="1837"/>
        <w:gridCol w:w="538"/>
        <w:gridCol w:w="595"/>
        <w:gridCol w:w="1293"/>
        <w:gridCol w:w="1930"/>
      </w:tblGrid>
      <w:tr w:rsidR="0089696E" w:rsidRPr="0089696E" w14:paraId="4798402C" w14:textId="77777777" w:rsidTr="009369B2">
        <w:trPr>
          <w:trHeight w:val="15"/>
        </w:trPr>
        <w:tc>
          <w:tcPr>
            <w:tcW w:w="739" w:type="dxa"/>
            <w:hideMark/>
          </w:tcPr>
          <w:p w14:paraId="67753F48" w14:textId="77777777" w:rsidR="0089696E" w:rsidRPr="0089696E" w:rsidRDefault="0089696E" w:rsidP="0089696E">
            <w:pPr>
              <w:widowControl/>
              <w:autoSpaceDE/>
              <w:autoSpaceDN/>
              <w:adjustRightInd/>
              <w:rPr>
                <w:sz w:val="22"/>
                <w:szCs w:val="22"/>
              </w:rPr>
            </w:pPr>
          </w:p>
        </w:tc>
        <w:tc>
          <w:tcPr>
            <w:tcW w:w="2587" w:type="dxa"/>
            <w:hideMark/>
          </w:tcPr>
          <w:p w14:paraId="180997C8" w14:textId="77777777" w:rsidR="0089696E" w:rsidRPr="0089696E" w:rsidRDefault="0089696E" w:rsidP="0089696E">
            <w:pPr>
              <w:widowControl/>
              <w:autoSpaceDE/>
              <w:autoSpaceDN/>
              <w:adjustRightInd/>
              <w:rPr>
                <w:sz w:val="22"/>
                <w:szCs w:val="22"/>
              </w:rPr>
            </w:pPr>
          </w:p>
        </w:tc>
        <w:tc>
          <w:tcPr>
            <w:tcW w:w="370" w:type="dxa"/>
            <w:hideMark/>
          </w:tcPr>
          <w:p w14:paraId="43109957" w14:textId="77777777" w:rsidR="0089696E" w:rsidRPr="0089696E" w:rsidRDefault="0089696E" w:rsidP="0089696E">
            <w:pPr>
              <w:widowControl/>
              <w:autoSpaceDE/>
              <w:autoSpaceDN/>
              <w:adjustRightInd/>
              <w:rPr>
                <w:sz w:val="22"/>
                <w:szCs w:val="22"/>
              </w:rPr>
            </w:pPr>
          </w:p>
        </w:tc>
        <w:tc>
          <w:tcPr>
            <w:tcW w:w="2218" w:type="dxa"/>
            <w:hideMark/>
          </w:tcPr>
          <w:p w14:paraId="6ED77598" w14:textId="77777777" w:rsidR="0089696E" w:rsidRPr="0089696E" w:rsidRDefault="0089696E" w:rsidP="0089696E">
            <w:pPr>
              <w:widowControl/>
              <w:autoSpaceDE/>
              <w:autoSpaceDN/>
              <w:adjustRightInd/>
              <w:rPr>
                <w:sz w:val="22"/>
                <w:szCs w:val="22"/>
              </w:rPr>
            </w:pPr>
          </w:p>
        </w:tc>
        <w:tc>
          <w:tcPr>
            <w:tcW w:w="554" w:type="dxa"/>
            <w:hideMark/>
          </w:tcPr>
          <w:p w14:paraId="5AC74400" w14:textId="77777777" w:rsidR="0089696E" w:rsidRPr="0089696E" w:rsidRDefault="0089696E" w:rsidP="0089696E">
            <w:pPr>
              <w:widowControl/>
              <w:autoSpaceDE/>
              <w:autoSpaceDN/>
              <w:adjustRightInd/>
              <w:rPr>
                <w:sz w:val="22"/>
                <w:szCs w:val="22"/>
              </w:rPr>
            </w:pPr>
          </w:p>
        </w:tc>
        <w:tc>
          <w:tcPr>
            <w:tcW w:w="739" w:type="dxa"/>
            <w:hideMark/>
          </w:tcPr>
          <w:p w14:paraId="2988908A" w14:textId="77777777" w:rsidR="0089696E" w:rsidRPr="0089696E" w:rsidRDefault="0089696E" w:rsidP="0089696E">
            <w:pPr>
              <w:widowControl/>
              <w:autoSpaceDE/>
              <w:autoSpaceDN/>
              <w:adjustRightInd/>
              <w:rPr>
                <w:sz w:val="22"/>
                <w:szCs w:val="22"/>
              </w:rPr>
            </w:pPr>
          </w:p>
        </w:tc>
        <w:tc>
          <w:tcPr>
            <w:tcW w:w="1663" w:type="dxa"/>
            <w:hideMark/>
          </w:tcPr>
          <w:p w14:paraId="771DBE1E" w14:textId="77777777" w:rsidR="0089696E" w:rsidRPr="0089696E" w:rsidRDefault="0089696E" w:rsidP="0089696E">
            <w:pPr>
              <w:widowControl/>
              <w:autoSpaceDE/>
              <w:autoSpaceDN/>
              <w:adjustRightInd/>
              <w:rPr>
                <w:sz w:val="22"/>
                <w:szCs w:val="22"/>
              </w:rPr>
            </w:pPr>
          </w:p>
        </w:tc>
        <w:tc>
          <w:tcPr>
            <w:tcW w:w="2402" w:type="dxa"/>
            <w:hideMark/>
          </w:tcPr>
          <w:p w14:paraId="4B1389BF" w14:textId="77777777" w:rsidR="0089696E" w:rsidRPr="0089696E" w:rsidRDefault="0089696E" w:rsidP="0089696E">
            <w:pPr>
              <w:widowControl/>
              <w:autoSpaceDE/>
              <w:autoSpaceDN/>
              <w:adjustRightInd/>
              <w:rPr>
                <w:sz w:val="22"/>
                <w:szCs w:val="22"/>
              </w:rPr>
            </w:pPr>
          </w:p>
        </w:tc>
      </w:tr>
      <w:tr w:rsidR="0089696E" w:rsidRPr="0089696E" w14:paraId="34BAFB92" w14:textId="77777777" w:rsidTr="009369B2">
        <w:tc>
          <w:tcPr>
            <w:tcW w:w="11273" w:type="dxa"/>
            <w:gridSpan w:val="8"/>
            <w:tcMar>
              <w:top w:w="0" w:type="dxa"/>
              <w:left w:w="149" w:type="dxa"/>
              <w:bottom w:w="0" w:type="dxa"/>
              <w:right w:w="149" w:type="dxa"/>
            </w:tcMar>
            <w:hideMark/>
          </w:tcPr>
          <w:p w14:paraId="36E2C561" w14:textId="77777777" w:rsidR="0089696E" w:rsidRPr="0089696E" w:rsidRDefault="0089696E" w:rsidP="0089696E">
            <w:pPr>
              <w:widowControl/>
              <w:autoSpaceDE/>
              <w:autoSpaceDN/>
              <w:adjustRightInd/>
              <w:textAlignment w:val="baseline"/>
              <w:rPr>
                <w:sz w:val="24"/>
                <w:szCs w:val="24"/>
              </w:rPr>
            </w:pPr>
            <w:r w:rsidRPr="0089696E">
              <w:rPr>
                <w:sz w:val="24"/>
                <w:szCs w:val="24"/>
              </w:rPr>
              <w:t>1. Настоящее решение принято на основании заявления:</w:t>
            </w:r>
          </w:p>
        </w:tc>
      </w:tr>
      <w:tr w:rsidR="0089696E" w:rsidRPr="0089696E" w14:paraId="553E51A4" w14:textId="77777777" w:rsidTr="009369B2">
        <w:tc>
          <w:tcPr>
            <w:tcW w:w="11273" w:type="dxa"/>
            <w:gridSpan w:val="8"/>
            <w:tcBorders>
              <w:top w:val="nil"/>
              <w:left w:val="nil"/>
              <w:bottom w:val="single" w:sz="6" w:space="0" w:color="000000"/>
              <w:right w:val="nil"/>
            </w:tcBorders>
            <w:tcMar>
              <w:top w:w="0" w:type="dxa"/>
              <w:left w:w="149" w:type="dxa"/>
              <w:bottom w:w="0" w:type="dxa"/>
              <w:right w:w="149" w:type="dxa"/>
            </w:tcMar>
            <w:hideMark/>
          </w:tcPr>
          <w:p w14:paraId="0451E802" w14:textId="77777777" w:rsidR="0089696E" w:rsidRPr="0089696E" w:rsidRDefault="0089696E" w:rsidP="0089696E">
            <w:pPr>
              <w:widowControl/>
              <w:autoSpaceDE/>
              <w:autoSpaceDN/>
              <w:adjustRightInd/>
              <w:rPr>
                <w:sz w:val="22"/>
                <w:szCs w:val="22"/>
              </w:rPr>
            </w:pPr>
          </w:p>
        </w:tc>
      </w:tr>
      <w:tr w:rsidR="0089696E" w:rsidRPr="0089696E" w14:paraId="687DBFEC" w14:textId="77777777" w:rsidTr="009369B2">
        <w:tc>
          <w:tcPr>
            <w:tcW w:w="11273" w:type="dxa"/>
            <w:gridSpan w:val="8"/>
            <w:tcBorders>
              <w:top w:val="single" w:sz="6" w:space="0" w:color="000000"/>
              <w:left w:val="nil"/>
              <w:bottom w:val="nil"/>
              <w:right w:val="nil"/>
            </w:tcBorders>
            <w:tcMar>
              <w:top w:w="0" w:type="dxa"/>
              <w:left w:w="149" w:type="dxa"/>
              <w:bottom w:w="0" w:type="dxa"/>
              <w:right w:w="149" w:type="dxa"/>
            </w:tcMar>
            <w:hideMark/>
          </w:tcPr>
          <w:p w14:paraId="52CEF444" w14:textId="77777777" w:rsidR="0089696E" w:rsidRPr="0089696E" w:rsidRDefault="0089696E" w:rsidP="0089696E">
            <w:pPr>
              <w:widowControl/>
              <w:autoSpaceDE/>
              <w:autoSpaceDN/>
              <w:adjustRightInd/>
              <w:jc w:val="center"/>
              <w:textAlignment w:val="baseline"/>
            </w:pPr>
            <w:r w:rsidRPr="0089696E">
              <w:rPr>
                <w:i/>
                <w:iCs/>
                <w:bdr w:val="none" w:sz="0" w:space="0" w:color="auto" w:frame="1"/>
              </w:rPr>
              <w:t>(указывается наименование заявителя)</w:t>
            </w:r>
          </w:p>
        </w:tc>
      </w:tr>
      <w:tr w:rsidR="0089696E" w:rsidRPr="0089696E" w14:paraId="0AE42DA6" w14:textId="77777777" w:rsidTr="009369B2">
        <w:tc>
          <w:tcPr>
            <w:tcW w:w="11273" w:type="dxa"/>
            <w:gridSpan w:val="8"/>
            <w:tcMar>
              <w:top w:w="0" w:type="dxa"/>
              <w:left w:w="149" w:type="dxa"/>
              <w:bottom w:w="0" w:type="dxa"/>
              <w:right w:w="149" w:type="dxa"/>
            </w:tcMar>
            <w:hideMark/>
          </w:tcPr>
          <w:p w14:paraId="3B38BE2A" w14:textId="77777777" w:rsidR="0089696E" w:rsidRPr="0089696E" w:rsidRDefault="0089696E" w:rsidP="0089696E">
            <w:pPr>
              <w:widowControl/>
              <w:autoSpaceDE/>
              <w:autoSpaceDN/>
              <w:adjustRightInd/>
              <w:textAlignment w:val="baseline"/>
            </w:pPr>
            <w:r w:rsidRPr="0089696E">
              <w:t>2. Донный грунт, извлеченный при проведении дноуглубительных и других работ, связанных с изменением дна и берегов водных объектов, будет использован: (</w:t>
            </w:r>
            <w:r w:rsidRPr="0089696E">
              <w:rPr>
                <w:i/>
                <w:iCs/>
                <w:bdr w:val="none" w:sz="0" w:space="0" w:color="auto" w:frame="1"/>
              </w:rPr>
              <w:t>нужное отметить</w:t>
            </w:r>
            <w:r w:rsidRPr="0089696E">
              <w:t>)</w:t>
            </w:r>
          </w:p>
        </w:tc>
      </w:tr>
      <w:tr w:rsidR="0089696E" w:rsidRPr="0089696E" w14:paraId="700B420E" w14:textId="77777777" w:rsidTr="009369B2">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EB7EB5B" w14:textId="77777777" w:rsidR="0089696E" w:rsidRPr="0089696E" w:rsidRDefault="0089696E" w:rsidP="0089696E">
            <w:pPr>
              <w:widowControl/>
              <w:autoSpaceDE/>
              <w:autoSpaceDN/>
              <w:adjustRightInd/>
              <w:rPr>
                <w:sz w:val="22"/>
                <w:szCs w:val="22"/>
              </w:rPr>
            </w:pPr>
          </w:p>
        </w:tc>
        <w:tc>
          <w:tcPr>
            <w:tcW w:w="10534" w:type="dxa"/>
            <w:gridSpan w:val="7"/>
            <w:tcBorders>
              <w:top w:val="nil"/>
              <w:left w:val="single" w:sz="6" w:space="0" w:color="000000"/>
              <w:bottom w:val="nil"/>
              <w:right w:val="nil"/>
            </w:tcBorders>
            <w:tcMar>
              <w:top w:w="0" w:type="dxa"/>
              <w:left w:w="149" w:type="dxa"/>
              <w:bottom w:w="0" w:type="dxa"/>
              <w:right w:w="149" w:type="dxa"/>
            </w:tcMar>
            <w:hideMark/>
          </w:tcPr>
          <w:p w14:paraId="20CCE8CA" w14:textId="77777777" w:rsidR="0089696E" w:rsidRPr="0089696E" w:rsidRDefault="0089696E" w:rsidP="0089696E">
            <w:pPr>
              <w:widowControl/>
              <w:autoSpaceDE/>
              <w:autoSpaceDN/>
              <w:adjustRightInd/>
              <w:textAlignment w:val="baseline"/>
              <w:rPr>
                <w:sz w:val="24"/>
                <w:szCs w:val="24"/>
              </w:rPr>
            </w:pPr>
            <w:r w:rsidRPr="0089696E">
              <w:rPr>
                <w:sz w:val="24"/>
                <w:szCs w:val="24"/>
              </w:rPr>
              <w:t>для обеспечения муниципальных нужд</w:t>
            </w:r>
          </w:p>
        </w:tc>
      </w:tr>
      <w:tr w:rsidR="0089696E" w:rsidRPr="0089696E" w14:paraId="4B3022F5" w14:textId="77777777" w:rsidTr="009369B2">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AF20785" w14:textId="77777777" w:rsidR="0089696E" w:rsidRPr="0089696E" w:rsidRDefault="0089696E" w:rsidP="0089696E">
            <w:pPr>
              <w:widowControl/>
              <w:autoSpaceDE/>
              <w:autoSpaceDN/>
              <w:adjustRightInd/>
              <w:rPr>
                <w:sz w:val="22"/>
                <w:szCs w:val="22"/>
              </w:rPr>
            </w:pPr>
          </w:p>
        </w:tc>
        <w:tc>
          <w:tcPr>
            <w:tcW w:w="10534" w:type="dxa"/>
            <w:gridSpan w:val="7"/>
            <w:tcBorders>
              <w:top w:val="nil"/>
              <w:left w:val="single" w:sz="6" w:space="0" w:color="000000"/>
              <w:bottom w:val="nil"/>
              <w:right w:val="nil"/>
            </w:tcBorders>
            <w:tcMar>
              <w:top w:w="0" w:type="dxa"/>
              <w:left w:w="149" w:type="dxa"/>
              <w:bottom w:w="0" w:type="dxa"/>
              <w:right w:w="149" w:type="dxa"/>
            </w:tcMar>
            <w:hideMark/>
          </w:tcPr>
          <w:p w14:paraId="32178403" w14:textId="77777777" w:rsidR="0089696E" w:rsidRPr="0089696E" w:rsidRDefault="0089696E" w:rsidP="0089696E">
            <w:pPr>
              <w:widowControl/>
              <w:autoSpaceDE/>
              <w:autoSpaceDN/>
              <w:adjustRightInd/>
              <w:textAlignment w:val="baseline"/>
              <w:rPr>
                <w:sz w:val="24"/>
                <w:szCs w:val="24"/>
              </w:rPr>
            </w:pPr>
            <w:r w:rsidRPr="0089696E">
              <w:rPr>
                <w:sz w:val="24"/>
                <w:szCs w:val="24"/>
              </w:rPr>
              <w:t>в интересах физического, юридического лица, осуществляющих проведение дноуглубительных и других работ, связанных с изменением дна и берегов водных объектов</w:t>
            </w:r>
          </w:p>
        </w:tc>
      </w:tr>
      <w:tr w:rsidR="0089696E" w:rsidRPr="0089696E" w14:paraId="4833C97A" w14:textId="77777777" w:rsidTr="009369B2">
        <w:tc>
          <w:tcPr>
            <w:tcW w:w="11273" w:type="dxa"/>
            <w:gridSpan w:val="8"/>
            <w:tcMar>
              <w:top w:w="0" w:type="dxa"/>
              <w:left w:w="149" w:type="dxa"/>
              <w:bottom w:w="0" w:type="dxa"/>
              <w:right w:w="149" w:type="dxa"/>
            </w:tcMar>
            <w:hideMark/>
          </w:tcPr>
          <w:p w14:paraId="10B9EFDE" w14:textId="77777777" w:rsidR="0089696E" w:rsidRPr="0089696E" w:rsidRDefault="0089696E" w:rsidP="0089696E">
            <w:pPr>
              <w:widowControl/>
              <w:autoSpaceDE/>
              <w:autoSpaceDN/>
              <w:adjustRightInd/>
              <w:rPr>
                <w:sz w:val="22"/>
                <w:szCs w:val="22"/>
              </w:rPr>
            </w:pPr>
          </w:p>
        </w:tc>
      </w:tr>
      <w:tr w:rsidR="0089696E" w:rsidRPr="0089696E" w14:paraId="76488F67" w14:textId="77777777" w:rsidTr="009369B2">
        <w:tc>
          <w:tcPr>
            <w:tcW w:w="11273" w:type="dxa"/>
            <w:gridSpan w:val="8"/>
            <w:tcMar>
              <w:top w:w="0" w:type="dxa"/>
              <w:left w:w="149" w:type="dxa"/>
              <w:bottom w:w="0" w:type="dxa"/>
              <w:right w:w="149" w:type="dxa"/>
            </w:tcMar>
            <w:hideMark/>
          </w:tcPr>
          <w:p w14:paraId="05C51F25" w14:textId="77777777" w:rsidR="0089696E" w:rsidRPr="0089696E" w:rsidRDefault="0089696E" w:rsidP="0089696E">
            <w:pPr>
              <w:widowControl/>
              <w:autoSpaceDE/>
              <w:autoSpaceDN/>
              <w:adjustRightInd/>
              <w:textAlignment w:val="baseline"/>
              <w:rPr>
                <w:sz w:val="24"/>
                <w:szCs w:val="24"/>
              </w:rPr>
            </w:pPr>
            <w:r w:rsidRPr="0089696E">
              <w:rPr>
                <w:sz w:val="24"/>
                <w:szCs w:val="24"/>
              </w:rPr>
              <w:t xml:space="preserve">3. В случае использования для обеспечения муниципальных нужд указывается цель (цели) использования донного грунта: </w:t>
            </w:r>
            <w:r w:rsidRPr="0089696E">
              <w:t>(</w:t>
            </w:r>
            <w:r w:rsidRPr="0089696E">
              <w:rPr>
                <w:i/>
                <w:iCs/>
                <w:bdr w:val="none" w:sz="0" w:space="0" w:color="auto" w:frame="1"/>
              </w:rPr>
              <w:t>нужное отметить</w:t>
            </w:r>
            <w:r w:rsidRPr="0089696E">
              <w:t>)</w:t>
            </w:r>
          </w:p>
        </w:tc>
      </w:tr>
      <w:tr w:rsidR="0089696E" w:rsidRPr="0089696E" w14:paraId="3576816E" w14:textId="77777777" w:rsidTr="009369B2">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8B24EC3" w14:textId="77777777" w:rsidR="0089696E" w:rsidRPr="0089696E" w:rsidRDefault="0089696E" w:rsidP="0089696E">
            <w:pPr>
              <w:widowControl/>
              <w:autoSpaceDE/>
              <w:autoSpaceDN/>
              <w:adjustRightInd/>
              <w:rPr>
                <w:sz w:val="22"/>
                <w:szCs w:val="22"/>
              </w:rPr>
            </w:pPr>
          </w:p>
        </w:tc>
        <w:tc>
          <w:tcPr>
            <w:tcW w:w="10534" w:type="dxa"/>
            <w:gridSpan w:val="7"/>
            <w:tcBorders>
              <w:top w:val="nil"/>
              <w:left w:val="single" w:sz="6" w:space="0" w:color="000000"/>
              <w:bottom w:val="nil"/>
              <w:right w:val="nil"/>
            </w:tcBorders>
            <w:tcMar>
              <w:top w:w="0" w:type="dxa"/>
              <w:left w:w="149" w:type="dxa"/>
              <w:bottom w:w="0" w:type="dxa"/>
              <w:right w:w="149" w:type="dxa"/>
            </w:tcMar>
            <w:hideMark/>
          </w:tcPr>
          <w:p w14:paraId="4B8481DB" w14:textId="77777777" w:rsidR="0089696E" w:rsidRPr="0089696E" w:rsidRDefault="0089696E" w:rsidP="0089696E">
            <w:pPr>
              <w:widowControl/>
              <w:autoSpaceDE/>
              <w:autoSpaceDN/>
              <w:adjustRightInd/>
              <w:textAlignment w:val="baseline"/>
              <w:rPr>
                <w:sz w:val="24"/>
                <w:szCs w:val="24"/>
              </w:rPr>
            </w:pPr>
            <w:r w:rsidRPr="0089696E">
              <w:rPr>
                <w:sz w:val="24"/>
                <w:szCs w:val="24"/>
              </w:rPr>
              <w:t>организации благоустройства территории;</w:t>
            </w:r>
          </w:p>
        </w:tc>
      </w:tr>
      <w:tr w:rsidR="0089696E" w:rsidRPr="0089696E" w14:paraId="7D6672BB" w14:textId="77777777" w:rsidTr="009369B2">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E502EC2" w14:textId="77777777" w:rsidR="0089696E" w:rsidRPr="0089696E" w:rsidRDefault="0089696E" w:rsidP="0089696E">
            <w:pPr>
              <w:widowControl/>
              <w:autoSpaceDE/>
              <w:autoSpaceDN/>
              <w:adjustRightInd/>
              <w:rPr>
                <w:sz w:val="22"/>
                <w:szCs w:val="22"/>
              </w:rPr>
            </w:pPr>
          </w:p>
        </w:tc>
        <w:tc>
          <w:tcPr>
            <w:tcW w:w="10534" w:type="dxa"/>
            <w:gridSpan w:val="7"/>
            <w:tcBorders>
              <w:top w:val="nil"/>
              <w:left w:val="single" w:sz="6" w:space="0" w:color="000000"/>
              <w:bottom w:val="nil"/>
              <w:right w:val="nil"/>
            </w:tcBorders>
            <w:tcMar>
              <w:top w:w="0" w:type="dxa"/>
              <w:left w:w="149" w:type="dxa"/>
              <w:bottom w:w="0" w:type="dxa"/>
              <w:right w:w="149" w:type="dxa"/>
            </w:tcMar>
            <w:hideMark/>
          </w:tcPr>
          <w:p w14:paraId="051E7B22" w14:textId="77777777" w:rsidR="0089696E" w:rsidRPr="0089696E" w:rsidRDefault="0089696E" w:rsidP="0089696E">
            <w:pPr>
              <w:widowControl/>
              <w:autoSpaceDE/>
              <w:autoSpaceDN/>
              <w:adjustRightInd/>
              <w:textAlignment w:val="baseline"/>
              <w:rPr>
                <w:sz w:val="24"/>
                <w:szCs w:val="24"/>
              </w:rPr>
            </w:pPr>
            <w:r w:rsidRPr="0089696E">
              <w:rPr>
                <w:sz w:val="24"/>
                <w:szCs w:val="24"/>
              </w:rPr>
              <w:t>осуществления дорожной деятельности;</w:t>
            </w:r>
          </w:p>
        </w:tc>
      </w:tr>
      <w:tr w:rsidR="0089696E" w:rsidRPr="0089696E" w14:paraId="21B32B96" w14:textId="77777777" w:rsidTr="009369B2">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E4C76A7" w14:textId="77777777" w:rsidR="0089696E" w:rsidRPr="0089696E" w:rsidRDefault="0089696E" w:rsidP="0089696E">
            <w:pPr>
              <w:widowControl/>
              <w:autoSpaceDE/>
              <w:autoSpaceDN/>
              <w:adjustRightInd/>
              <w:rPr>
                <w:sz w:val="22"/>
                <w:szCs w:val="22"/>
              </w:rPr>
            </w:pPr>
          </w:p>
        </w:tc>
        <w:tc>
          <w:tcPr>
            <w:tcW w:w="10534" w:type="dxa"/>
            <w:gridSpan w:val="7"/>
            <w:tcBorders>
              <w:top w:val="nil"/>
              <w:left w:val="single" w:sz="6" w:space="0" w:color="000000"/>
              <w:bottom w:val="nil"/>
              <w:right w:val="nil"/>
            </w:tcBorders>
            <w:tcMar>
              <w:top w:w="0" w:type="dxa"/>
              <w:left w:w="149" w:type="dxa"/>
              <w:bottom w:w="0" w:type="dxa"/>
              <w:right w:w="149" w:type="dxa"/>
            </w:tcMar>
            <w:hideMark/>
          </w:tcPr>
          <w:p w14:paraId="3670D549" w14:textId="77777777" w:rsidR="0089696E" w:rsidRPr="0089696E" w:rsidRDefault="0089696E" w:rsidP="0089696E">
            <w:pPr>
              <w:widowControl/>
              <w:autoSpaceDE/>
              <w:autoSpaceDN/>
              <w:adjustRightInd/>
              <w:textAlignment w:val="baseline"/>
              <w:rPr>
                <w:sz w:val="24"/>
                <w:szCs w:val="24"/>
              </w:rPr>
            </w:pPr>
            <w:r w:rsidRPr="0089696E">
              <w:rPr>
                <w:sz w:val="24"/>
                <w:szCs w:val="24"/>
              </w:rPr>
              <w:t>создания условий для массового отдыха жителей поселения и организация обустройства мест массового отдыха населения;</w:t>
            </w:r>
          </w:p>
        </w:tc>
      </w:tr>
      <w:tr w:rsidR="0089696E" w:rsidRPr="0089696E" w14:paraId="0F45E502" w14:textId="77777777" w:rsidTr="009369B2">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19BD9B4" w14:textId="77777777" w:rsidR="0089696E" w:rsidRPr="0089696E" w:rsidRDefault="0089696E" w:rsidP="0089696E">
            <w:pPr>
              <w:widowControl/>
              <w:autoSpaceDE/>
              <w:autoSpaceDN/>
              <w:adjustRightInd/>
              <w:rPr>
                <w:sz w:val="22"/>
                <w:szCs w:val="22"/>
              </w:rPr>
            </w:pPr>
          </w:p>
        </w:tc>
        <w:tc>
          <w:tcPr>
            <w:tcW w:w="10534" w:type="dxa"/>
            <w:gridSpan w:val="7"/>
            <w:tcBorders>
              <w:top w:val="nil"/>
              <w:left w:val="single" w:sz="6" w:space="0" w:color="000000"/>
              <w:bottom w:val="nil"/>
              <w:right w:val="nil"/>
            </w:tcBorders>
            <w:tcMar>
              <w:top w:w="0" w:type="dxa"/>
              <w:left w:w="149" w:type="dxa"/>
              <w:bottom w:w="0" w:type="dxa"/>
              <w:right w:w="149" w:type="dxa"/>
            </w:tcMar>
            <w:hideMark/>
          </w:tcPr>
          <w:p w14:paraId="02FBC1C9" w14:textId="77777777" w:rsidR="0089696E" w:rsidRPr="0089696E" w:rsidRDefault="0089696E" w:rsidP="0089696E">
            <w:pPr>
              <w:widowControl/>
              <w:autoSpaceDE/>
              <w:autoSpaceDN/>
              <w:adjustRightInd/>
              <w:textAlignment w:val="baseline"/>
              <w:rPr>
                <w:sz w:val="24"/>
                <w:szCs w:val="24"/>
              </w:rPr>
            </w:pPr>
            <w:r w:rsidRPr="0089696E">
              <w:rPr>
                <w:sz w:val="24"/>
                <w:szCs w:val="24"/>
              </w:rPr>
              <w:t>создания искусственных земельных участков;</w:t>
            </w:r>
          </w:p>
        </w:tc>
      </w:tr>
      <w:tr w:rsidR="0089696E" w:rsidRPr="0089696E" w14:paraId="5509BCFD" w14:textId="77777777" w:rsidTr="009369B2">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76F3EEC" w14:textId="77777777" w:rsidR="0089696E" w:rsidRPr="0089696E" w:rsidRDefault="0089696E" w:rsidP="0089696E">
            <w:pPr>
              <w:widowControl/>
              <w:autoSpaceDE/>
              <w:autoSpaceDN/>
              <w:adjustRightInd/>
              <w:rPr>
                <w:sz w:val="22"/>
                <w:szCs w:val="22"/>
              </w:rPr>
            </w:pPr>
          </w:p>
        </w:tc>
        <w:tc>
          <w:tcPr>
            <w:tcW w:w="10534" w:type="dxa"/>
            <w:gridSpan w:val="7"/>
            <w:tcBorders>
              <w:top w:val="nil"/>
              <w:left w:val="single" w:sz="6" w:space="0" w:color="000000"/>
              <w:bottom w:val="nil"/>
              <w:right w:val="nil"/>
            </w:tcBorders>
            <w:tcMar>
              <w:top w:w="0" w:type="dxa"/>
              <w:left w:w="149" w:type="dxa"/>
              <w:bottom w:w="0" w:type="dxa"/>
              <w:right w:w="149" w:type="dxa"/>
            </w:tcMar>
            <w:hideMark/>
          </w:tcPr>
          <w:p w14:paraId="51CD88E6" w14:textId="77777777" w:rsidR="0089696E" w:rsidRPr="0089696E" w:rsidRDefault="0089696E" w:rsidP="0089696E">
            <w:pPr>
              <w:widowControl/>
              <w:autoSpaceDE/>
              <w:autoSpaceDN/>
              <w:adjustRightInd/>
              <w:textAlignment w:val="baseline"/>
              <w:rPr>
                <w:sz w:val="24"/>
                <w:szCs w:val="24"/>
              </w:rPr>
            </w:pPr>
            <w:r w:rsidRPr="0089696E">
              <w:rPr>
                <w:sz w:val="24"/>
                <w:szCs w:val="24"/>
              </w:rPr>
              <w:t>для целей сельскохозяйственного производства;</w:t>
            </w:r>
          </w:p>
        </w:tc>
      </w:tr>
      <w:tr w:rsidR="0089696E" w:rsidRPr="0089696E" w14:paraId="40C2CC61" w14:textId="77777777" w:rsidTr="009369B2">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1A42327" w14:textId="77777777" w:rsidR="0089696E" w:rsidRPr="0089696E" w:rsidRDefault="0089696E" w:rsidP="0089696E">
            <w:pPr>
              <w:widowControl/>
              <w:autoSpaceDE/>
              <w:autoSpaceDN/>
              <w:adjustRightInd/>
              <w:rPr>
                <w:sz w:val="22"/>
                <w:szCs w:val="22"/>
              </w:rPr>
            </w:pPr>
          </w:p>
        </w:tc>
        <w:tc>
          <w:tcPr>
            <w:tcW w:w="10534" w:type="dxa"/>
            <w:gridSpan w:val="7"/>
            <w:tcBorders>
              <w:top w:val="nil"/>
              <w:left w:val="single" w:sz="6" w:space="0" w:color="000000"/>
              <w:bottom w:val="nil"/>
              <w:right w:val="nil"/>
            </w:tcBorders>
            <w:tcMar>
              <w:top w:w="0" w:type="dxa"/>
              <w:left w:w="149" w:type="dxa"/>
              <w:bottom w:w="0" w:type="dxa"/>
              <w:right w:w="149" w:type="dxa"/>
            </w:tcMar>
            <w:hideMark/>
          </w:tcPr>
          <w:p w14:paraId="40E588ED" w14:textId="77777777" w:rsidR="0089696E" w:rsidRPr="0089696E" w:rsidRDefault="0089696E" w:rsidP="0089696E">
            <w:pPr>
              <w:widowControl/>
              <w:autoSpaceDE/>
              <w:autoSpaceDN/>
              <w:adjustRightInd/>
              <w:textAlignment w:val="baseline"/>
              <w:rPr>
                <w:sz w:val="24"/>
                <w:szCs w:val="24"/>
              </w:rPr>
            </w:pPr>
            <w:r w:rsidRPr="0089696E">
              <w:rPr>
                <w:sz w:val="24"/>
                <w:szCs w:val="24"/>
              </w:rPr>
              <w:t>для осуществления аквакультуры (рыбоводства).</w:t>
            </w:r>
          </w:p>
        </w:tc>
      </w:tr>
      <w:tr w:rsidR="0089696E" w:rsidRPr="0089696E" w14:paraId="649BB8E8" w14:textId="77777777" w:rsidTr="009369B2">
        <w:tc>
          <w:tcPr>
            <w:tcW w:w="11273" w:type="dxa"/>
            <w:gridSpan w:val="8"/>
            <w:tcMar>
              <w:top w:w="0" w:type="dxa"/>
              <w:left w:w="149" w:type="dxa"/>
              <w:bottom w:w="0" w:type="dxa"/>
              <w:right w:w="149" w:type="dxa"/>
            </w:tcMar>
            <w:hideMark/>
          </w:tcPr>
          <w:p w14:paraId="0C278EBE" w14:textId="77777777" w:rsidR="0089696E" w:rsidRPr="0089696E" w:rsidRDefault="0089696E" w:rsidP="0089696E">
            <w:pPr>
              <w:widowControl/>
              <w:autoSpaceDE/>
              <w:autoSpaceDN/>
              <w:adjustRightInd/>
              <w:rPr>
                <w:sz w:val="22"/>
                <w:szCs w:val="22"/>
              </w:rPr>
            </w:pPr>
          </w:p>
        </w:tc>
      </w:tr>
      <w:tr w:rsidR="0089696E" w:rsidRPr="0089696E" w14:paraId="2683EE26" w14:textId="77777777" w:rsidTr="009369B2">
        <w:tc>
          <w:tcPr>
            <w:tcW w:w="3326" w:type="dxa"/>
            <w:gridSpan w:val="2"/>
            <w:tcMar>
              <w:top w:w="0" w:type="dxa"/>
              <w:left w:w="149" w:type="dxa"/>
              <w:bottom w:w="0" w:type="dxa"/>
              <w:right w:w="149" w:type="dxa"/>
            </w:tcMar>
            <w:hideMark/>
          </w:tcPr>
          <w:p w14:paraId="45118ABA" w14:textId="77777777" w:rsidR="0089696E" w:rsidRPr="0089696E" w:rsidRDefault="0089696E" w:rsidP="0089696E">
            <w:pPr>
              <w:widowControl/>
              <w:autoSpaceDE/>
              <w:autoSpaceDN/>
              <w:adjustRightInd/>
              <w:textAlignment w:val="baseline"/>
              <w:rPr>
                <w:sz w:val="24"/>
                <w:szCs w:val="24"/>
              </w:rPr>
            </w:pPr>
            <w:r w:rsidRPr="0089696E">
              <w:rPr>
                <w:sz w:val="24"/>
                <w:szCs w:val="24"/>
              </w:rPr>
              <w:t>Место проведения работ</w:t>
            </w:r>
          </w:p>
        </w:tc>
        <w:tc>
          <w:tcPr>
            <w:tcW w:w="7946" w:type="dxa"/>
            <w:gridSpan w:val="6"/>
            <w:tcBorders>
              <w:top w:val="nil"/>
              <w:left w:val="nil"/>
              <w:bottom w:val="single" w:sz="6" w:space="0" w:color="000000"/>
              <w:right w:val="nil"/>
            </w:tcBorders>
            <w:tcMar>
              <w:top w:w="0" w:type="dxa"/>
              <w:left w:w="149" w:type="dxa"/>
              <w:bottom w:w="0" w:type="dxa"/>
              <w:right w:w="149" w:type="dxa"/>
            </w:tcMar>
            <w:hideMark/>
          </w:tcPr>
          <w:p w14:paraId="4D03D15E" w14:textId="77777777" w:rsidR="0089696E" w:rsidRPr="0089696E" w:rsidRDefault="0089696E" w:rsidP="0089696E">
            <w:pPr>
              <w:widowControl/>
              <w:autoSpaceDE/>
              <w:autoSpaceDN/>
              <w:adjustRightInd/>
              <w:rPr>
                <w:sz w:val="22"/>
                <w:szCs w:val="22"/>
              </w:rPr>
            </w:pPr>
          </w:p>
        </w:tc>
      </w:tr>
      <w:tr w:rsidR="0089696E" w:rsidRPr="0089696E" w14:paraId="0F30F2FA" w14:textId="77777777" w:rsidTr="009369B2">
        <w:tc>
          <w:tcPr>
            <w:tcW w:w="3326" w:type="dxa"/>
            <w:gridSpan w:val="2"/>
            <w:tcMar>
              <w:top w:w="0" w:type="dxa"/>
              <w:left w:w="149" w:type="dxa"/>
              <w:bottom w:w="0" w:type="dxa"/>
              <w:right w:w="149" w:type="dxa"/>
            </w:tcMar>
            <w:hideMark/>
          </w:tcPr>
          <w:p w14:paraId="2E53E9F8" w14:textId="77777777" w:rsidR="0089696E" w:rsidRPr="0089696E" w:rsidRDefault="0089696E" w:rsidP="0089696E">
            <w:pPr>
              <w:widowControl/>
              <w:autoSpaceDE/>
              <w:autoSpaceDN/>
              <w:adjustRightInd/>
              <w:rPr>
                <w:sz w:val="22"/>
                <w:szCs w:val="22"/>
              </w:rPr>
            </w:pPr>
          </w:p>
        </w:tc>
        <w:tc>
          <w:tcPr>
            <w:tcW w:w="7946" w:type="dxa"/>
            <w:gridSpan w:val="6"/>
            <w:tcBorders>
              <w:top w:val="single" w:sz="6" w:space="0" w:color="000000"/>
              <w:left w:val="nil"/>
              <w:bottom w:val="nil"/>
              <w:right w:val="nil"/>
            </w:tcBorders>
            <w:tcMar>
              <w:top w:w="0" w:type="dxa"/>
              <w:left w:w="149" w:type="dxa"/>
              <w:bottom w:w="0" w:type="dxa"/>
              <w:right w:w="149" w:type="dxa"/>
            </w:tcMar>
            <w:hideMark/>
          </w:tcPr>
          <w:p w14:paraId="6443917A" w14:textId="11D463FB" w:rsidR="0089696E" w:rsidRPr="0089696E" w:rsidRDefault="0089696E" w:rsidP="0089696E">
            <w:pPr>
              <w:widowControl/>
              <w:autoSpaceDE/>
              <w:autoSpaceDN/>
              <w:adjustRightInd/>
              <w:jc w:val="center"/>
              <w:textAlignment w:val="baseline"/>
            </w:pPr>
            <w:r w:rsidRPr="0089696E">
              <w:rPr>
                <w:i/>
                <w:iCs/>
                <w:bdr w:val="none" w:sz="0" w:space="0" w:color="auto" w:frame="1"/>
              </w:rPr>
              <w:t>(наименование субъекта Российской Федерации, муниципального образования, кадастровый номер земельного участка (при наличии), координаты части водного объекта, используемого заявителем для производства работ, площадь акватории в км</w:t>
            </w:r>
            <w:r w:rsidRPr="0089696E">
              <w:rPr>
                <w:noProof/>
              </w:rPr>
              <mc:AlternateContent>
                <mc:Choice Requires="wps">
                  <w:drawing>
                    <wp:inline distT="0" distB="0" distL="0" distR="0" wp14:anchorId="0DE58010" wp14:editId="33B069B7">
                      <wp:extent cx="104775" cy="219075"/>
                      <wp:effectExtent l="0" t="0" r="0" b="0"/>
                      <wp:docPr id="1" name="Прямоугольник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w16="http://schemas.microsoft.com/office/word/2018/wordml" xmlns:w16cex="http://schemas.microsoft.com/office/word/2018/wordml/cex" xmlns:oel="http://schemas.microsoft.com/office/2019/extlst">
                  <w:pict>
                    <v:rect w14:anchorId="2F66E257" id="Прямоугольник 1" o:spid="_x0000_s1026"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" filled="f" stroked="f">
                      <o:lock v:ext="edit" aspectratio="t"/>
                      <w10:anchorlock/>
                    </v:rect>
                  </w:pict>
                </mc:Fallback>
              </mc:AlternateContent>
            </w:r>
            <w:r w:rsidRPr="0089696E">
              <w:rPr>
                <w:i/>
                <w:iCs/>
                <w:bdr w:val="none" w:sz="0" w:space="0" w:color="auto" w:frame="1"/>
              </w:rPr>
              <w:t>)</w:t>
            </w:r>
          </w:p>
        </w:tc>
      </w:tr>
      <w:tr w:rsidR="0089696E" w:rsidRPr="0089696E" w14:paraId="17421053" w14:textId="77777777" w:rsidTr="009369B2">
        <w:tc>
          <w:tcPr>
            <w:tcW w:w="7207" w:type="dxa"/>
            <w:gridSpan w:val="6"/>
            <w:tcMar>
              <w:top w:w="0" w:type="dxa"/>
              <w:left w:w="149" w:type="dxa"/>
              <w:bottom w:w="0" w:type="dxa"/>
              <w:right w:w="149" w:type="dxa"/>
            </w:tcMar>
            <w:hideMark/>
          </w:tcPr>
          <w:p w14:paraId="63E62BBF" w14:textId="77777777" w:rsidR="0089696E" w:rsidRPr="0089696E" w:rsidRDefault="0089696E" w:rsidP="0089696E">
            <w:pPr>
              <w:widowControl/>
              <w:autoSpaceDE/>
              <w:autoSpaceDN/>
              <w:adjustRightInd/>
              <w:textAlignment w:val="baseline"/>
              <w:rPr>
                <w:sz w:val="24"/>
                <w:szCs w:val="24"/>
              </w:rPr>
            </w:pPr>
            <w:r w:rsidRPr="0089696E">
              <w:rPr>
                <w:sz w:val="24"/>
                <w:szCs w:val="24"/>
              </w:rPr>
              <w:t>Объемы (планируемые объемы) извлекаемого донного грунта</w:t>
            </w:r>
          </w:p>
        </w:tc>
        <w:tc>
          <w:tcPr>
            <w:tcW w:w="4066" w:type="dxa"/>
            <w:gridSpan w:val="2"/>
            <w:tcBorders>
              <w:top w:val="nil"/>
              <w:left w:val="nil"/>
              <w:bottom w:val="single" w:sz="6" w:space="0" w:color="000000"/>
              <w:right w:val="nil"/>
            </w:tcBorders>
            <w:tcMar>
              <w:top w:w="0" w:type="dxa"/>
              <w:left w:w="149" w:type="dxa"/>
              <w:bottom w:w="0" w:type="dxa"/>
              <w:right w:w="149" w:type="dxa"/>
            </w:tcMar>
            <w:hideMark/>
          </w:tcPr>
          <w:p w14:paraId="102930CE" w14:textId="77777777" w:rsidR="0089696E" w:rsidRPr="0089696E" w:rsidRDefault="0089696E" w:rsidP="0089696E">
            <w:pPr>
              <w:widowControl/>
              <w:autoSpaceDE/>
              <w:autoSpaceDN/>
              <w:adjustRightInd/>
              <w:rPr>
                <w:sz w:val="22"/>
                <w:szCs w:val="22"/>
              </w:rPr>
            </w:pPr>
          </w:p>
        </w:tc>
      </w:tr>
      <w:tr w:rsidR="0089696E" w:rsidRPr="0089696E" w14:paraId="2B7CC73E" w14:textId="77777777" w:rsidTr="009369B2">
        <w:tc>
          <w:tcPr>
            <w:tcW w:w="11273" w:type="dxa"/>
            <w:gridSpan w:val="8"/>
            <w:tcMar>
              <w:top w:w="0" w:type="dxa"/>
              <w:left w:w="149" w:type="dxa"/>
              <w:bottom w:w="0" w:type="dxa"/>
              <w:right w:w="149" w:type="dxa"/>
            </w:tcMar>
            <w:hideMark/>
          </w:tcPr>
          <w:p w14:paraId="5C79108D" w14:textId="77777777" w:rsidR="0089696E" w:rsidRPr="0089696E" w:rsidRDefault="0089696E" w:rsidP="0089696E">
            <w:pPr>
              <w:widowControl/>
              <w:autoSpaceDE/>
              <w:autoSpaceDN/>
              <w:adjustRightInd/>
              <w:rPr>
                <w:sz w:val="22"/>
                <w:szCs w:val="22"/>
              </w:rPr>
            </w:pPr>
          </w:p>
        </w:tc>
      </w:tr>
      <w:tr w:rsidR="0089696E" w:rsidRPr="0089696E" w14:paraId="243DB8B9" w14:textId="77777777" w:rsidTr="009369B2">
        <w:tc>
          <w:tcPr>
            <w:tcW w:w="8870" w:type="dxa"/>
            <w:gridSpan w:val="7"/>
            <w:tcMar>
              <w:top w:w="0" w:type="dxa"/>
              <w:left w:w="149" w:type="dxa"/>
              <w:bottom w:w="0" w:type="dxa"/>
              <w:right w:w="149" w:type="dxa"/>
            </w:tcMar>
            <w:hideMark/>
          </w:tcPr>
          <w:p w14:paraId="6CF45D14" w14:textId="77777777" w:rsidR="0089696E" w:rsidRPr="0089696E" w:rsidRDefault="0089696E" w:rsidP="0089696E">
            <w:pPr>
              <w:widowControl/>
              <w:autoSpaceDE/>
              <w:autoSpaceDN/>
              <w:adjustRightInd/>
              <w:textAlignment w:val="baseline"/>
              <w:rPr>
                <w:sz w:val="24"/>
                <w:szCs w:val="24"/>
              </w:rPr>
            </w:pPr>
            <w:r w:rsidRPr="0089696E">
              <w:rPr>
                <w:sz w:val="24"/>
                <w:szCs w:val="24"/>
              </w:rPr>
              <w:t>Место складирования донных грунтов (кадастровый номер земельного участка)</w:t>
            </w:r>
          </w:p>
        </w:tc>
        <w:tc>
          <w:tcPr>
            <w:tcW w:w="2402" w:type="dxa"/>
            <w:tcBorders>
              <w:top w:val="nil"/>
              <w:left w:val="nil"/>
              <w:bottom w:val="single" w:sz="6" w:space="0" w:color="000000"/>
              <w:right w:val="nil"/>
            </w:tcBorders>
            <w:tcMar>
              <w:top w:w="0" w:type="dxa"/>
              <w:left w:w="149" w:type="dxa"/>
              <w:bottom w:w="0" w:type="dxa"/>
              <w:right w:w="149" w:type="dxa"/>
            </w:tcMar>
            <w:hideMark/>
          </w:tcPr>
          <w:p w14:paraId="75A3B402" w14:textId="77777777" w:rsidR="0089696E" w:rsidRPr="0089696E" w:rsidRDefault="0089696E" w:rsidP="0089696E">
            <w:pPr>
              <w:widowControl/>
              <w:autoSpaceDE/>
              <w:autoSpaceDN/>
              <w:adjustRightInd/>
              <w:rPr>
                <w:sz w:val="22"/>
                <w:szCs w:val="22"/>
              </w:rPr>
            </w:pPr>
          </w:p>
        </w:tc>
      </w:tr>
      <w:tr w:rsidR="0089696E" w:rsidRPr="0089696E" w14:paraId="4A14123E" w14:textId="77777777" w:rsidTr="009369B2">
        <w:tc>
          <w:tcPr>
            <w:tcW w:w="11273" w:type="dxa"/>
            <w:gridSpan w:val="8"/>
            <w:tcMar>
              <w:top w:w="0" w:type="dxa"/>
              <w:left w:w="149" w:type="dxa"/>
              <w:bottom w:w="0" w:type="dxa"/>
              <w:right w:w="149" w:type="dxa"/>
            </w:tcMar>
            <w:hideMark/>
          </w:tcPr>
          <w:p w14:paraId="6EE45EC1" w14:textId="77777777" w:rsidR="0089696E" w:rsidRPr="0089696E" w:rsidRDefault="0089696E" w:rsidP="0089696E">
            <w:pPr>
              <w:widowControl/>
              <w:autoSpaceDE/>
              <w:autoSpaceDN/>
              <w:adjustRightInd/>
              <w:rPr>
                <w:sz w:val="22"/>
                <w:szCs w:val="22"/>
              </w:rPr>
            </w:pPr>
          </w:p>
        </w:tc>
      </w:tr>
      <w:tr w:rsidR="0089696E" w:rsidRPr="0089696E" w14:paraId="224B1153" w14:textId="77777777" w:rsidTr="009369B2">
        <w:tc>
          <w:tcPr>
            <w:tcW w:w="11273" w:type="dxa"/>
            <w:gridSpan w:val="8"/>
            <w:tcMar>
              <w:top w:w="0" w:type="dxa"/>
              <w:left w:w="149" w:type="dxa"/>
              <w:bottom w:w="0" w:type="dxa"/>
              <w:right w:w="149" w:type="dxa"/>
            </w:tcMar>
            <w:hideMark/>
          </w:tcPr>
          <w:p w14:paraId="7F0C9F60" w14:textId="77777777" w:rsidR="0089696E" w:rsidRPr="0089696E" w:rsidRDefault="0089696E" w:rsidP="0089696E">
            <w:pPr>
              <w:widowControl/>
              <w:autoSpaceDE/>
              <w:autoSpaceDN/>
              <w:adjustRightInd/>
              <w:textAlignment w:val="baseline"/>
              <w:rPr>
                <w:sz w:val="24"/>
                <w:szCs w:val="24"/>
              </w:rPr>
            </w:pPr>
            <w:r w:rsidRPr="0089696E">
              <w:rPr>
                <w:sz w:val="24"/>
                <w:szCs w:val="24"/>
              </w:rPr>
              <w:t>Место фактического использования донного грунта для обеспечения муниципальных нужд</w:t>
            </w:r>
          </w:p>
        </w:tc>
      </w:tr>
      <w:tr w:rsidR="0089696E" w:rsidRPr="0089696E" w14:paraId="54DAA59B" w14:textId="77777777" w:rsidTr="009369B2">
        <w:tc>
          <w:tcPr>
            <w:tcW w:w="3696" w:type="dxa"/>
            <w:gridSpan w:val="3"/>
            <w:tcMar>
              <w:top w:w="0" w:type="dxa"/>
              <w:left w:w="149" w:type="dxa"/>
              <w:bottom w:w="0" w:type="dxa"/>
              <w:right w:w="149" w:type="dxa"/>
            </w:tcMar>
            <w:hideMark/>
          </w:tcPr>
          <w:p w14:paraId="34E462E9" w14:textId="77777777" w:rsidR="0089696E" w:rsidRPr="0089696E" w:rsidRDefault="0089696E" w:rsidP="0089696E">
            <w:pPr>
              <w:widowControl/>
              <w:autoSpaceDE/>
              <w:autoSpaceDN/>
              <w:adjustRightInd/>
              <w:textAlignment w:val="baseline"/>
              <w:rPr>
                <w:sz w:val="24"/>
                <w:szCs w:val="24"/>
              </w:rPr>
            </w:pPr>
            <w:r w:rsidRPr="0089696E">
              <w:rPr>
                <w:sz w:val="24"/>
                <w:szCs w:val="24"/>
              </w:rPr>
              <w:t>(кадастровый номер участка)</w:t>
            </w:r>
          </w:p>
        </w:tc>
        <w:tc>
          <w:tcPr>
            <w:tcW w:w="7577" w:type="dxa"/>
            <w:gridSpan w:val="5"/>
            <w:tcBorders>
              <w:top w:val="nil"/>
              <w:left w:val="nil"/>
              <w:bottom w:val="single" w:sz="6" w:space="0" w:color="000000"/>
              <w:right w:val="nil"/>
            </w:tcBorders>
            <w:tcMar>
              <w:top w:w="0" w:type="dxa"/>
              <w:left w:w="149" w:type="dxa"/>
              <w:bottom w:w="0" w:type="dxa"/>
              <w:right w:w="149" w:type="dxa"/>
            </w:tcMar>
            <w:hideMark/>
          </w:tcPr>
          <w:p w14:paraId="38B3629B" w14:textId="77777777" w:rsidR="0089696E" w:rsidRPr="0089696E" w:rsidRDefault="0089696E" w:rsidP="0089696E">
            <w:pPr>
              <w:widowControl/>
              <w:autoSpaceDE/>
              <w:autoSpaceDN/>
              <w:adjustRightInd/>
              <w:rPr>
                <w:sz w:val="22"/>
                <w:szCs w:val="22"/>
              </w:rPr>
            </w:pPr>
          </w:p>
        </w:tc>
      </w:tr>
      <w:tr w:rsidR="0089696E" w:rsidRPr="0089696E" w14:paraId="2FD69B3A" w14:textId="77777777" w:rsidTr="009369B2">
        <w:tc>
          <w:tcPr>
            <w:tcW w:w="3696" w:type="dxa"/>
            <w:gridSpan w:val="3"/>
            <w:tcMar>
              <w:top w:w="0" w:type="dxa"/>
              <w:left w:w="149" w:type="dxa"/>
              <w:bottom w:w="0" w:type="dxa"/>
              <w:right w:w="149" w:type="dxa"/>
            </w:tcMar>
            <w:hideMark/>
          </w:tcPr>
          <w:p w14:paraId="63100838" w14:textId="77777777" w:rsidR="0089696E" w:rsidRPr="0089696E" w:rsidRDefault="0089696E" w:rsidP="0089696E">
            <w:pPr>
              <w:widowControl/>
              <w:autoSpaceDE/>
              <w:autoSpaceDN/>
              <w:adjustRightInd/>
              <w:rPr>
                <w:sz w:val="22"/>
                <w:szCs w:val="22"/>
              </w:rPr>
            </w:pPr>
          </w:p>
        </w:tc>
        <w:tc>
          <w:tcPr>
            <w:tcW w:w="7577" w:type="dxa"/>
            <w:gridSpan w:val="5"/>
            <w:tcMar>
              <w:top w:w="0" w:type="dxa"/>
              <w:left w:w="149" w:type="dxa"/>
              <w:bottom w:w="0" w:type="dxa"/>
              <w:right w:w="149" w:type="dxa"/>
            </w:tcMar>
            <w:hideMark/>
          </w:tcPr>
          <w:p w14:paraId="79182F2C" w14:textId="77777777" w:rsidR="0089696E" w:rsidRPr="0089696E" w:rsidRDefault="0089696E" w:rsidP="0089696E">
            <w:pPr>
              <w:widowControl/>
              <w:autoSpaceDE/>
              <w:autoSpaceDN/>
              <w:adjustRightInd/>
              <w:rPr>
                <w:sz w:val="22"/>
                <w:szCs w:val="22"/>
              </w:rPr>
            </w:pPr>
          </w:p>
        </w:tc>
      </w:tr>
      <w:tr w:rsidR="0089696E" w:rsidRPr="0089696E" w14:paraId="4A030A97" w14:textId="77777777" w:rsidTr="009369B2">
        <w:tc>
          <w:tcPr>
            <w:tcW w:w="11273" w:type="dxa"/>
            <w:gridSpan w:val="8"/>
            <w:tcMar>
              <w:top w:w="0" w:type="dxa"/>
              <w:left w:w="149" w:type="dxa"/>
              <w:bottom w:w="0" w:type="dxa"/>
              <w:right w:w="149" w:type="dxa"/>
            </w:tcMar>
            <w:hideMark/>
          </w:tcPr>
          <w:p w14:paraId="570DDDCE" w14:textId="77777777" w:rsidR="0089696E" w:rsidRPr="0089696E" w:rsidRDefault="0089696E" w:rsidP="0089696E">
            <w:pPr>
              <w:widowControl/>
              <w:autoSpaceDE/>
              <w:autoSpaceDN/>
              <w:adjustRightInd/>
              <w:textAlignment w:val="baseline"/>
              <w:rPr>
                <w:sz w:val="24"/>
                <w:szCs w:val="24"/>
              </w:rPr>
            </w:pPr>
            <w:r w:rsidRPr="0089696E">
              <w:rPr>
                <w:sz w:val="24"/>
                <w:szCs w:val="24"/>
              </w:rPr>
              <w:t>4. В случае использования донного грунта в интересах физического, юридического лица, осуществляющих проведение дноуглубительных и других работ, связанных с изменением дна и берегов водных объектов:</w:t>
            </w:r>
          </w:p>
        </w:tc>
      </w:tr>
      <w:tr w:rsidR="0089696E" w:rsidRPr="0089696E" w14:paraId="0E3BCFB3" w14:textId="77777777" w:rsidTr="009369B2">
        <w:tc>
          <w:tcPr>
            <w:tcW w:w="11273" w:type="dxa"/>
            <w:gridSpan w:val="8"/>
            <w:tcBorders>
              <w:top w:val="nil"/>
              <w:left w:val="nil"/>
              <w:bottom w:val="single" w:sz="6" w:space="0" w:color="000000"/>
              <w:right w:val="nil"/>
            </w:tcBorders>
            <w:tcMar>
              <w:top w:w="0" w:type="dxa"/>
              <w:left w:w="149" w:type="dxa"/>
              <w:bottom w:w="0" w:type="dxa"/>
              <w:right w:w="149" w:type="dxa"/>
            </w:tcMar>
            <w:hideMark/>
          </w:tcPr>
          <w:p w14:paraId="71BA2C21" w14:textId="77777777" w:rsidR="0089696E" w:rsidRPr="0089696E" w:rsidRDefault="0089696E" w:rsidP="0089696E">
            <w:pPr>
              <w:widowControl/>
              <w:autoSpaceDE/>
              <w:autoSpaceDN/>
              <w:adjustRightInd/>
              <w:rPr>
                <w:sz w:val="22"/>
                <w:szCs w:val="22"/>
              </w:rPr>
            </w:pPr>
          </w:p>
        </w:tc>
      </w:tr>
      <w:tr w:rsidR="0089696E" w:rsidRPr="0089696E" w14:paraId="1B5964D9" w14:textId="77777777" w:rsidTr="009369B2">
        <w:tc>
          <w:tcPr>
            <w:tcW w:w="11273" w:type="dxa"/>
            <w:gridSpan w:val="8"/>
            <w:tcBorders>
              <w:top w:val="single" w:sz="6" w:space="0" w:color="000000"/>
              <w:left w:val="nil"/>
              <w:bottom w:val="nil"/>
              <w:right w:val="nil"/>
            </w:tcBorders>
            <w:tcMar>
              <w:top w:w="0" w:type="dxa"/>
              <w:left w:w="149" w:type="dxa"/>
              <w:bottom w:w="0" w:type="dxa"/>
              <w:right w:w="149" w:type="dxa"/>
            </w:tcMar>
            <w:hideMark/>
          </w:tcPr>
          <w:p w14:paraId="279BB41C" w14:textId="77777777" w:rsidR="0089696E" w:rsidRPr="0089696E" w:rsidRDefault="0089696E" w:rsidP="0089696E">
            <w:pPr>
              <w:widowControl/>
              <w:autoSpaceDE/>
              <w:autoSpaceDN/>
              <w:adjustRightInd/>
              <w:jc w:val="center"/>
              <w:textAlignment w:val="baseline"/>
            </w:pPr>
            <w:r w:rsidRPr="0089696E">
              <w:rPr>
                <w:i/>
                <w:iCs/>
                <w:bdr w:val="none" w:sz="0" w:space="0" w:color="auto" w:frame="1"/>
              </w:rPr>
              <w:t>(указывается наименование физического, юридического лица)</w:t>
            </w:r>
            <w:r w:rsidRPr="0089696E">
              <w:br/>
            </w:r>
          </w:p>
        </w:tc>
      </w:tr>
      <w:tr w:rsidR="0089696E" w:rsidRPr="0089696E" w14:paraId="1EEFEABA" w14:textId="77777777" w:rsidTr="009369B2">
        <w:tc>
          <w:tcPr>
            <w:tcW w:w="3326" w:type="dxa"/>
            <w:gridSpan w:val="2"/>
            <w:tcMar>
              <w:top w:w="0" w:type="dxa"/>
              <w:left w:w="149" w:type="dxa"/>
              <w:bottom w:w="0" w:type="dxa"/>
              <w:right w:w="149" w:type="dxa"/>
            </w:tcMar>
            <w:hideMark/>
          </w:tcPr>
          <w:p w14:paraId="4F7EA808" w14:textId="77777777" w:rsidR="0089696E" w:rsidRPr="0089696E" w:rsidRDefault="0089696E" w:rsidP="0089696E">
            <w:pPr>
              <w:widowControl/>
              <w:autoSpaceDE/>
              <w:autoSpaceDN/>
              <w:adjustRightInd/>
              <w:textAlignment w:val="baseline"/>
              <w:rPr>
                <w:sz w:val="24"/>
                <w:szCs w:val="24"/>
              </w:rPr>
            </w:pPr>
            <w:r w:rsidRPr="0089696E">
              <w:rPr>
                <w:sz w:val="24"/>
                <w:szCs w:val="24"/>
              </w:rPr>
              <w:t>Руководитель органа местного самоуправления</w:t>
            </w:r>
          </w:p>
        </w:tc>
        <w:tc>
          <w:tcPr>
            <w:tcW w:w="2587" w:type="dxa"/>
            <w:gridSpan w:val="2"/>
            <w:tcBorders>
              <w:top w:val="nil"/>
              <w:left w:val="nil"/>
              <w:bottom w:val="single" w:sz="6" w:space="0" w:color="000000"/>
              <w:right w:val="nil"/>
            </w:tcBorders>
            <w:tcMar>
              <w:top w:w="0" w:type="dxa"/>
              <w:left w:w="149" w:type="dxa"/>
              <w:bottom w:w="0" w:type="dxa"/>
              <w:right w:w="149" w:type="dxa"/>
            </w:tcMar>
            <w:hideMark/>
          </w:tcPr>
          <w:p w14:paraId="49011485" w14:textId="77777777" w:rsidR="0089696E" w:rsidRPr="0089696E" w:rsidRDefault="0089696E" w:rsidP="0089696E">
            <w:pPr>
              <w:widowControl/>
              <w:autoSpaceDE/>
              <w:autoSpaceDN/>
              <w:adjustRightInd/>
              <w:rPr>
                <w:sz w:val="22"/>
                <w:szCs w:val="22"/>
              </w:rPr>
            </w:pPr>
          </w:p>
        </w:tc>
        <w:tc>
          <w:tcPr>
            <w:tcW w:w="554" w:type="dxa"/>
            <w:tcMar>
              <w:top w:w="0" w:type="dxa"/>
              <w:left w:w="149" w:type="dxa"/>
              <w:bottom w:w="0" w:type="dxa"/>
              <w:right w:w="149" w:type="dxa"/>
            </w:tcMar>
            <w:hideMark/>
          </w:tcPr>
          <w:p w14:paraId="497D1572" w14:textId="77777777" w:rsidR="0089696E" w:rsidRPr="0089696E" w:rsidRDefault="0089696E" w:rsidP="0089696E">
            <w:pPr>
              <w:widowControl/>
              <w:autoSpaceDE/>
              <w:autoSpaceDN/>
              <w:adjustRightInd/>
              <w:rPr>
                <w:sz w:val="22"/>
                <w:szCs w:val="22"/>
              </w:rPr>
            </w:pPr>
          </w:p>
        </w:tc>
        <w:tc>
          <w:tcPr>
            <w:tcW w:w="4805" w:type="dxa"/>
            <w:gridSpan w:val="3"/>
            <w:tcBorders>
              <w:top w:val="nil"/>
              <w:left w:val="nil"/>
              <w:bottom w:val="single" w:sz="6" w:space="0" w:color="000000"/>
              <w:right w:val="nil"/>
            </w:tcBorders>
            <w:tcMar>
              <w:top w:w="0" w:type="dxa"/>
              <w:left w:w="149" w:type="dxa"/>
              <w:bottom w:w="0" w:type="dxa"/>
              <w:right w:w="149" w:type="dxa"/>
            </w:tcMar>
            <w:hideMark/>
          </w:tcPr>
          <w:p w14:paraId="5EAC9C2A" w14:textId="77777777" w:rsidR="0089696E" w:rsidRPr="0089696E" w:rsidRDefault="0089696E" w:rsidP="0089696E">
            <w:pPr>
              <w:widowControl/>
              <w:autoSpaceDE/>
              <w:autoSpaceDN/>
              <w:adjustRightInd/>
              <w:rPr>
                <w:sz w:val="22"/>
                <w:szCs w:val="22"/>
              </w:rPr>
            </w:pPr>
          </w:p>
        </w:tc>
      </w:tr>
      <w:tr w:rsidR="0089696E" w:rsidRPr="0089696E" w14:paraId="3DD390EA" w14:textId="77777777" w:rsidTr="009369B2">
        <w:tc>
          <w:tcPr>
            <w:tcW w:w="3326" w:type="dxa"/>
            <w:gridSpan w:val="2"/>
            <w:tcMar>
              <w:top w:w="0" w:type="dxa"/>
              <w:left w:w="149" w:type="dxa"/>
              <w:bottom w:w="0" w:type="dxa"/>
              <w:right w:w="149" w:type="dxa"/>
            </w:tcMar>
            <w:hideMark/>
          </w:tcPr>
          <w:p w14:paraId="750C9186" w14:textId="77777777" w:rsidR="0089696E" w:rsidRPr="0089696E" w:rsidRDefault="0089696E" w:rsidP="0089696E">
            <w:pPr>
              <w:widowControl/>
              <w:autoSpaceDE/>
              <w:autoSpaceDN/>
              <w:adjustRightInd/>
              <w:rPr>
                <w:sz w:val="22"/>
                <w:szCs w:val="22"/>
              </w:rPr>
            </w:pPr>
          </w:p>
        </w:tc>
        <w:tc>
          <w:tcPr>
            <w:tcW w:w="2587" w:type="dxa"/>
            <w:gridSpan w:val="2"/>
            <w:tcBorders>
              <w:top w:val="single" w:sz="6" w:space="0" w:color="000000"/>
              <w:left w:val="nil"/>
              <w:bottom w:val="nil"/>
              <w:right w:val="nil"/>
            </w:tcBorders>
            <w:tcMar>
              <w:top w:w="0" w:type="dxa"/>
              <w:left w:w="149" w:type="dxa"/>
              <w:bottom w:w="0" w:type="dxa"/>
              <w:right w:w="149" w:type="dxa"/>
            </w:tcMar>
            <w:hideMark/>
          </w:tcPr>
          <w:p w14:paraId="7E37A51B" w14:textId="77777777" w:rsidR="0089696E" w:rsidRPr="0089696E" w:rsidRDefault="0089696E" w:rsidP="0089696E">
            <w:pPr>
              <w:widowControl/>
              <w:autoSpaceDE/>
              <w:autoSpaceDN/>
              <w:adjustRightInd/>
              <w:jc w:val="center"/>
              <w:textAlignment w:val="baseline"/>
            </w:pPr>
            <w:r w:rsidRPr="0089696E">
              <w:rPr>
                <w:i/>
                <w:iCs/>
                <w:bdr w:val="none" w:sz="0" w:space="0" w:color="auto" w:frame="1"/>
              </w:rPr>
              <w:t>(подпись)</w:t>
            </w:r>
          </w:p>
        </w:tc>
        <w:tc>
          <w:tcPr>
            <w:tcW w:w="554" w:type="dxa"/>
            <w:tcMar>
              <w:top w:w="0" w:type="dxa"/>
              <w:left w:w="149" w:type="dxa"/>
              <w:bottom w:w="0" w:type="dxa"/>
              <w:right w:w="149" w:type="dxa"/>
            </w:tcMar>
            <w:hideMark/>
          </w:tcPr>
          <w:p w14:paraId="37C5FE83" w14:textId="77777777" w:rsidR="0089696E" w:rsidRPr="0089696E" w:rsidRDefault="0089696E" w:rsidP="0089696E">
            <w:pPr>
              <w:widowControl/>
              <w:autoSpaceDE/>
              <w:autoSpaceDN/>
              <w:adjustRightInd/>
              <w:rPr>
                <w:sz w:val="22"/>
                <w:szCs w:val="22"/>
              </w:rPr>
            </w:pPr>
          </w:p>
        </w:tc>
        <w:tc>
          <w:tcPr>
            <w:tcW w:w="4805" w:type="dxa"/>
            <w:gridSpan w:val="3"/>
            <w:tcBorders>
              <w:top w:val="single" w:sz="6" w:space="0" w:color="000000"/>
              <w:left w:val="nil"/>
              <w:bottom w:val="nil"/>
              <w:right w:val="nil"/>
            </w:tcBorders>
            <w:tcMar>
              <w:top w:w="0" w:type="dxa"/>
              <w:left w:w="149" w:type="dxa"/>
              <w:bottom w:w="0" w:type="dxa"/>
              <w:right w:w="149" w:type="dxa"/>
            </w:tcMar>
            <w:hideMark/>
          </w:tcPr>
          <w:p w14:paraId="41C1AB40" w14:textId="77777777" w:rsidR="0089696E" w:rsidRPr="0089696E" w:rsidRDefault="0089696E" w:rsidP="0089696E">
            <w:pPr>
              <w:widowControl/>
              <w:autoSpaceDE/>
              <w:autoSpaceDN/>
              <w:adjustRightInd/>
              <w:jc w:val="center"/>
              <w:textAlignment w:val="baseline"/>
            </w:pPr>
            <w:r w:rsidRPr="0089696E">
              <w:rPr>
                <w:i/>
                <w:iCs/>
                <w:bdr w:val="none" w:sz="0" w:space="0" w:color="auto" w:frame="1"/>
              </w:rPr>
              <w:t>(Фамилия, имя, отчество (при наличии))</w:t>
            </w:r>
          </w:p>
        </w:tc>
      </w:tr>
      <w:tr w:rsidR="0089696E" w:rsidRPr="0089696E" w14:paraId="384F7389" w14:textId="77777777" w:rsidTr="009369B2">
        <w:tc>
          <w:tcPr>
            <w:tcW w:w="3326" w:type="dxa"/>
            <w:gridSpan w:val="2"/>
            <w:tcMar>
              <w:top w:w="0" w:type="dxa"/>
              <w:left w:w="149" w:type="dxa"/>
              <w:bottom w:w="0" w:type="dxa"/>
              <w:right w:w="149" w:type="dxa"/>
            </w:tcMar>
            <w:hideMark/>
          </w:tcPr>
          <w:p w14:paraId="786B329A" w14:textId="77777777" w:rsidR="0089696E" w:rsidRPr="0089696E" w:rsidRDefault="0089696E" w:rsidP="0089696E">
            <w:pPr>
              <w:widowControl/>
              <w:autoSpaceDE/>
              <w:autoSpaceDN/>
              <w:adjustRightInd/>
              <w:rPr>
                <w:sz w:val="22"/>
                <w:szCs w:val="22"/>
              </w:rPr>
            </w:pPr>
          </w:p>
        </w:tc>
        <w:tc>
          <w:tcPr>
            <w:tcW w:w="2587" w:type="dxa"/>
            <w:gridSpan w:val="2"/>
            <w:tcMar>
              <w:top w:w="0" w:type="dxa"/>
              <w:left w:w="149" w:type="dxa"/>
              <w:bottom w:w="0" w:type="dxa"/>
              <w:right w:w="149" w:type="dxa"/>
            </w:tcMar>
            <w:hideMark/>
          </w:tcPr>
          <w:p w14:paraId="438136BB" w14:textId="77777777" w:rsidR="0089696E" w:rsidRPr="0089696E" w:rsidRDefault="0089696E" w:rsidP="0089696E">
            <w:pPr>
              <w:widowControl/>
              <w:autoSpaceDE/>
              <w:autoSpaceDN/>
              <w:adjustRightInd/>
              <w:rPr>
                <w:sz w:val="22"/>
                <w:szCs w:val="22"/>
              </w:rPr>
            </w:pPr>
          </w:p>
        </w:tc>
        <w:tc>
          <w:tcPr>
            <w:tcW w:w="5359" w:type="dxa"/>
            <w:gridSpan w:val="4"/>
            <w:tcMar>
              <w:top w:w="0" w:type="dxa"/>
              <w:left w:w="149" w:type="dxa"/>
              <w:bottom w:w="0" w:type="dxa"/>
              <w:right w:w="149" w:type="dxa"/>
            </w:tcMar>
            <w:hideMark/>
          </w:tcPr>
          <w:p w14:paraId="4F1D7647" w14:textId="77777777" w:rsidR="0089696E" w:rsidRPr="0089696E" w:rsidRDefault="0089696E" w:rsidP="0089696E">
            <w:pPr>
              <w:widowControl/>
              <w:autoSpaceDE/>
              <w:autoSpaceDN/>
              <w:adjustRightInd/>
              <w:textAlignment w:val="baseline"/>
            </w:pPr>
            <w:r w:rsidRPr="0089696E">
              <w:t>МП</w:t>
            </w:r>
          </w:p>
        </w:tc>
      </w:tr>
    </w:tbl>
    <w:p w14:paraId="5B101E44" w14:textId="77777777" w:rsidR="0089696E" w:rsidRPr="0089696E" w:rsidRDefault="0089696E" w:rsidP="0089696E">
      <w:pPr>
        <w:widowControl/>
        <w:autoSpaceDE/>
        <w:autoSpaceDN/>
        <w:adjustRightInd/>
        <w:ind w:firstLine="480"/>
        <w:textAlignment w:val="baseline"/>
        <w:rPr>
          <w:color w:val="444444"/>
          <w:sz w:val="24"/>
          <w:szCs w:val="24"/>
        </w:rPr>
      </w:pPr>
      <w:r w:rsidRPr="0089696E">
        <w:rPr>
          <w:color w:val="444444"/>
          <w:sz w:val="24"/>
          <w:szCs w:val="24"/>
        </w:rPr>
        <w:br/>
      </w:r>
    </w:p>
    <w:p w14:paraId="14660C32" w14:textId="77777777" w:rsidR="0089696E" w:rsidRPr="0089696E" w:rsidRDefault="0089696E" w:rsidP="0089696E">
      <w:pPr>
        <w:tabs>
          <w:tab w:val="right" w:pos="9540"/>
        </w:tabs>
        <w:autoSpaceDE/>
        <w:autoSpaceDN/>
        <w:adjustRightInd/>
        <w:jc w:val="both"/>
        <w:rPr>
          <w:sz w:val="28"/>
          <w:szCs w:val="28"/>
          <w:lang w:eastAsia="ar-SA"/>
        </w:rPr>
      </w:pPr>
      <w:r w:rsidRPr="0089696E">
        <w:rPr>
          <w:sz w:val="28"/>
          <w:szCs w:val="28"/>
          <w:lang w:eastAsia="ar-SA"/>
        </w:rPr>
        <w:t xml:space="preserve">Глава </w:t>
      </w:r>
    </w:p>
    <w:p w14:paraId="29EE8673" w14:textId="3EFD0FE6" w:rsidR="0089696E" w:rsidRPr="0089696E" w:rsidRDefault="0089696E" w:rsidP="0089696E">
      <w:pPr>
        <w:tabs>
          <w:tab w:val="right" w:pos="9540"/>
        </w:tabs>
        <w:autoSpaceDE/>
        <w:autoSpaceDN/>
        <w:adjustRightInd/>
        <w:jc w:val="both"/>
        <w:rPr>
          <w:sz w:val="28"/>
          <w:szCs w:val="28"/>
          <w:lang w:eastAsia="ar-SA"/>
        </w:rPr>
      </w:pPr>
      <w:r>
        <w:rPr>
          <w:sz w:val="28"/>
          <w:szCs w:val="28"/>
          <w:lang w:eastAsia="ar-SA"/>
        </w:rPr>
        <w:t>Мезмай</w:t>
      </w:r>
      <w:r w:rsidRPr="0089696E">
        <w:rPr>
          <w:sz w:val="28"/>
          <w:szCs w:val="28"/>
          <w:lang w:eastAsia="ar-SA"/>
        </w:rPr>
        <w:t xml:space="preserve">ского сельского поселения </w:t>
      </w:r>
    </w:p>
    <w:p w14:paraId="3EA8AAAA" w14:textId="3012926D" w:rsidR="0089696E" w:rsidRPr="0089696E" w:rsidRDefault="0089696E" w:rsidP="0089696E">
      <w:pPr>
        <w:tabs>
          <w:tab w:val="right" w:pos="9540"/>
        </w:tabs>
        <w:autoSpaceDE/>
        <w:autoSpaceDN/>
        <w:adjustRightInd/>
        <w:jc w:val="both"/>
        <w:rPr>
          <w:sz w:val="28"/>
          <w:szCs w:val="28"/>
          <w:lang w:eastAsia="ar-SA"/>
        </w:rPr>
      </w:pPr>
      <w:r w:rsidRPr="0089696E">
        <w:rPr>
          <w:sz w:val="28"/>
          <w:szCs w:val="28"/>
          <w:lang w:eastAsia="ar-SA"/>
        </w:rPr>
        <w:t>Апшеронского района</w:t>
      </w:r>
      <w:r w:rsidRPr="0089696E">
        <w:rPr>
          <w:sz w:val="28"/>
          <w:szCs w:val="28"/>
          <w:lang w:eastAsia="ar-SA"/>
        </w:rPr>
        <w:tab/>
      </w:r>
      <w:proofErr w:type="spellStart"/>
      <w:r>
        <w:rPr>
          <w:sz w:val="28"/>
          <w:szCs w:val="28"/>
          <w:lang w:eastAsia="ar-SA"/>
        </w:rPr>
        <w:t>А.А.Иванцов</w:t>
      </w:r>
      <w:proofErr w:type="spellEnd"/>
    </w:p>
    <w:p w14:paraId="67A82122" w14:textId="77777777" w:rsidR="0089696E" w:rsidRPr="0089696E" w:rsidRDefault="0089696E" w:rsidP="0089696E">
      <w:pPr>
        <w:autoSpaceDE/>
        <w:autoSpaceDN/>
        <w:adjustRightInd/>
        <w:ind w:firstLine="567"/>
        <w:jc w:val="center"/>
        <w:rPr>
          <w:sz w:val="28"/>
          <w:szCs w:val="28"/>
          <w:lang w:eastAsia="ar-SA"/>
        </w:rPr>
      </w:pPr>
    </w:p>
    <w:p w14:paraId="380C0C57" w14:textId="77777777" w:rsidR="0089696E" w:rsidRPr="0089696E" w:rsidRDefault="0089696E" w:rsidP="0089696E">
      <w:pPr>
        <w:tabs>
          <w:tab w:val="right" w:pos="9540"/>
        </w:tabs>
        <w:autoSpaceDE/>
        <w:autoSpaceDN/>
        <w:adjustRightInd/>
        <w:ind w:firstLine="567"/>
        <w:jc w:val="both"/>
        <w:rPr>
          <w:sz w:val="28"/>
          <w:szCs w:val="28"/>
          <w:lang w:eastAsia="ar-SA"/>
        </w:rPr>
      </w:pPr>
    </w:p>
    <w:p w14:paraId="62A854EF" w14:textId="77777777" w:rsidR="00830556" w:rsidRPr="00830556" w:rsidRDefault="00830556" w:rsidP="00830556">
      <w:pPr>
        <w:widowControl/>
        <w:autoSpaceDE/>
        <w:autoSpaceDN/>
        <w:adjustRightInd/>
        <w:rPr>
          <w:sz w:val="28"/>
          <w:szCs w:val="28"/>
        </w:rPr>
      </w:pPr>
    </w:p>
    <w:sectPr w:rsidR="00830556" w:rsidRPr="00830556" w:rsidSect="0089696E">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DejaVu Sans">
    <w:panose1 w:val="020B0603030804020204"/>
    <w:charset w:val="CC"/>
    <w:family w:val="swiss"/>
    <w:pitch w:val="variable"/>
    <w:sig w:usb0="E7002EFF" w:usb1="D200FDFF" w:usb2="0A24602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C3371D"/>
    <w:multiLevelType w:val="hybridMultilevel"/>
    <w:tmpl w:val="3A44C4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3D139BB"/>
    <w:multiLevelType w:val="multilevel"/>
    <w:tmpl w:val="23D139BB"/>
    <w:lvl w:ilvl="0">
      <w:start w:val="1"/>
      <w:numFmt w:val="decimal"/>
      <w:lvlText w:val="%1)"/>
      <w:lvlJc w:val="left"/>
      <w:pPr>
        <w:ind w:left="1069" w:hanging="360"/>
      </w:pPr>
      <w:rPr>
        <w:rFonts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pStyle w:val="4"/>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3134"/>
    <w:rsid w:val="0007557D"/>
    <w:rsid w:val="000C1F6A"/>
    <w:rsid w:val="001C0AC7"/>
    <w:rsid w:val="00200E79"/>
    <w:rsid w:val="00382D65"/>
    <w:rsid w:val="00384EE4"/>
    <w:rsid w:val="003C08B1"/>
    <w:rsid w:val="004206E2"/>
    <w:rsid w:val="00455F67"/>
    <w:rsid w:val="005A0281"/>
    <w:rsid w:val="005A2B86"/>
    <w:rsid w:val="00640AD2"/>
    <w:rsid w:val="00745405"/>
    <w:rsid w:val="00830556"/>
    <w:rsid w:val="0089696E"/>
    <w:rsid w:val="009B6495"/>
    <w:rsid w:val="00A84EE6"/>
    <w:rsid w:val="00BE1514"/>
    <w:rsid w:val="00CA576E"/>
    <w:rsid w:val="00CD0905"/>
    <w:rsid w:val="00D2252C"/>
    <w:rsid w:val="00D90581"/>
    <w:rsid w:val="00EB3134"/>
    <w:rsid w:val="00F06974"/>
    <w:rsid w:val="00FD2E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57FE14"/>
  <w15:chartTrackingRefBased/>
  <w15:docId w15:val="{6C0AF701-45AE-4FA8-8B6F-EC21F7A09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qFormat="1"/>
    <w:lsdException w:name="index heading" w:semiHidden="1" w:uiPriority="0" w:unhideWhenUsed="1" w:qFormat="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iPriority="0" w:unhideWhenUsed="1"/>
    <w:lsdException w:name="Body Text Indent 3" w:semiHidden="1" w:uiPriority="0" w:unhideWhenUsed="1" w:qFormat="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B313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89696E"/>
    <w:pPr>
      <w:keepNext/>
      <w:widowControl/>
      <w:shd w:val="clear" w:color="auto" w:fill="FFFFFF"/>
      <w:spacing w:after="200" w:line="276" w:lineRule="auto"/>
      <w:jc w:val="both"/>
      <w:outlineLvl w:val="0"/>
    </w:pPr>
    <w:rPr>
      <w:color w:val="000000"/>
      <w:sz w:val="28"/>
      <w:szCs w:val="28"/>
      <w:lang w:val="x-none" w:eastAsia="x-none"/>
    </w:rPr>
  </w:style>
  <w:style w:type="paragraph" w:styleId="2">
    <w:name w:val="heading 2"/>
    <w:basedOn w:val="a"/>
    <w:next w:val="a"/>
    <w:link w:val="20"/>
    <w:qFormat/>
    <w:rsid w:val="0089696E"/>
    <w:pPr>
      <w:keepNext/>
      <w:widowControl/>
      <w:autoSpaceDE/>
      <w:autoSpaceDN/>
      <w:adjustRightInd/>
      <w:spacing w:after="200" w:line="276" w:lineRule="auto"/>
      <w:outlineLvl w:val="1"/>
    </w:pPr>
    <w:rPr>
      <w:sz w:val="28"/>
      <w:szCs w:val="28"/>
      <w:lang w:val="x-none" w:eastAsia="x-none"/>
    </w:rPr>
  </w:style>
  <w:style w:type="paragraph" w:styleId="3">
    <w:name w:val="heading 3"/>
    <w:basedOn w:val="a"/>
    <w:next w:val="a"/>
    <w:link w:val="30"/>
    <w:qFormat/>
    <w:rsid w:val="0089696E"/>
    <w:pPr>
      <w:keepNext/>
      <w:widowControl/>
      <w:autoSpaceDE/>
      <w:autoSpaceDN/>
      <w:adjustRightInd/>
      <w:spacing w:after="200" w:line="276" w:lineRule="auto"/>
      <w:ind w:right="-15"/>
      <w:outlineLvl w:val="2"/>
    </w:pPr>
    <w:rPr>
      <w:sz w:val="28"/>
      <w:szCs w:val="28"/>
    </w:rPr>
  </w:style>
  <w:style w:type="paragraph" w:styleId="4">
    <w:name w:val="heading 4"/>
    <w:basedOn w:val="a"/>
    <w:next w:val="a"/>
    <w:link w:val="40"/>
    <w:qFormat/>
    <w:rsid w:val="0089696E"/>
    <w:pPr>
      <w:keepNext/>
      <w:numPr>
        <w:ilvl w:val="3"/>
        <w:numId w:val="2"/>
      </w:numPr>
      <w:autoSpaceDE/>
      <w:autoSpaceDN/>
      <w:adjustRightInd/>
      <w:jc w:val="center"/>
      <w:outlineLvl w:val="3"/>
    </w:pPr>
    <w:rPr>
      <w:b/>
      <w:bCs/>
      <w:sz w:val="28"/>
      <w:szCs w:val="28"/>
      <w:lang w:eastAsia="ar-SA"/>
    </w:rPr>
  </w:style>
  <w:style w:type="paragraph" w:styleId="5">
    <w:name w:val="heading 5"/>
    <w:basedOn w:val="a"/>
    <w:next w:val="a"/>
    <w:link w:val="50"/>
    <w:qFormat/>
    <w:rsid w:val="0089696E"/>
    <w:pPr>
      <w:keepNext/>
      <w:widowControl/>
      <w:autoSpaceDE/>
      <w:autoSpaceDN/>
      <w:adjustRightInd/>
      <w:spacing w:after="200" w:line="360" w:lineRule="auto"/>
      <w:ind w:right="43"/>
      <w:jc w:val="both"/>
      <w:outlineLvl w:val="4"/>
    </w:pPr>
    <w:rPr>
      <w:sz w:val="24"/>
    </w:rPr>
  </w:style>
  <w:style w:type="paragraph" w:styleId="6">
    <w:name w:val="heading 6"/>
    <w:basedOn w:val="a"/>
    <w:next w:val="a"/>
    <w:link w:val="60"/>
    <w:qFormat/>
    <w:rsid w:val="0089696E"/>
    <w:pPr>
      <w:keepNext/>
      <w:framePr w:w="7547" w:h="907" w:hSpace="142" w:wrap="around" w:vAnchor="page" w:hAnchor="page" w:x="2789" w:y="4425" w:anchorLock="1"/>
      <w:widowControl/>
      <w:autoSpaceDE/>
      <w:autoSpaceDN/>
      <w:adjustRightInd/>
      <w:spacing w:after="200" w:line="276" w:lineRule="auto"/>
      <w:jc w:val="center"/>
      <w:outlineLvl w:val="5"/>
    </w:pPr>
    <w:rPr>
      <w:b/>
      <w:bCs/>
      <w:sz w:val="28"/>
      <w:szCs w:val="28"/>
    </w:rPr>
  </w:style>
  <w:style w:type="paragraph" w:styleId="7">
    <w:name w:val="heading 7"/>
    <w:basedOn w:val="a"/>
    <w:next w:val="a"/>
    <w:link w:val="70"/>
    <w:qFormat/>
    <w:rsid w:val="0089696E"/>
    <w:pPr>
      <w:keepNext/>
      <w:widowControl/>
      <w:autoSpaceDE/>
      <w:autoSpaceDN/>
      <w:adjustRightInd/>
      <w:spacing w:after="200" w:line="276" w:lineRule="auto"/>
      <w:jc w:val="center"/>
      <w:outlineLvl w:val="6"/>
    </w:pPr>
    <w:rPr>
      <w:sz w:val="28"/>
      <w:lang w:val="x-none" w:eastAsia="x-none"/>
    </w:rPr>
  </w:style>
  <w:style w:type="paragraph" w:styleId="8">
    <w:name w:val="heading 8"/>
    <w:basedOn w:val="a"/>
    <w:next w:val="a"/>
    <w:link w:val="80"/>
    <w:qFormat/>
    <w:rsid w:val="0089696E"/>
    <w:pPr>
      <w:widowControl/>
      <w:autoSpaceDE/>
      <w:autoSpaceDN/>
      <w:adjustRightInd/>
      <w:spacing w:before="240" w:after="60" w:line="276" w:lineRule="auto"/>
      <w:outlineLvl w:val="7"/>
    </w:pPr>
    <w:rPr>
      <w:i/>
      <w:iCs/>
      <w:sz w:val="24"/>
      <w:szCs w:val="24"/>
      <w:lang w:val="x-none" w:eastAsia="x-none"/>
    </w:rPr>
  </w:style>
  <w:style w:type="paragraph" w:styleId="9">
    <w:name w:val="heading 9"/>
    <w:basedOn w:val="a"/>
    <w:next w:val="a"/>
    <w:link w:val="90"/>
    <w:qFormat/>
    <w:rsid w:val="0089696E"/>
    <w:pPr>
      <w:keepNext/>
      <w:widowControl/>
      <w:autoSpaceDE/>
      <w:autoSpaceDN/>
      <w:adjustRightInd/>
      <w:spacing w:after="200" w:line="276" w:lineRule="auto"/>
      <w:jc w:val="center"/>
      <w:outlineLvl w:val="8"/>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nformat">
    <w:name w:val="ConsNonformat"/>
    <w:rsid w:val="00EB3134"/>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styleId="a3">
    <w:name w:val="Hyperlink"/>
    <w:basedOn w:val="a0"/>
    <w:unhideWhenUsed/>
    <w:qFormat/>
    <w:rsid w:val="005A0281"/>
    <w:rPr>
      <w:color w:val="0000FF"/>
      <w:u w:val="single"/>
    </w:rPr>
  </w:style>
  <w:style w:type="table" w:customStyle="1" w:styleId="11">
    <w:name w:val="Сетка таблицы1"/>
    <w:basedOn w:val="a1"/>
    <w:next w:val="a4"/>
    <w:uiPriority w:val="59"/>
    <w:rsid w:val="003C08B1"/>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4">
    <w:name w:val="Table Grid"/>
    <w:basedOn w:val="a1"/>
    <w:uiPriority w:val="39"/>
    <w:rsid w:val="003C08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 Spacing"/>
    <w:link w:val="a6"/>
    <w:uiPriority w:val="1"/>
    <w:qFormat/>
    <w:rsid w:val="0007557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10">
    <w:name w:val="Заголовок 1 Знак"/>
    <w:basedOn w:val="a0"/>
    <w:link w:val="1"/>
    <w:qFormat/>
    <w:rsid w:val="0089696E"/>
    <w:rPr>
      <w:rFonts w:ascii="Times New Roman" w:eastAsia="Times New Roman" w:hAnsi="Times New Roman" w:cs="Times New Roman"/>
      <w:color w:val="000000"/>
      <w:sz w:val="28"/>
      <w:szCs w:val="28"/>
      <w:shd w:val="clear" w:color="auto" w:fill="FFFFFF"/>
      <w:lang w:val="x-none" w:eastAsia="x-none"/>
    </w:rPr>
  </w:style>
  <w:style w:type="character" w:customStyle="1" w:styleId="20">
    <w:name w:val="Заголовок 2 Знак"/>
    <w:basedOn w:val="a0"/>
    <w:link w:val="2"/>
    <w:qFormat/>
    <w:rsid w:val="0089696E"/>
    <w:rPr>
      <w:rFonts w:ascii="Times New Roman" w:eastAsia="Times New Roman" w:hAnsi="Times New Roman" w:cs="Times New Roman"/>
      <w:sz w:val="28"/>
      <w:szCs w:val="28"/>
      <w:lang w:val="x-none" w:eastAsia="x-none"/>
    </w:rPr>
  </w:style>
  <w:style w:type="character" w:customStyle="1" w:styleId="30">
    <w:name w:val="Заголовок 3 Знак"/>
    <w:basedOn w:val="a0"/>
    <w:link w:val="3"/>
    <w:rsid w:val="0089696E"/>
    <w:rPr>
      <w:rFonts w:ascii="Times New Roman" w:eastAsia="Times New Roman" w:hAnsi="Times New Roman" w:cs="Times New Roman"/>
      <w:sz w:val="28"/>
      <w:szCs w:val="28"/>
      <w:lang w:eastAsia="ru-RU"/>
    </w:rPr>
  </w:style>
  <w:style w:type="character" w:customStyle="1" w:styleId="40">
    <w:name w:val="Заголовок 4 Знак"/>
    <w:basedOn w:val="a0"/>
    <w:link w:val="4"/>
    <w:rsid w:val="0089696E"/>
    <w:rPr>
      <w:rFonts w:ascii="Times New Roman" w:eastAsia="Times New Roman" w:hAnsi="Times New Roman" w:cs="Times New Roman"/>
      <w:b/>
      <w:bCs/>
      <w:sz w:val="28"/>
      <w:szCs w:val="28"/>
      <w:lang w:eastAsia="ar-SA"/>
    </w:rPr>
  </w:style>
  <w:style w:type="character" w:customStyle="1" w:styleId="50">
    <w:name w:val="Заголовок 5 Знак"/>
    <w:basedOn w:val="a0"/>
    <w:link w:val="5"/>
    <w:rsid w:val="0089696E"/>
    <w:rPr>
      <w:rFonts w:ascii="Times New Roman" w:eastAsia="Times New Roman" w:hAnsi="Times New Roman" w:cs="Times New Roman"/>
      <w:sz w:val="24"/>
      <w:szCs w:val="20"/>
      <w:lang w:eastAsia="ru-RU"/>
    </w:rPr>
  </w:style>
  <w:style w:type="character" w:customStyle="1" w:styleId="60">
    <w:name w:val="Заголовок 6 Знак"/>
    <w:basedOn w:val="a0"/>
    <w:link w:val="6"/>
    <w:rsid w:val="0089696E"/>
    <w:rPr>
      <w:rFonts w:ascii="Times New Roman" w:eastAsia="Times New Roman" w:hAnsi="Times New Roman" w:cs="Times New Roman"/>
      <w:b/>
      <w:bCs/>
      <w:sz w:val="28"/>
      <w:szCs w:val="28"/>
      <w:lang w:eastAsia="ru-RU"/>
    </w:rPr>
  </w:style>
  <w:style w:type="character" w:customStyle="1" w:styleId="70">
    <w:name w:val="Заголовок 7 Знак"/>
    <w:basedOn w:val="a0"/>
    <w:link w:val="7"/>
    <w:qFormat/>
    <w:rsid w:val="0089696E"/>
    <w:rPr>
      <w:rFonts w:ascii="Times New Roman" w:eastAsia="Times New Roman" w:hAnsi="Times New Roman" w:cs="Times New Roman"/>
      <w:sz w:val="28"/>
      <w:szCs w:val="20"/>
      <w:lang w:val="x-none" w:eastAsia="x-none"/>
    </w:rPr>
  </w:style>
  <w:style w:type="character" w:customStyle="1" w:styleId="80">
    <w:name w:val="Заголовок 8 Знак"/>
    <w:basedOn w:val="a0"/>
    <w:link w:val="8"/>
    <w:qFormat/>
    <w:rsid w:val="0089696E"/>
    <w:rPr>
      <w:rFonts w:ascii="Times New Roman" w:eastAsia="Times New Roman" w:hAnsi="Times New Roman" w:cs="Times New Roman"/>
      <w:i/>
      <w:iCs/>
      <w:sz w:val="24"/>
      <w:szCs w:val="24"/>
      <w:lang w:val="x-none" w:eastAsia="x-none"/>
    </w:rPr>
  </w:style>
  <w:style w:type="character" w:customStyle="1" w:styleId="90">
    <w:name w:val="Заголовок 9 Знак"/>
    <w:basedOn w:val="a0"/>
    <w:link w:val="9"/>
    <w:rsid w:val="0089696E"/>
    <w:rPr>
      <w:rFonts w:ascii="Times New Roman" w:eastAsia="Times New Roman" w:hAnsi="Times New Roman" w:cs="Times New Roman"/>
      <w:b/>
      <w:sz w:val="28"/>
      <w:szCs w:val="20"/>
      <w:lang w:eastAsia="ru-RU"/>
    </w:rPr>
  </w:style>
  <w:style w:type="numbering" w:customStyle="1" w:styleId="12">
    <w:name w:val="Нет списка1"/>
    <w:next w:val="a2"/>
    <w:semiHidden/>
    <w:unhideWhenUsed/>
    <w:rsid w:val="0089696E"/>
  </w:style>
  <w:style w:type="paragraph" w:styleId="a7">
    <w:name w:val="footer"/>
    <w:basedOn w:val="a"/>
    <w:link w:val="a8"/>
    <w:qFormat/>
    <w:rsid w:val="0089696E"/>
    <w:pPr>
      <w:tabs>
        <w:tab w:val="center" w:pos="4677"/>
        <w:tab w:val="right" w:pos="9355"/>
      </w:tabs>
      <w:autoSpaceDE/>
      <w:autoSpaceDN/>
      <w:adjustRightInd/>
    </w:pPr>
    <w:rPr>
      <w:sz w:val="28"/>
      <w:szCs w:val="28"/>
      <w:lang w:eastAsia="ar-SA"/>
    </w:rPr>
  </w:style>
  <w:style w:type="character" w:customStyle="1" w:styleId="a8">
    <w:name w:val="Нижний колонтитул Знак"/>
    <w:basedOn w:val="a0"/>
    <w:link w:val="a7"/>
    <w:qFormat/>
    <w:rsid w:val="0089696E"/>
    <w:rPr>
      <w:rFonts w:ascii="Times New Roman" w:eastAsia="Times New Roman" w:hAnsi="Times New Roman" w:cs="Times New Roman"/>
      <w:sz w:val="28"/>
      <w:szCs w:val="28"/>
      <w:lang w:eastAsia="ar-SA"/>
    </w:rPr>
  </w:style>
  <w:style w:type="character" w:styleId="a9">
    <w:name w:val="page number"/>
    <w:basedOn w:val="a0"/>
    <w:rsid w:val="0089696E"/>
  </w:style>
  <w:style w:type="table" w:customStyle="1" w:styleId="21">
    <w:name w:val="Сетка таблицы2"/>
    <w:basedOn w:val="a1"/>
    <w:next w:val="a4"/>
    <w:qFormat/>
    <w:rsid w:val="0089696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rsid w:val="0089696E"/>
    <w:pPr>
      <w:tabs>
        <w:tab w:val="center" w:pos="4677"/>
        <w:tab w:val="right" w:pos="9355"/>
      </w:tabs>
      <w:autoSpaceDE/>
      <w:autoSpaceDN/>
      <w:adjustRightInd/>
    </w:pPr>
    <w:rPr>
      <w:sz w:val="28"/>
      <w:szCs w:val="28"/>
      <w:lang w:eastAsia="ar-SA"/>
    </w:rPr>
  </w:style>
  <w:style w:type="character" w:customStyle="1" w:styleId="ab">
    <w:name w:val="Верхний колонтитул Знак"/>
    <w:basedOn w:val="a0"/>
    <w:link w:val="aa"/>
    <w:uiPriority w:val="99"/>
    <w:qFormat/>
    <w:rsid w:val="0089696E"/>
    <w:rPr>
      <w:rFonts w:ascii="Times New Roman" w:eastAsia="Times New Roman" w:hAnsi="Times New Roman" w:cs="Times New Roman"/>
      <w:sz w:val="28"/>
      <w:szCs w:val="28"/>
      <w:lang w:eastAsia="ar-SA"/>
    </w:rPr>
  </w:style>
  <w:style w:type="paragraph" w:styleId="ac">
    <w:name w:val="Balloon Text"/>
    <w:basedOn w:val="a"/>
    <w:link w:val="ad"/>
    <w:rsid w:val="0089696E"/>
    <w:pPr>
      <w:autoSpaceDE/>
      <w:autoSpaceDN/>
      <w:adjustRightInd/>
    </w:pPr>
    <w:rPr>
      <w:rFonts w:ascii="Tahoma" w:hAnsi="Tahoma" w:cs="Tahoma"/>
      <w:sz w:val="16"/>
      <w:szCs w:val="16"/>
      <w:lang w:eastAsia="ar-SA"/>
    </w:rPr>
  </w:style>
  <w:style w:type="character" w:customStyle="1" w:styleId="ad">
    <w:name w:val="Текст выноски Знак"/>
    <w:basedOn w:val="a0"/>
    <w:link w:val="ac"/>
    <w:qFormat/>
    <w:rsid w:val="0089696E"/>
    <w:rPr>
      <w:rFonts w:ascii="Tahoma" w:eastAsia="Times New Roman" w:hAnsi="Tahoma" w:cs="Tahoma"/>
      <w:sz w:val="16"/>
      <w:szCs w:val="16"/>
      <w:lang w:eastAsia="ar-SA"/>
    </w:rPr>
  </w:style>
  <w:style w:type="paragraph" w:customStyle="1" w:styleId="ae">
    <w:basedOn w:val="a"/>
    <w:next w:val="af"/>
    <w:link w:val="af0"/>
    <w:qFormat/>
    <w:rsid w:val="0089696E"/>
    <w:pPr>
      <w:widowControl/>
      <w:autoSpaceDE/>
      <w:autoSpaceDN/>
      <w:adjustRightInd/>
      <w:spacing w:after="200" w:line="276" w:lineRule="auto"/>
      <w:jc w:val="center"/>
    </w:pPr>
    <w:rPr>
      <w:b/>
      <w:sz w:val="24"/>
      <w:lang w:val="x-none" w:eastAsia="ar-SA"/>
    </w:rPr>
  </w:style>
  <w:style w:type="numbering" w:customStyle="1" w:styleId="110">
    <w:name w:val="Нет списка11"/>
    <w:next w:val="a2"/>
    <w:uiPriority w:val="99"/>
    <w:semiHidden/>
    <w:unhideWhenUsed/>
    <w:rsid w:val="0089696E"/>
  </w:style>
  <w:style w:type="paragraph" w:styleId="22">
    <w:name w:val="Body Text 2"/>
    <w:basedOn w:val="a"/>
    <w:link w:val="23"/>
    <w:qFormat/>
    <w:rsid w:val="0089696E"/>
    <w:pPr>
      <w:widowControl/>
      <w:autoSpaceDE/>
      <w:autoSpaceDN/>
      <w:adjustRightInd/>
      <w:spacing w:after="200" w:line="360" w:lineRule="auto"/>
      <w:ind w:right="43"/>
      <w:jc w:val="both"/>
    </w:pPr>
    <w:rPr>
      <w:sz w:val="24"/>
    </w:rPr>
  </w:style>
  <w:style w:type="character" w:customStyle="1" w:styleId="23">
    <w:name w:val="Основной текст 2 Знак"/>
    <w:basedOn w:val="a0"/>
    <w:link w:val="22"/>
    <w:rsid w:val="0089696E"/>
    <w:rPr>
      <w:rFonts w:ascii="Times New Roman" w:eastAsia="Times New Roman" w:hAnsi="Times New Roman" w:cs="Times New Roman"/>
      <w:sz w:val="24"/>
      <w:szCs w:val="20"/>
      <w:lang w:eastAsia="ru-RU"/>
    </w:rPr>
  </w:style>
  <w:style w:type="paragraph" w:styleId="af1">
    <w:name w:val="Plain Text"/>
    <w:basedOn w:val="a"/>
    <w:link w:val="af2"/>
    <w:rsid w:val="0089696E"/>
    <w:pPr>
      <w:widowControl/>
      <w:autoSpaceDE/>
      <w:autoSpaceDN/>
      <w:adjustRightInd/>
      <w:spacing w:after="200" w:line="276" w:lineRule="auto"/>
    </w:pPr>
    <w:rPr>
      <w:rFonts w:ascii="Courier New" w:hAnsi="Courier New"/>
      <w:lang w:val="x-none" w:eastAsia="x-none"/>
    </w:rPr>
  </w:style>
  <w:style w:type="character" w:customStyle="1" w:styleId="af2">
    <w:name w:val="Текст Знак"/>
    <w:basedOn w:val="a0"/>
    <w:link w:val="af1"/>
    <w:qFormat/>
    <w:rsid w:val="0089696E"/>
    <w:rPr>
      <w:rFonts w:ascii="Courier New" w:eastAsia="Times New Roman" w:hAnsi="Courier New" w:cs="Times New Roman"/>
      <w:sz w:val="20"/>
      <w:szCs w:val="20"/>
      <w:lang w:val="x-none" w:eastAsia="x-none"/>
    </w:rPr>
  </w:style>
  <w:style w:type="paragraph" w:styleId="31">
    <w:name w:val="Body Text Indent 3"/>
    <w:basedOn w:val="a"/>
    <w:link w:val="32"/>
    <w:qFormat/>
    <w:rsid w:val="0089696E"/>
    <w:pPr>
      <w:widowControl/>
      <w:suppressAutoHyphens/>
      <w:autoSpaceDE/>
      <w:autoSpaceDN/>
      <w:adjustRightInd/>
      <w:spacing w:after="120" w:line="276" w:lineRule="auto"/>
      <w:ind w:left="283"/>
    </w:pPr>
    <w:rPr>
      <w:sz w:val="16"/>
      <w:szCs w:val="16"/>
      <w:lang w:val="x-none" w:eastAsia="ar-SA"/>
    </w:rPr>
  </w:style>
  <w:style w:type="character" w:customStyle="1" w:styleId="32">
    <w:name w:val="Основной текст с отступом 3 Знак"/>
    <w:basedOn w:val="a0"/>
    <w:link w:val="31"/>
    <w:qFormat/>
    <w:rsid w:val="0089696E"/>
    <w:rPr>
      <w:rFonts w:ascii="Times New Roman" w:eastAsia="Times New Roman" w:hAnsi="Times New Roman" w:cs="Times New Roman"/>
      <w:sz w:val="16"/>
      <w:szCs w:val="16"/>
      <w:lang w:val="x-none" w:eastAsia="ar-SA"/>
    </w:rPr>
  </w:style>
  <w:style w:type="paragraph" w:styleId="af3">
    <w:name w:val="caption"/>
    <w:basedOn w:val="a"/>
    <w:next w:val="a"/>
    <w:qFormat/>
    <w:rsid w:val="0089696E"/>
    <w:pPr>
      <w:widowControl/>
      <w:autoSpaceDE/>
      <w:autoSpaceDN/>
      <w:adjustRightInd/>
      <w:spacing w:after="200" w:line="276" w:lineRule="auto"/>
      <w:jc w:val="center"/>
    </w:pPr>
    <w:rPr>
      <w:sz w:val="28"/>
      <w:szCs w:val="24"/>
    </w:rPr>
  </w:style>
  <w:style w:type="paragraph" w:styleId="13">
    <w:name w:val="index 1"/>
    <w:basedOn w:val="a"/>
    <w:next w:val="a"/>
    <w:qFormat/>
    <w:rsid w:val="0089696E"/>
    <w:pPr>
      <w:widowControl/>
      <w:autoSpaceDE/>
      <w:autoSpaceDN/>
      <w:adjustRightInd/>
      <w:spacing w:after="200" w:line="276" w:lineRule="auto"/>
      <w:ind w:left="240" w:hanging="240"/>
    </w:pPr>
    <w:rPr>
      <w:sz w:val="24"/>
      <w:szCs w:val="24"/>
    </w:rPr>
  </w:style>
  <w:style w:type="paragraph" w:styleId="af4">
    <w:name w:val="Body Text"/>
    <w:basedOn w:val="a"/>
    <w:link w:val="af5"/>
    <w:qFormat/>
    <w:rsid w:val="0089696E"/>
    <w:pPr>
      <w:widowControl/>
      <w:autoSpaceDE/>
      <w:autoSpaceDN/>
      <w:adjustRightInd/>
      <w:spacing w:after="200" w:line="276" w:lineRule="auto"/>
      <w:jc w:val="both"/>
    </w:pPr>
    <w:rPr>
      <w:sz w:val="28"/>
      <w:lang w:val="x-none" w:eastAsia="x-none"/>
    </w:rPr>
  </w:style>
  <w:style w:type="character" w:customStyle="1" w:styleId="af5">
    <w:name w:val="Основной текст Знак"/>
    <w:basedOn w:val="a0"/>
    <w:link w:val="af4"/>
    <w:qFormat/>
    <w:rsid w:val="0089696E"/>
    <w:rPr>
      <w:rFonts w:ascii="Times New Roman" w:eastAsia="Times New Roman" w:hAnsi="Times New Roman" w:cs="Times New Roman"/>
      <w:sz w:val="28"/>
      <w:szCs w:val="20"/>
      <w:lang w:val="x-none" w:eastAsia="x-none"/>
    </w:rPr>
  </w:style>
  <w:style w:type="paragraph" w:styleId="af6">
    <w:name w:val="index heading"/>
    <w:basedOn w:val="a"/>
    <w:next w:val="13"/>
    <w:qFormat/>
    <w:rsid w:val="0089696E"/>
    <w:pPr>
      <w:widowControl/>
      <w:suppressLineNumbers/>
      <w:autoSpaceDE/>
      <w:autoSpaceDN/>
      <w:adjustRightInd/>
      <w:spacing w:after="200" w:line="276" w:lineRule="auto"/>
    </w:pPr>
    <w:rPr>
      <w:rFonts w:ascii="Arial" w:hAnsi="Arial" w:cs="Tahoma"/>
      <w:sz w:val="24"/>
      <w:szCs w:val="24"/>
      <w:lang w:eastAsia="ar-SA"/>
    </w:rPr>
  </w:style>
  <w:style w:type="paragraph" w:styleId="af7">
    <w:name w:val="Body Text Indent"/>
    <w:basedOn w:val="a"/>
    <w:link w:val="af8"/>
    <w:qFormat/>
    <w:rsid w:val="0089696E"/>
    <w:pPr>
      <w:widowControl/>
      <w:autoSpaceDE/>
      <w:autoSpaceDN/>
      <w:adjustRightInd/>
      <w:spacing w:after="200" w:line="276" w:lineRule="auto"/>
      <w:ind w:left="720"/>
      <w:jc w:val="both"/>
    </w:pPr>
    <w:rPr>
      <w:sz w:val="28"/>
      <w:lang w:val="x-none" w:eastAsia="x-none"/>
    </w:rPr>
  </w:style>
  <w:style w:type="character" w:customStyle="1" w:styleId="af8">
    <w:name w:val="Основной текст с отступом Знак"/>
    <w:basedOn w:val="a0"/>
    <w:link w:val="af7"/>
    <w:qFormat/>
    <w:rsid w:val="0089696E"/>
    <w:rPr>
      <w:rFonts w:ascii="Times New Roman" w:eastAsia="Times New Roman" w:hAnsi="Times New Roman" w:cs="Times New Roman"/>
      <w:sz w:val="28"/>
      <w:szCs w:val="20"/>
      <w:lang w:val="x-none" w:eastAsia="x-none"/>
    </w:rPr>
  </w:style>
  <w:style w:type="character" w:customStyle="1" w:styleId="af0">
    <w:name w:val="Название Знак"/>
    <w:link w:val="ae"/>
    <w:qFormat/>
    <w:rsid w:val="0089696E"/>
    <w:rPr>
      <w:b/>
      <w:sz w:val="24"/>
      <w:lang w:val="x-none" w:eastAsia="ar-SA"/>
    </w:rPr>
  </w:style>
  <w:style w:type="paragraph" w:styleId="af">
    <w:name w:val="Subtitle"/>
    <w:basedOn w:val="a"/>
    <w:link w:val="af9"/>
    <w:qFormat/>
    <w:rsid w:val="0089696E"/>
    <w:pPr>
      <w:widowControl/>
      <w:autoSpaceDE/>
      <w:autoSpaceDN/>
      <w:adjustRightInd/>
      <w:spacing w:after="60" w:line="276" w:lineRule="auto"/>
      <w:jc w:val="center"/>
      <w:outlineLvl w:val="1"/>
    </w:pPr>
    <w:rPr>
      <w:rFonts w:ascii="Arial" w:hAnsi="Arial" w:cs="Arial"/>
      <w:sz w:val="24"/>
      <w:szCs w:val="24"/>
    </w:rPr>
  </w:style>
  <w:style w:type="character" w:customStyle="1" w:styleId="af9">
    <w:name w:val="Подзаголовок Знак"/>
    <w:basedOn w:val="a0"/>
    <w:link w:val="af"/>
    <w:rsid w:val="0089696E"/>
    <w:rPr>
      <w:rFonts w:ascii="Arial" w:eastAsia="Times New Roman" w:hAnsi="Arial" w:cs="Arial"/>
      <w:sz w:val="24"/>
      <w:szCs w:val="24"/>
      <w:lang w:eastAsia="ru-RU"/>
    </w:rPr>
  </w:style>
  <w:style w:type="paragraph" w:styleId="afa">
    <w:name w:val="List"/>
    <w:basedOn w:val="af4"/>
    <w:qFormat/>
    <w:rsid w:val="0089696E"/>
    <w:pPr>
      <w:suppressAutoHyphens/>
      <w:spacing w:after="120"/>
      <w:jc w:val="left"/>
    </w:pPr>
    <w:rPr>
      <w:rFonts w:cs="Tahoma"/>
      <w:sz w:val="24"/>
      <w:szCs w:val="24"/>
      <w:lang w:eastAsia="ar-SA"/>
    </w:rPr>
  </w:style>
  <w:style w:type="paragraph" w:styleId="33">
    <w:name w:val="Body Text 3"/>
    <w:basedOn w:val="a"/>
    <w:link w:val="34"/>
    <w:qFormat/>
    <w:rsid w:val="0089696E"/>
    <w:pPr>
      <w:widowControl/>
      <w:autoSpaceDE/>
      <w:autoSpaceDN/>
      <w:adjustRightInd/>
      <w:spacing w:after="200" w:line="276" w:lineRule="auto"/>
      <w:jc w:val="both"/>
    </w:pPr>
    <w:rPr>
      <w:sz w:val="24"/>
      <w:lang w:val="x-none" w:eastAsia="x-none"/>
    </w:rPr>
  </w:style>
  <w:style w:type="character" w:customStyle="1" w:styleId="34">
    <w:name w:val="Основной текст 3 Знак"/>
    <w:basedOn w:val="a0"/>
    <w:link w:val="33"/>
    <w:qFormat/>
    <w:rsid w:val="0089696E"/>
    <w:rPr>
      <w:rFonts w:ascii="Times New Roman" w:eastAsia="Times New Roman" w:hAnsi="Times New Roman" w:cs="Times New Roman"/>
      <w:sz w:val="24"/>
      <w:szCs w:val="20"/>
      <w:lang w:val="x-none" w:eastAsia="x-none"/>
    </w:rPr>
  </w:style>
  <w:style w:type="paragraph" w:styleId="24">
    <w:name w:val="Body Text Indent 2"/>
    <w:basedOn w:val="a"/>
    <w:link w:val="25"/>
    <w:rsid w:val="0089696E"/>
    <w:pPr>
      <w:widowControl/>
      <w:autoSpaceDE/>
      <w:autoSpaceDN/>
      <w:adjustRightInd/>
      <w:spacing w:after="200" w:line="276" w:lineRule="auto"/>
      <w:ind w:firstLine="708"/>
      <w:jc w:val="both"/>
    </w:pPr>
    <w:rPr>
      <w:sz w:val="28"/>
      <w:szCs w:val="24"/>
    </w:rPr>
  </w:style>
  <w:style w:type="character" w:customStyle="1" w:styleId="25">
    <w:name w:val="Основной текст с отступом 2 Знак"/>
    <w:basedOn w:val="a0"/>
    <w:link w:val="24"/>
    <w:rsid w:val="0089696E"/>
    <w:rPr>
      <w:rFonts w:ascii="Times New Roman" w:eastAsia="Times New Roman" w:hAnsi="Times New Roman" w:cs="Times New Roman"/>
      <w:sz w:val="28"/>
      <w:szCs w:val="24"/>
      <w:lang w:eastAsia="ru-RU"/>
    </w:rPr>
  </w:style>
  <w:style w:type="character" w:styleId="afb">
    <w:name w:val="footnote reference"/>
    <w:uiPriority w:val="99"/>
    <w:qFormat/>
    <w:rsid w:val="0089696E"/>
    <w:rPr>
      <w:rFonts w:cs="Times New Roman"/>
      <w:vertAlign w:val="superscript"/>
    </w:rPr>
  </w:style>
  <w:style w:type="character" w:styleId="afc">
    <w:name w:val="Emphasis"/>
    <w:qFormat/>
    <w:rsid w:val="0089696E"/>
    <w:rPr>
      <w:i/>
      <w:iCs/>
    </w:rPr>
  </w:style>
  <w:style w:type="character" w:styleId="afd">
    <w:name w:val="Strong"/>
    <w:uiPriority w:val="22"/>
    <w:qFormat/>
    <w:rsid w:val="0089696E"/>
    <w:rPr>
      <w:b/>
      <w:bCs/>
    </w:rPr>
  </w:style>
  <w:style w:type="paragraph" w:customStyle="1" w:styleId="ConsNormal">
    <w:name w:val="ConsNormal"/>
    <w:rsid w:val="0089696E"/>
    <w:pPr>
      <w:suppressAutoHyphens/>
      <w:autoSpaceDE w:val="0"/>
      <w:spacing w:after="200" w:line="276" w:lineRule="auto"/>
      <w:ind w:right="19772" w:firstLine="720"/>
    </w:pPr>
    <w:rPr>
      <w:rFonts w:ascii="Arial" w:eastAsia="Calibri" w:hAnsi="Arial" w:cs="Arial"/>
      <w:sz w:val="20"/>
      <w:szCs w:val="20"/>
      <w:lang w:eastAsia="ar-SA"/>
    </w:rPr>
  </w:style>
  <w:style w:type="paragraph" w:customStyle="1" w:styleId="14">
    <w:name w:val="Текст1"/>
    <w:basedOn w:val="a"/>
    <w:qFormat/>
    <w:rsid w:val="0089696E"/>
    <w:pPr>
      <w:widowControl/>
      <w:suppressAutoHyphens/>
      <w:autoSpaceDE/>
      <w:autoSpaceDN/>
      <w:adjustRightInd/>
      <w:spacing w:after="200" w:line="276" w:lineRule="auto"/>
    </w:pPr>
    <w:rPr>
      <w:rFonts w:ascii="Courier New" w:hAnsi="Courier New" w:cs="Courier New"/>
      <w:lang w:eastAsia="ar-SA"/>
    </w:rPr>
  </w:style>
  <w:style w:type="paragraph" w:customStyle="1" w:styleId="ConsPlusTitle">
    <w:name w:val="ConsPlusTitle"/>
    <w:uiPriority w:val="99"/>
    <w:qFormat/>
    <w:rsid w:val="0089696E"/>
    <w:pPr>
      <w:widowControl w:val="0"/>
      <w:autoSpaceDE w:val="0"/>
      <w:autoSpaceDN w:val="0"/>
      <w:adjustRightInd w:val="0"/>
      <w:spacing w:after="200" w:line="276" w:lineRule="auto"/>
    </w:pPr>
    <w:rPr>
      <w:rFonts w:ascii="Arial" w:eastAsia="Times New Roman" w:hAnsi="Arial" w:cs="Arial"/>
      <w:b/>
      <w:bCs/>
      <w:sz w:val="20"/>
      <w:szCs w:val="20"/>
      <w:lang w:eastAsia="ru-RU"/>
    </w:rPr>
  </w:style>
  <w:style w:type="paragraph" w:customStyle="1" w:styleId="ConsPlusNormal">
    <w:name w:val="ConsPlusNormal"/>
    <w:link w:val="ConsPlusNormal0"/>
    <w:qFormat/>
    <w:rsid w:val="0089696E"/>
    <w:pPr>
      <w:widowControl w:val="0"/>
      <w:autoSpaceDE w:val="0"/>
      <w:autoSpaceDN w:val="0"/>
      <w:adjustRightInd w:val="0"/>
      <w:spacing w:after="200" w:line="276"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89696E"/>
    <w:pPr>
      <w:widowControl w:val="0"/>
      <w:autoSpaceDE w:val="0"/>
      <w:autoSpaceDN w:val="0"/>
      <w:adjustRightInd w:val="0"/>
      <w:spacing w:after="200" w:line="276" w:lineRule="auto"/>
    </w:pPr>
    <w:rPr>
      <w:rFonts w:ascii="Courier New" w:eastAsia="Times New Roman" w:hAnsi="Courier New" w:cs="Courier New"/>
      <w:sz w:val="20"/>
      <w:szCs w:val="20"/>
      <w:lang w:eastAsia="ru-RU"/>
    </w:rPr>
  </w:style>
  <w:style w:type="paragraph" w:customStyle="1" w:styleId="afe">
    <w:name w:val="Знак Знак Знак"/>
    <w:basedOn w:val="a"/>
    <w:qFormat/>
    <w:rsid w:val="0089696E"/>
    <w:pPr>
      <w:widowControl/>
      <w:autoSpaceDE/>
      <w:autoSpaceDN/>
      <w:adjustRightInd/>
      <w:spacing w:after="200" w:line="276" w:lineRule="auto"/>
    </w:pPr>
    <w:rPr>
      <w:rFonts w:ascii="Verdana" w:hAnsi="Verdana" w:cs="Verdana"/>
      <w:lang w:val="en-US" w:eastAsia="en-US"/>
    </w:rPr>
  </w:style>
  <w:style w:type="paragraph" w:customStyle="1" w:styleId="15">
    <w:name w:val="Знак1"/>
    <w:basedOn w:val="a"/>
    <w:qFormat/>
    <w:rsid w:val="0089696E"/>
    <w:pPr>
      <w:widowControl/>
      <w:autoSpaceDE/>
      <w:autoSpaceDN/>
      <w:adjustRightInd/>
      <w:spacing w:after="200" w:line="276" w:lineRule="auto"/>
    </w:pPr>
    <w:rPr>
      <w:rFonts w:ascii="Verdana" w:hAnsi="Verdana" w:cs="Verdana"/>
      <w:lang w:val="en-US" w:eastAsia="en-US"/>
    </w:rPr>
  </w:style>
  <w:style w:type="paragraph" w:customStyle="1" w:styleId="16">
    <w:name w:val="Знак Знак Знак1 Знак"/>
    <w:basedOn w:val="a"/>
    <w:rsid w:val="0089696E"/>
    <w:pPr>
      <w:widowControl/>
      <w:autoSpaceDE/>
      <w:autoSpaceDN/>
      <w:adjustRightInd/>
      <w:spacing w:after="200" w:line="276" w:lineRule="auto"/>
    </w:pPr>
    <w:rPr>
      <w:rFonts w:ascii="Verdana" w:hAnsi="Verdana" w:cs="Verdana"/>
      <w:lang w:val="en-US" w:eastAsia="en-US"/>
    </w:rPr>
  </w:style>
  <w:style w:type="paragraph" w:customStyle="1" w:styleId="aff">
    <w:name w:val="Знак Знак Знак Знак"/>
    <w:basedOn w:val="a"/>
    <w:qFormat/>
    <w:rsid w:val="0089696E"/>
    <w:pPr>
      <w:widowControl/>
      <w:autoSpaceDE/>
      <w:autoSpaceDN/>
      <w:adjustRightInd/>
      <w:spacing w:after="200" w:line="276" w:lineRule="auto"/>
    </w:pPr>
    <w:rPr>
      <w:rFonts w:ascii="Verdana" w:hAnsi="Verdana" w:cs="Verdana"/>
      <w:lang w:val="en-US" w:eastAsia="en-US"/>
    </w:rPr>
  </w:style>
  <w:style w:type="character" w:customStyle="1" w:styleId="Absatz-Standardschriftart">
    <w:name w:val="Absatz-Standardschriftart"/>
    <w:rsid w:val="0089696E"/>
  </w:style>
  <w:style w:type="character" w:customStyle="1" w:styleId="26">
    <w:name w:val="Основной шрифт абзаца2"/>
    <w:qFormat/>
    <w:rsid w:val="0089696E"/>
  </w:style>
  <w:style w:type="character" w:customStyle="1" w:styleId="WW-Absatz-Standardschriftart">
    <w:name w:val="WW-Absatz-Standardschriftart"/>
    <w:qFormat/>
    <w:rsid w:val="0089696E"/>
  </w:style>
  <w:style w:type="character" w:customStyle="1" w:styleId="WW-Absatz-Standardschriftart1">
    <w:name w:val="WW-Absatz-Standardschriftart1"/>
    <w:qFormat/>
    <w:rsid w:val="0089696E"/>
  </w:style>
  <w:style w:type="character" w:customStyle="1" w:styleId="WW-Absatz-Standardschriftart11">
    <w:name w:val="WW-Absatz-Standardschriftart11"/>
    <w:qFormat/>
    <w:rsid w:val="0089696E"/>
  </w:style>
  <w:style w:type="character" w:customStyle="1" w:styleId="WW-Absatz-Standardschriftart111">
    <w:name w:val="WW-Absatz-Standardschriftart111"/>
    <w:qFormat/>
    <w:rsid w:val="0089696E"/>
  </w:style>
  <w:style w:type="character" w:customStyle="1" w:styleId="WW-Absatz-Standardschriftart1111">
    <w:name w:val="WW-Absatz-Standardschriftart1111"/>
    <w:qFormat/>
    <w:rsid w:val="0089696E"/>
  </w:style>
  <w:style w:type="character" w:customStyle="1" w:styleId="WW-Absatz-Standardschriftart11111">
    <w:name w:val="WW-Absatz-Standardschriftart11111"/>
    <w:rsid w:val="0089696E"/>
  </w:style>
  <w:style w:type="character" w:customStyle="1" w:styleId="WW-Absatz-Standardschriftart111111">
    <w:name w:val="WW-Absatz-Standardschriftart111111"/>
    <w:qFormat/>
    <w:rsid w:val="0089696E"/>
  </w:style>
  <w:style w:type="character" w:customStyle="1" w:styleId="WW-Absatz-Standardschriftart1111111">
    <w:name w:val="WW-Absatz-Standardschriftart1111111"/>
    <w:qFormat/>
    <w:rsid w:val="0089696E"/>
  </w:style>
  <w:style w:type="character" w:customStyle="1" w:styleId="WW-Absatz-Standardschriftart11111111">
    <w:name w:val="WW-Absatz-Standardschriftart11111111"/>
    <w:qFormat/>
    <w:rsid w:val="0089696E"/>
  </w:style>
  <w:style w:type="character" w:customStyle="1" w:styleId="WW-Absatz-Standardschriftart111111111">
    <w:name w:val="WW-Absatz-Standardschriftart111111111"/>
    <w:qFormat/>
    <w:rsid w:val="0089696E"/>
  </w:style>
  <w:style w:type="character" w:customStyle="1" w:styleId="WW-Absatz-Standardschriftart1111111111">
    <w:name w:val="WW-Absatz-Standardschriftart1111111111"/>
    <w:rsid w:val="0089696E"/>
  </w:style>
  <w:style w:type="character" w:customStyle="1" w:styleId="WW-Absatz-Standardschriftart11111111111">
    <w:name w:val="WW-Absatz-Standardschriftart11111111111"/>
    <w:qFormat/>
    <w:rsid w:val="0089696E"/>
  </w:style>
  <w:style w:type="character" w:customStyle="1" w:styleId="WW-Absatz-Standardschriftart111111111111">
    <w:name w:val="WW-Absatz-Standardschriftart111111111111"/>
    <w:rsid w:val="0089696E"/>
  </w:style>
  <w:style w:type="character" w:customStyle="1" w:styleId="WW-Absatz-Standardschriftart1111111111111">
    <w:name w:val="WW-Absatz-Standardschriftart1111111111111"/>
    <w:qFormat/>
    <w:rsid w:val="0089696E"/>
  </w:style>
  <w:style w:type="character" w:customStyle="1" w:styleId="17">
    <w:name w:val="Основной шрифт абзаца1"/>
    <w:qFormat/>
    <w:rsid w:val="0089696E"/>
  </w:style>
  <w:style w:type="character" w:customStyle="1" w:styleId="aff0">
    <w:name w:val="Символ нумерации"/>
    <w:qFormat/>
    <w:rsid w:val="0089696E"/>
  </w:style>
  <w:style w:type="paragraph" w:styleId="aff1">
    <w:name w:val="Title"/>
    <w:basedOn w:val="a"/>
    <w:next w:val="af4"/>
    <w:link w:val="aff2"/>
    <w:qFormat/>
    <w:rsid w:val="0089696E"/>
    <w:pPr>
      <w:keepNext/>
      <w:widowControl/>
      <w:suppressAutoHyphens/>
      <w:autoSpaceDE/>
      <w:autoSpaceDN/>
      <w:adjustRightInd/>
      <w:spacing w:before="240" w:after="120" w:line="276" w:lineRule="auto"/>
    </w:pPr>
    <w:rPr>
      <w:rFonts w:ascii="Arial" w:eastAsia="Lucida Sans Unicode" w:hAnsi="Arial" w:cs="Tahoma"/>
      <w:sz w:val="28"/>
      <w:szCs w:val="28"/>
      <w:lang w:eastAsia="ar-SA"/>
    </w:rPr>
  </w:style>
  <w:style w:type="character" w:customStyle="1" w:styleId="aff2">
    <w:name w:val="Заголовок Знак"/>
    <w:basedOn w:val="a0"/>
    <w:link w:val="aff1"/>
    <w:rsid w:val="0089696E"/>
    <w:rPr>
      <w:rFonts w:ascii="Arial" w:eastAsia="Lucida Sans Unicode" w:hAnsi="Arial" w:cs="Tahoma"/>
      <w:sz w:val="28"/>
      <w:szCs w:val="28"/>
      <w:lang w:eastAsia="ar-SA"/>
    </w:rPr>
  </w:style>
  <w:style w:type="paragraph" w:customStyle="1" w:styleId="27">
    <w:name w:val="Название2"/>
    <w:basedOn w:val="a"/>
    <w:qFormat/>
    <w:rsid w:val="0089696E"/>
    <w:pPr>
      <w:widowControl/>
      <w:suppressLineNumbers/>
      <w:suppressAutoHyphens/>
      <w:autoSpaceDE/>
      <w:autoSpaceDN/>
      <w:adjustRightInd/>
      <w:spacing w:before="120" w:after="120" w:line="276" w:lineRule="auto"/>
    </w:pPr>
    <w:rPr>
      <w:rFonts w:cs="Tahoma"/>
      <w:i/>
      <w:iCs/>
      <w:sz w:val="24"/>
      <w:szCs w:val="24"/>
      <w:lang w:eastAsia="ar-SA"/>
    </w:rPr>
  </w:style>
  <w:style w:type="paragraph" w:customStyle="1" w:styleId="28">
    <w:name w:val="Указатель2"/>
    <w:basedOn w:val="a"/>
    <w:qFormat/>
    <w:rsid w:val="0089696E"/>
    <w:pPr>
      <w:widowControl/>
      <w:suppressLineNumbers/>
      <w:suppressAutoHyphens/>
      <w:autoSpaceDE/>
      <w:autoSpaceDN/>
      <w:adjustRightInd/>
      <w:spacing w:after="200" w:line="276" w:lineRule="auto"/>
    </w:pPr>
    <w:rPr>
      <w:rFonts w:cs="Tahoma"/>
      <w:sz w:val="24"/>
      <w:szCs w:val="24"/>
      <w:lang w:eastAsia="ar-SA"/>
    </w:rPr>
  </w:style>
  <w:style w:type="paragraph" w:customStyle="1" w:styleId="18">
    <w:name w:val="Название1"/>
    <w:basedOn w:val="a"/>
    <w:qFormat/>
    <w:rsid w:val="0089696E"/>
    <w:pPr>
      <w:widowControl/>
      <w:suppressLineNumbers/>
      <w:suppressAutoHyphens/>
      <w:autoSpaceDE/>
      <w:autoSpaceDN/>
      <w:adjustRightInd/>
      <w:spacing w:before="120" w:after="120" w:line="276" w:lineRule="auto"/>
    </w:pPr>
    <w:rPr>
      <w:rFonts w:cs="Tahoma"/>
      <w:i/>
      <w:iCs/>
      <w:sz w:val="24"/>
      <w:szCs w:val="24"/>
      <w:lang w:eastAsia="ar-SA"/>
    </w:rPr>
  </w:style>
  <w:style w:type="paragraph" w:customStyle="1" w:styleId="19">
    <w:name w:val="Указатель1"/>
    <w:basedOn w:val="a"/>
    <w:qFormat/>
    <w:rsid w:val="0089696E"/>
    <w:pPr>
      <w:widowControl/>
      <w:suppressLineNumbers/>
      <w:suppressAutoHyphens/>
      <w:autoSpaceDE/>
      <w:autoSpaceDN/>
      <w:adjustRightInd/>
      <w:spacing w:after="200" w:line="276" w:lineRule="auto"/>
    </w:pPr>
    <w:rPr>
      <w:rFonts w:cs="Tahoma"/>
      <w:sz w:val="24"/>
      <w:szCs w:val="24"/>
      <w:lang w:eastAsia="ar-SA"/>
    </w:rPr>
  </w:style>
  <w:style w:type="paragraph" w:customStyle="1" w:styleId="aff3">
    <w:name w:val="Содержимое таблицы"/>
    <w:basedOn w:val="a"/>
    <w:qFormat/>
    <w:rsid w:val="0089696E"/>
    <w:pPr>
      <w:widowControl/>
      <w:suppressLineNumbers/>
      <w:suppressAutoHyphens/>
      <w:autoSpaceDE/>
      <w:autoSpaceDN/>
      <w:adjustRightInd/>
      <w:spacing w:after="200" w:line="276" w:lineRule="auto"/>
    </w:pPr>
    <w:rPr>
      <w:sz w:val="24"/>
      <w:szCs w:val="24"/>
      <w:lang w:eastAsia="ar-SA"/>
    </w:rPr>
  </w:style>
  <w:style w:type="paragraph" w:customStyle="1" w:styleId="aff4">
    <w:name w:val="Заголовок таблицы"/>
    <w:basedOn w:val="aff3"/>
    <w:qFormat/>
    <w:rsid w:val="0089696E"/>
    <w:pPr>
      <w:jc w:val="center"/>
    </w:pPr>
    <w:rPr>
      <w:b/>
      <w:bCs/>
    </w:rPr>
  </w:style>
  <w:style w:type="paragraph" w:customStyle="1" w:styleId="aff5">
    <w:name w:val="Знак"/>
    <w:basedOn w:val="a"/>
    <w:qFormat/>
    <w:rsid w:val="0089696E"/>
    <w:pPr>
      <w:widowControl/>
      <w:autoSpaceDE/>
      <w:autoSpaceDN/>
      <w:adjustRightInd/>
      <w:spacing w:after="200" w:line="276" w:lineRule="auto"/>
    </w:pPr>
    <w:rPr>
      <w:rFonts w:ascii="Verdana" w:hAnsi="Verdana" w:cs="Verdana"/>
      <w:lang w:val="en-US" w:eastAsia="en-US"/>
    </w:rPr>
  </w:style>
  <w:style w:type="paragraph" w:styleId="aff6">
    <w:name w:val="List Paragraph"/>
    <w:basedOn w:val="a"/>
    <w:qFormat/>
    <w:rsid w:val="0089696E"/>
    <w:pPr>
      <w:widowControl/>
      <w:autoSpaceDE/>
      <w:autoSpaceDN/>
      <w:adjustRightInd/>
      <w:spacing w:after="200" w:line="276" w:lineRule="auto"/>
      <w:ind w:left="720"/>
      <w:contextualSpacing/>
    </w:pPr>
    <w:rPr>
      <w:sz w:val="24"/>
      <w:szCs w:val="24"/>
    </w:rPr>
  </w:style>
  <w:style w:type="paragraph" w:customStyle="1" w:styleId="1a">
    <w:name w:val="нум список 1"/>
    <w:basedOn w:val="a"/>
    <w:qFormat/>
    <w:rsid w:val="0089696E"/>
    <w:pPr>
      <w:widowControl/>
      <w:tabs>
        <w:tab w:val="left" w:pos="360"/>
      </w:tabs>
      <w:autoSpaceDE/>
      <w:autoSpaceDN/>
      <w:adjustRightInd/>
      <w:spacing w:before="120" w:after="120" w:line="276" w:lineRule="auto"/>
      <w:jc w:val="both"/>
    </w:pPr>
    <w:rPr>
      <w:sz w:val="24"/>
      <w:lang w:eastAsia="ar-SA"/>
    </w:rPr>
  </w:style>
  <w:style w:type="paragraph" w:customStyle="1" w:styleId="1b">
    <w:name w:val="марк список 1"/>
    <w:basedOn w:val="a"/>
    <w:qFormat/>
    <w:rsid w:val="0089696E"/>
    <w:pPr>
      <w:widowControl/>
      <w:tabs>
        <w:tab w:val="left" w:pos="360"/>
      </w:tabs>
      <w:autoSpaceDE/>
      <w:autoSpaceDN/>
      <w:adjustRightInd/>
      <w:spacing w:before="120" w:after="120" w:line="276" w:lineRule="auto"/>
      <w:jc w:val="both"/>
    </w:pPr>
    <w:rPr>
      <w:sz w:val="24"/>
      <w:lang w:eastAsia="ar-SA"/>
    </w:rPr>
  </w:style>
  <w:style w:type="paragraph" w:customStyle="1" w:styleId="aff7">
    <w:name w:val="Прижатый влево"/>
    <w:basedOn w:val="a"/>
    <w:next w:val="a"/>
    <w:qFormat/>
    <w:rsid w:val="0089696E"/>
    <w:pPr>
      <w:widowControl/>
      <w:spacing w:after="200" w:line="276" w:lineRule="auto"/>
    </w:pPr>
    <w:rPr>
      <w:rFonts w:ascii="Arial" w:hAnsi="Arial" w:cs="Arial"/>
      <w:sz w:val="24"/>
      <w:szCs w:val="24"/>
    </w:rPr>
  </w:style>
  <w:style w:type="paragraph" w:customStyle="1" w:styleId="1c">
    <w:name w:val="1"/>
    <w:basedOn w:val="a"/>
    <w:qFormat/>
    <w:rsid w:val="0089696E"/>
    <w:pPr>
      <w:widowControl/>
      <w:tabs>
        <w:tab w:val="left" w:pos="1134"/>
      </w:tabs>
      <w:autoSpaceDE/>
      <w:autoSpaceDN/>
      <w:adjustRightInd/>
      <w:spacing w:after="160" w:line="240" w:lineRule="exact"/>
    </w:pPr>
    <w:rPr>
      <w:sz w:val="22"/>
      <w:lang w:val="en-US"/>
    </w:rPr>
  </w:style>
  <w:style w:type="character" w:customStyle="1" w:styleId="41">
    <w:name w:val="Знак Знак4"/>
    <w:qFormat/>
    <w:rsid w:val="0089696E"/>
    <w:rPr>
      <w:rFonts w:ascii="Tahoma" w:hAnsi="Tahoma" w:cs="Tahoma"/>
      <w:sz w:val="16"/>
      <w:szCs w:val="16"/>
      <w:lang w:val="ru-RU" w:eastAsia="ar-SA" w:bidi="ar-SA"/>
    </w:rPr>
  </w:style>
  <w:style w:type="character" w:customStyle="1" w:styleId="link">
    <w:name w:val="link"/>
    <w:qFormat/>
    <w:rsid w:val="0089696E"/>
    <w:rPr>
      <w:rFonts w:cs="Times New Roman"/>
      <w:u w:val="none"/>
    </w:rPr>
  </w:style>
  <w:style w:type="paragraph" w:customStyle="1" w:styleId="230">
    <w:name w:val="Основной текст 23"/>
    <w:basedOn w:val="a"/>
    <w:qFormat/>
    <w:rsid w:val="0089696E"/>
    <w:pPr>
      <w:widowControl/>
      <w:suppressAutoHyphens/>
      <w:autoSpaceDE/>
      <w:autoSpaceDN/>
      <w:adjustRightInd/>
      <w:spacing w:after="120" w:line="480" w:lineRule="auto"/>
    </w:pPr>
    <w:rPr>
      <w:sz w:val="24"/>
      <w:szCs w:val="24"/>
      <w:lang w:eastAsia="ar-SA"/>
    </w:rPr>
  </w:style>
  <w:style w:type="character" w:customStyle="1" w:styleId="mail-message-sender-email">
    <w:name w:val="mail-message-sender-email"/>
    <w:qFormat/>
    <w:rsid w:val="0089696E"/>
  </w:style>
  <w:style w:type="character" w:customStyle="1" w:styleId="ConsPlusNormal0">
    <w:name w:val="ConsPlusNormal Знак"/>
    <w:link w:val="ConsPlusNormal"/>
    <w:qFormat/>
    <w:rsid w:val="0089696E"/>
    <w:rPr>
      <w:rFonts w:ascii="Arial" w:eastAsia="Times New Roman" w:hAnsi="Arial" w:cs="Arial"/>
      <w:sz w:val="20"/>
      <w:szCs w:val="20"/>
      <w:lang w:eastAsia="ru-RU"/>
    </w:rPr>
  </w:style>
  <w:style w:type="paragraph" w:customStyle="1" w:styleId="pboth">
    <w:name w:val="pboth"/>
    <w:basedOn w:val="a"/>
    <w:qFormat/>
    <w:rsid w:val="0089696E"/>
    <w:pPr>
      <w:widowControl/>
      <w:autoSpaceDE/>
      <w:autoSpaceDN/>
      <w:adjustRightInd/>
      <w:spacing w:before="100" w:beforeAutospacing="1" w:after="100" w:afterAutospacing="1" w:line="276" w:lineRule="auto"/>
    </w:pPr>
    <w:rPr>
      <w:sz w:val="24"/>
      <w:szCs w:val="24"/>
    </w:rPr>
  </w:style>
  <w:style w:type="paragraph" w:customStyle="1" w:styleId="Heading">
    <w:name w:val="Heading"/>
    <w:qFormat/>
    <w:rsid w:val="0089696E"/>
    <w:pPr>
      <w:autoSpaceDE w:val="0"/>
      <w:autoSpaceDN w:val="0"/>
      <w:adjustRightInd w:val="0"/>
      <w:spacing w:after="200" w:line="276" w:lineRule="auto"/>
    </w:pPr>
    <w:rPr>
      <w:rFonts w:ascii="Arial" w:eastAsia="Times New Roman" w:hAnsi="Arial" w:cs="Arial"/>
      <w:b/>
      <w:bCs/>
      <w:lang w:eastAsia="ru-RU"/>
    </w:rPr>
  </w:style>
  <w:style w:type="paragraph" w:customStyle="1" w:styleId="aff8">
    <w:name w:val="Таблицы (моноширинный)"/>
    <w:basedOn w:val="a"/>
    <w:next w:val="a"/>
    <w:uiPriority w:val="99"/>
    <w:qFormat/>
    <w:rsid w:val="0089696E"/>
    <w:pPr>
      <w:spacing w:after="200" w:line="276" w:lineRule="auto"/>
      <w:jc w:val="both"/>
    </w:pPr>
    <w:rPr>
      <w:rFonts w:ascii="Courier New" w:hAnsi="Courier New" w:cs="Courier New"/>
    </w:rPr>
  </w:style>
  <w:style w:type="character" w:customStyle="1" w:styleId="aff9">
    <w:name w:val="Цветовое выделение"/>
    <w:uiPriority w:val="99"/>
    <w:qFormat/>
    <w:rsid w:val="0089696E"/>
    <w:rPr>
      <w:b/>
      <w:bCs/>
      <w:color w:val="26282F"/>
    </w:rPr>
  </w:style>
  <w:style w:type="character" w:customStyle="1" w:styleId="affa">
    <w:name w:val="Гипертекстовая ссылка"/>
    <w:uiPriority w:val="99"/>
    <w:qFormat/>
    <w:rsid w:val="0089696E"/>
    <w:rPr>
      <w:rFonts w:cs="Times New Roman"/>
      <w:color w:val="106BBE"/>
    </w:rPr>
  </w:style>
  <w:style w:type="paragraph" w:customStyle="1" w:styleId="headertext">
    <w:name w:val="headertext"/>
    <w:basedOn w:val="a"/>
    <w:qFormat/>
    <w:rsid w:val="0089696E"/>
    <w:pPr>
      <w:widowControl/>
      <w:autoSpaceDE/>
      <w:autoSpaceDN/>
      <w:adjustRightInd/>
      <w:spacing w:before="100" w:beforeAutospacing="1" w:after="100" w:afterAutospacing="1" w:line="276" w:lineRule="auto"/>
    </w:pPr>
    <w:rPr>
      <w:sz w:val="24"/>
      <w:szCs w:val="24"/>
    </w:rPr>
  </w:style>
  <w:style w:type="paragraph" w:customStyle="1" w:styleId="111">
    <w:name w:val="Рег. Основной текст уровнеь 1.1 (базовый)"/>
    <w:basedOn w:val="ConsPlusNormal"/>
    <w:qFormat/>
    <w:rsid w:val="0089696E"/>
    <w:pPr>
      <w:widowControl/>
      <w:suppressAutoHyphens/>
      <w:autoSpaceDE/>
      <w:autoSpaceDN/>
      <w:adjustRightInd/>
      <w:ind w:firstLine="0"/>
      <w:jc w:val="both"/>
    </w:pPr>
    <w:rPr>
      <w:rFonts w:ascii="Times New Roman" w:eastAsia="Calibri" w:hAnsi="Times New Roman" w:cs="Times New Roman"/>
      <w:color w:val="00000A"/>
      <w:kern w:val="1"/>
      <w:sz w:val="28"/>
      <w:szCs w:val="28"/>
      <w:lang w:eastAsia="en-US"/>
    </w:rPr>
  </w:style>
  <w:style w:type="paragraph" w:customStyle="1" w:styleId="Standard">
    <w:name w:val="Standard"/>
    <w:qFormat/>
    <w:rsid w:val="0089696E"/>
    <w:pPr>
      <w:widowControl w:val="0"/>
      <w:suppressAutoHyphens/>
      <w:autoSpaceDN w:val="0"/>
      <w:spacing w:after="200" w:line="276" w:lineRule="auto"/>
    </w:pPr>
    <w:rPr>
      <w:rFonts w:ascii="Times New Roman" w:eastAsia="DejaVu Sans" w:hAnsi="Times New Roman" w:cs="DejaVu Sans"/>
      <w:kern w:val="3"/>
      <w:sz w:val="24"/>
      <w:szCs w:val="24"/>
      <w:lang w:eastAsia="zh-CN" w:bidi="hi-IN"/>
    </w:rPr>
  </w:style>
  <w:style w:type="character" w:customStyle="1" w:styleId="FontStyle24">
    <w:name w:val="Font Style24"/>
    <w:qFormat/>
    <w:rsid w:val="0089696E"/>
    <w:rPr>
      <w:rFonts w:ascii="Times New Roman" w:eastAsia="Times New Roman" w:hAnsi="Times New Roman" w:cs="Times New Roman" w:hint="default"/>
      <w:b/>
      <w:bCs/>
      <w:sz w:val="26"/>
      <w:szCs w:val="26"/>
    </w:rPr>
  </w:style>
  <w:style w:type="paragraph" w:customStyle="1" w:styleId="affb">
    <w:name w:val="Заголовок статьи"/>
    <w:basedOn w:val="a"/>
    <w:next w:val="a"/>
    <w:uiPriority w:val="99"/>
    <w:qFormat/>
    <w:rsid w:val="0089696E"/>
    <w:pPr>
      <w:widowControl/>
      <w:spacing w:after="200" w:line="276" w:lineRule="auto"/>
      <w:ind w:left="1612" w:hanging="892"/>
      <w:jc w:val="both"/>
    </w:pPr>
    <w:rPr>
      <w:rFonts w:ascii="Arial" w:eastAsia="Calibri" w:hAnsi="Arial" w:cs="Arial"/>
      <w:sz w:val="24"/>
      <w:szCs w:val="24"/>
      <w:lang w:eastAsia="en-US"/>
    </w:rPr>
  </w:style>
  <w:style w:type="character" w:customStyle="1" w:styleId="a6">
    <w:name w:val="Без интервала Знак"/>
    <w:link w:val="a5"/>
    <w:uiPriority w:val="1"/>
    <w:qFormat/>
    <w:locked/>
    <w:rsid w:val="0089696E"/>
    <w:rPr>
      <w:rFonts w:ascii="Times New Roman" w:eastAsia="Times New Roman" w:hAnsi="Times New Roman" w:cs="Times New Roman"/>
      <w:sz w:val="20"/>
      <w:szCs w:val="20"/>
      <w:lang w:eastAsia="ru-RU"/>
    </w:rPr>
  </w:style>
  <w:style w:type="paragraph" w:customStyle="1" w:styleId="s1">
    <w:name w:val="s_1"/>
    <w:basedOn w:val="a"/>
    <w:rsid w:val="0089696E"/>
    <w:pPr>
      <w:widowControl/>
      <w:autoSpaceDE/>
      <w:autoSpaceDN/>
      <w:adjustRightInd/>
      <w:spacing w:before="100" w:beforeAutospacing="1" w:after="100" w:afterAutospacing="1"/>
    </w:pPr>
    <w:rPr>
      <w:sz w:val="24"/>
      <w:szCs w:val="24"/>
    </w:rPr>
  </w:style>
  <w:style w:type="paragraph" w:customStyle="1" w:styleId="FORMATTEXT">
    <w:name w:val=".FORMATTEXT"/>
    <w:uiPriority w:val="99"/>
    <w:rsid w:val="0089696E"/>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ffc">
    <w:name w:val="Цветовое выделение для Текст"/>
    <w:qFormat/>
    <w:rsid w:val="0089696E"/>
    <w:rPr>
      <w:sz w:val="24"/>
    </w:rPr>
  </w:style>
  <w:style w:type="paragraph" w:customStyle="1" w:styleId="210">
    <w:name w:val="Основной текст с отступом 21"/>
    <w:basedOn w:val="a"/>
    <w:rsid w:val="0089696E"/>
    <w:pPr>
      <w:widowControl/>
      <w:suppressAutoHyphens/>
      <w:autoSpaceDE/>
      <w:autoSpaceDN/>
      <w:adjustRightInd/>
      <w:ind w:firstLine="540"/>
      <w:jc w:val="both"/>
    </w:pPr>
    <w:rPr>
      <w:color w:val="000000"/>
      <w:sz w:val="28"/>
      <w:szCs w:val="24"/>
      <w:lang w:eastAsia="ar-SA"/>
    </w:rPr>
  </w:style>
  <w:style w:type="paragraph" w:styleId="affd">
    <w:name w:val="Normal (Web)"/>
    <w:basedOn w:val="a"/>
    <w:uiPriority w:val="99"/>
    <w:semiHidden/>
    <w:unhideWhenUsed/>
    <w:rsid w:val="0089696E"/>
    <w:pPr>
      <w:autoSpaceDE/>
      <w:autoSpaceDN/>
      <w:adjustRightInd/>
    </w:pPr>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mobileonline.garant.ru/" TargetMode="External"/><Relationship Id="rId18" Type="http://schemas.openxmlformats.org/officeDocument/2006/relationships/hyperlink" Target="javascript:;" TargetMode="External"/><Relationship Id="rId26" Type="http://schemas.openxmlformats.org/officeDocument/2006/relationships/hyperlink" Target="consultantplus://offline/ref=A52C7346C03189498A77209712E832B27236F89BA1B33713F20A3E6ACDE0CAADE7877288B4DB9B3F89B363jA78J" TargetMode="External"/><Relationship Id="rId39" Type="http://schemas.openxmlformats.org/officeDocument/2006/relationships/hyperlink" Target="http://pravo-search.minjust.ru:8080/bigs/showDocument.html?id=BBA0BFB1-06C7-4E50-A8D3-FE1045784BF1" TargetMode="External"/><Relationship Id="rId3" Type="http://schemas.openxmlformats.org/officeDocument/2006/relationships/settings" Target="settings.xml"/><Relationship Id="rId21" Type="http://schemas.openxmlformats.org/officeDocument/2006/relationships/hyperlink" Target="consultantplus://offline/ref=A52C7346C03189498A77209712E832B27236F89BA1B33713F20A3E6ACDE0CAADE7877288B4DB9B3F89B26AjA75J" TargetMode="External"/><Relationship Id="rId34" Type="http://schemas.openxmlformats.org/officeDocument/2006/relationships/hyperlink" Target="consultantplus://offline/ref=37B3891E19C8E4EBC8494BA782A04FC6FEC65913132773171EF284066312AF758E1333FEDD6B3BD5CB845ECF12K" TargetMode="External"/><Relationship Id="rId42" Type="http://schemas.openxmlformats.org/officeDocument/2006/relationships/hyperlink" Target="http://pravo-search.minjust.ru:8080/bigs/showDocument.html?id=BBA0BFB1-06C7-4E50-A8D3-FE1045784BF1" TargetMode="External"/><Relationship Id="rId47" Type="http://schemas.openxmlformats.org/officeDocument/2006/relationships/hyperlink" Target="https://docs.cntd.ru/document/901982862" TargetMode="External"/><Relationship Id="rId7" Type="http://schemas.openxmlformats.org/officeDocument/2006/relationships/hyperlink" Target="http://pravo-search.minjust.ru:8080/bigs/showDocument.html?id=BBA0BFB1-06C7-4E50-A8D3-FE1045784BF1" TargetMode="External"/><Relationship Id="rId12" Type="http://schemas.openxmlformats.org/officeDocument/2006/relationships/hyperlink" Target="http://mobileonline.garant.ru/" TargetMode="External"/><Relationship Id="rId17" Type="http://schemas.openxmlformats.org/officeDocument/2006/relationships/hyperlink" Target="consultantplus://offline/ref=349F80A19C8D487E9BC7CF6991E5C6D8CA52233388020D73375AD6AF7E607F2BF645CAC8F4F0F1B80FFEC0y1EFK" TargetMode="External"/><Relationship Id="rId25" Type="http://schemas.openxmlformats.org/officeDocument/2006/relationships/hyperlink" Target="consultantplus://offline/ref=A52C7346C03189498A77209712E832B27236F89BA1B33713F20A3E6ACDE0CAADE7877288B4DB9B3F89B26AjA75J" TargetMode="External"/><Relationship Id="rId33" Type="http://schemas.openxmlformats.org/officeDocument/2006/relationships/hyperlink" Target="consultantplus://offline/ref=37B3891E19C8E4EBC8494BA782A04FC6FEC65913132773171EF284066312AF758E1333FEDD6B3BD5CB8557CF1FK" TargetMode="External"/><Relationship Id="rId38" Type="http://schemas.openxmlformats.org/officeDocument/2006/relationships/hyperlink" Target="http://pravo-search.minjust.ru:8080/bigs/showDocument.html?id=BBA0BFB1-06C7-4E50-A8D3-FE1045784BF1" TargetMode="External"/><Relationship Id="rId46" Type="http://schemas.openxmlformats.org/officeDocument/2006/relationships/hyperlink" Target="garantF1://12084522.21" TargetMode="External"/><Relationship Id="rId2" Type="http://schemas.openxmlformats.org/officeDocument/2006/relationships/styles" Target="styles.xml"/><Relationship Id="rId16" Type="http://schemas.openxmlformats.org/officeDocument/2006/relationships/hyperlink" Target="consultantplus://offline/ref=349F80A19C8D487E9BC7CF6991E5C6D8CA52233388020D73375AD6AF7E607F2BF645CAC8F4F0F1B80FFEC0y1EFK" TargetMode="External"/><Relationship Id="rId20" Type="http://schemas.openxmlformats.org/officeDocument/2006/relationships/hyperlink" Target="consultantplus://offline/ref=349F80A19C8D487E9BC7CF6991E5C6D8CA52233388020D73375AD6AF7E607F2BF645CAC8F4F0F1B80FFEC0y1EFK" TargetMode="External"/><Relationship Id="rId29" Type="http://schemas.openxmlformats.org/officeDocument/2006/relationships/hyperlink" Target="consultantplus://offline/ref=37B3891E19C8E4EBC8494BA782A04FC6FEC65913132773171EF284066312AF758E1333FEDD6B3BD5CB8557CF1FK" TargetMode="External"/><Relationship Id="rId41" Type="http://schemas.openxmlformats.org/officeDocument/2006/relationships/hyperlink" Target="http://pravo-search.minjust.ru:8080/bigs/showDocument.html?id=BBA0BFB1-06C7-4E50-A8D3-FE1045784BF1" TargetMode="External"/><Relationship Id="rId1" Type="http://schemas.openxmlformats.org/officeDocument/2006/relationships/numbering" Target="numbering.xml"/><Relationship Id="rId6" Type="http://schemas.openxmlformats.org/officeDocument/2006/relationships/hyperlink" Target="http://nov.apsheronsk-oms.ru/" TargetMode="External"/><Relationship Id="rId11" Type="http://schemas.openxmlformats.org/officeDocument/2006/relationships/hyperlink" Target="http://pravo-search.minjust.ru:8080/bigs/showDocument.html?id=BBA0BFB1-06C7-4E50-A8D3-FE1045784BF1" TargetMode="External"/><Relationship Id="rId24" Type="http://schemas.openxmlformats.org/officeDocument/2006/relationships/hyperlink" Target="consultantplus://offline/ref=37B3891E19C8E4EBC8494BA782A04FC6FEC65913132773171EF284066312AF758E1333FEDD6B3BD5CB845ECF12K" TargetMode="External"/><Relationship Id="rId32" Type="http://schemas.openxmlformats.org/officeDocument/2006/relationships/hyperlink" Target="consultantplus://offline/ref=37B3891E19C8E4EBC8494BA782A04FC6FEC65913132773171EF284066312AF758E1333FEDD6B3BD5CB845ECF12K" TargetMode="External"/><Relationship Id="rId37" Type="http://schemas.openxmlformats.org/officeDocument/2006/relationships/hyperlink" Target="http://pravo-search.minjust.ru:8080/bigs/showDocument.html?id=BBA0BFB1-06C7-4E50-A8D3-FE1045784BF1" TargetMode="External"/><Relationship Id="rId40" Type="http://schemas.openxmlformats.org/officeDocument/2006/relationships/hyperlink" Target="http://pravo-search.minjust.ru:8080/bigs/showDocument.html?id=BBA0BFB1-06C7-4E50-A8D3-FE1045784BF1" TargetMode="External"/><Relationship Id="rId45" Type="http://schemas.openxmlformats.org/officeDocument/2006/relationships/hyperlink" Target="http://pravo-search.minjust.ru:8080/bigs/showDocument.html?id=BBA0BFB1-06C7-4E50-A8D3-FE1045784BF1" TargetMode="External"/><Relationship Id="rId5" Type="http://schemas.openxmlformats.org/officeDocument/2006/relationships/image" Target="media/image1.jpeg"/><Relationship Id="rId15" Type="http://schemas.openxmlformats.org/officeDocument/2006/relationships/hyperlink" Target="http://pravo-search.minjust.ru:8080/bigs/showDocument.html?id=BBA0BFB1-06C7-4E50-A8D3-FE1045784BF1" TargetMode="External"/><Relationship Id="rId23" Type="http://schemas.openxmlformats.org/officeDocument/2006/relationships/hyperlink" Target="consultantplus://offline/ref=37B3891E19C8E4EBC8494BA782A04FC6FEC65913132773171EF284066312AF758E1333FEDD6B3BD5CB8557CF1FK" TargetMode="External"/><Relationship Id="rId28" Type="http://schemas.openxmlformats.org/officeDocument/2006/relationships/hyperlink" Target="consultantplus://offline/ref=37B3891E19C8E4EBC8494BA782A04FC6FEC65913132773171EF284066312AF758E1333FEDD6B3BD5CB845ECF12K" TargetMode="External"/><Relationship Id="rId36" Type="http://schemas.openxmlformats.org/officeDocument/2006/relationships/hyperlink" Target="http://pravo-search.minjust.ru:8080/bigs/showDocument.html?id=BBA0BFB1-06C7-4E50-A8D3-FE1045784BF1" TargetMode="External"/><Relationship Id="rId49" Type="http://schemas.openxmlformats.org/officeDocument/2006/relationships/theme" Target="theme/theme1.xml"/><Relationship Id="rId10" Type="http://schemas.openxmlformats.org/officeDocument/2006/relationships/hyperlink" Target="http://pravo-search.minjust.ru:8080/bigs/showDocument.html?id=BBA0BFB1-06C7-4E50-A8D3-FE1045784BF1" TargetMode="External"/><Relationship Id="rId19" Type="http://schemas.openxmlformats.org/officeDocument/2006/relationships/hyperlink" Target="garantF1://12084522.21" TargetMode="External"/><Relationship Id="rId31" Type="http://schemas.openxmlformats.org/officeDocument/2006/relationships/hyperlink" Target="consultantplus://offline/ref=37B3891E19C8E4EBC8494BA782A04FC6FEC65913132773171EF284066312AF758E1333FEDD6B3BD5CB8557CF1FK" TargetMode="External"/><Relationship Id="rId44" Type="http://schemas.openxmlformats.org/officeDocument/2006/relationships/hyperlink" Target="http://pravo-search.minjust.ru:8080/bigs/showDocument.html?id=BBA0BFB1-06C7-4E50-A8D3-FE1045784BF1" TargetMode="External"/><Relationship Id="rId4" Type="http://schemas.openxmlformats.org/officeDocument/2006/relationships/webSettings" Target="webSettings.xml"/><Relationship Id="rId9" Type="http://schemas.openxmlformats.org/officeDocument/2006/relationships/hyperlink" Target="http://pravo-search.minjust.ru:8080/bigs/showDocument.html?id=BBA0BFB1-06C7-4E50-A8D3-FE1045784BF1" TargetMode="External"/><Relationship Id="rId14" Type="http://schemas.openxmlformats.org/officeDocument/2006/relationships/hyperlink" Target="consultantplus://offline/ref=349F80A19C8D487E9BC7CF6991E5C6D8CA52233388020D73375AD6AF7E607F2BF645CAC8F4F0F1B80FFEC0y1EFK" TargetMode="External"/><Relationship Id="rId22" Type="http://schemas.openxmlformats.org/officeDocument/2006/relationships/hyperlink" Target="consultantplus://offline/ref=A52C7346C03189498A77209712E832B27236F89BA1B33713F20A3E6ACDE0CAADE7877288B4DB9B3F89B363jA78J" TargetMode="External"/><Relationship Id="rId27" Type="http://schemas.openxmlformats.org/officeDocument/2006/relationships/hyperlink" Target="consultantplus://offline/ref=37B3891E19C8E4EBC8494BA782A04FC6FEC65913132773171EF284066312AF758E1333FEDD6B3BD5CB8557CF1FK" TargetMode="External"/><Relationship Id="rId30" Type="http://schemas.openxmlformats.org/officeDocument/2006/relationships/hyperlink" Target="consultantplus://offline/ref=37B3891E19C8E4EBC8494BA782A04FC6FEC65913132773171EF284066312AF758E1333FEDD6B3BD5CB845ECF12K" TargetMode="External"/><Relationship Id="rId35" Type="http://schemas.openxmlformats.org/officeDocument/2006/relationships/hyperlink" Target="http://pravo-search.minjust.ru:8080/bigs/showDocument.html?id=BBA0BFB1-06C7-4E50-A8D3-FE1045784BF1" TargetMode="External"/><Relationship Id="rId43" Type="http://schemas.openxmlformats.org/officeDocument/2006/relationships/hyperlink" Target="http://pravo-search.minjust.ru:8080/bigs/showDocument.html?id=BBA0BFB1-06C7-4E50-A8D3-FE1045784BF1" TargetMode="External"/><Relationship Id="rId48" Type="http://schemas.openxmlformats.org/officeDocument/2006/relationships/fontTable" Target="fontTable.xml"/><Relationship Id="rId8" Type="http://schemas.openxmlformats.org/officeDocument/2006/relationships/hyperlink" Target="consultantplus://offline/ref=BA87DA70B7DAC89A10A00D6C832729E6861D61D7AB7AFA56D8523CCED76F79BB6706792C007F7851kBh0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64</Pages>
  <Words>23584</Words>
  <Characters>134434</Characters>
  <Application>Microsoft Office Word</Application>
  <DocSecurity>0</DocSecurity>
  <Lines>1120</Lines>
  <Paragraphs>315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operuser</dc:creator>
  <cp:keywords/>
  <dc:description/>
  <cp:lastModifiedBy>operuser</cp:lastModifiedBy>
  <cp:revision>2</cp:revision>
  <cp:lastPrinted>2023-01-24T09:34:00Z</cp:lastPrinted>
  <dcterms:created xsi:type="dcterms:W3CDTF">2023-10-30T09:17:00Z</dcterms:created>
  <dcterms:modified xsi:type="dcterms:W3CDTF">2023-10-30T09:17:00Z</dcterms:modified>
</cp:coreProperties>
</file>