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54940">
        <w:rPr>
          <w:b/>
          <w:sz w:val="28"/>
          <w:szCs w:val="28"/>
        </w:rPr>
        <w:t>2</w:t>
      </w:r>
      <w:r w:rsidR="006500EC">
        <w:rPr>
          <w:b/>
          <w:sz w:val="28"/>
          <w:szCs w:val="28"/>
        </w:rPr>
        <w:t xml:space="preserve"> квартал 2022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6500EC"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E54940" w:rsidRPr="00D72CBA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E54940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39FE" w:rsidTr="00CC2E5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val="en-US" w:eastAsia="en-US"/>
              </w:rPr>
            </w:pP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>-</w:t>
            </w:r>
            <w:r w:rsidR="006500EC">
              <w:rPr>
                <w:lang w:eastAsia="en-US"/>
              </w:rPr>
              <w:t>6</w:t>
            </w:r>
            <w:r w:rsidR="00CC2E51">
              <w:rPr>
                <w:lang w:eastAsia="en-US"/>
              </w:rPr>
              <w:t>0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8-7</w:t>
            </w:r>
            <w:r w:rsidR="002D6A78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6500EC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  <w:r w:rsidR="006500EC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762E4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F49DD" w:rsidRDefault="0073324E" w:rsidP="0073324E">
      <w:r>
        <w:t xml:space="preserve">             </w:t>
      </w:r>
    </w:p>
    <w:p w:rsidR="00922845" w:rsidRPr="001F6FA0" w:rsidRDefault="00922845" w:rsidP="0073324E"/>
    <w:p w:rsidR="00922845" w:rsidRDefault="0073324E" w:rsidP="0073324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>
        <w:t xml:space="preserve"> </w:t>
      </w:r>
      <w:r w:rsidRPr="009528D5">
        <w:rPr>
          <w:sz w:val="28"/>
          <w:szCs w:val="28"/>
        </w:rPr>
        <w:t>Глава Мезмайского сельского</w:t>
      </w:r>
      <w:r w:rsidR="00922845">
        <w:rPr>
          <w:sz w:val="28"/>
          <w:szCs w:val="28"/>
        </w:rPr>
        <w:t xml:space="preserve"> </w:t>
      </w:r>
      <w:r w:rsidRPr="009528D5">
        <w:rPr>
          <w:sz w:val="28"/>
          <w:szCs w:val="28"/>
        </w:rPr>
        <w:t xml:space="preserve">поселения </w:t>
      </w:r>
    </w:p>
    <w:p w:rsidR="000A3CF6" w:rsidRPr="00C94718" w:rsidRDefault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Апшеронского района                                    </w:t>
      </w:r>
      <w:r w:rsidR="009528D5">
        <w:rPr>
          <w:sz w:val="28"/>
          <w:szCs w:val="28"/>
        </w:rPr>
        <w:t xml:space="preserve">        </w:t>
      </w:r>
      <w:r w:rsidR="00922845">
        <w:rPr>
          <w:sz w:val="28"/>
          <w:szCs w:val="28"/>
        </w:rPr>
        <w:t xml:space="preserve">     </w:t>
      </w:r>
      <w:r w:rsidR="009528D5">
        <w:rPr>
          <w:sz w:val="28"/>
          <w:szCs w:val="28"/>
        </w:rPr>
        <w:t xml:space="preserve">  </w:t>
      </w:r>
      <w:r w:rsidR="00922845">
        <w:rPr>
          <w:sz w:val="28"/>
          <w:szCs w:val="28"/>
        </w:rPr>
        <w:t xml:space="preserve">     </w:t>
      </w:r>
      <w:r w:rsidR="006500EC">
        <w:rPr>
          <w:sz w:val="28"/>
          <w:szCs w:val="28"/>
        </w:rPr>
        <w:t xml:space="preserve">     </w:t>
      </w:r>
      <w:r w:rsidR="00922845">
        <w:rPr>
          <w:sz w:val="28"/>
          <w:szCs w:val="28"/>
        </w:rPr>
        <w:t xml:space="preserve">          </w:t>
      </w:r>
      <w:proofErr w:type="spellStart"/>
      <w:r w:rsidR="006500EC">
        <w:rPr>
          <w:sz w:val="28"/>
          <w:szCs w:val="28"/>
        </w:rPr>
        <w:t>О.Г.Коржова</w:t>
      </w:r>
      <w:bookmarkStart w:id="0" w:name="_GoBack"/>
      <w:bookmarkEnd w:id="0"/>
      <w:proofErr w:type="spellEnd"/>
    </w:p>
    <w:sectPr w:rsidR="000A3CF6" w:rsidRPr="00C94718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75F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622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940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310A-0E67-42AE-B9FC-230953F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2023-09-15T13:20:00Z</dcterms:created>
  <dcterms:modified xsi:type="dcterms:W3CDTF">2023-09-15T13:20:00Z</dcterms:modified>
</cp:coreProperties>
</file>